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78A8" w:rsidRDefault="008D0D68">
      <w:pPr>
        <w:jc w:val="center"/>
        <w:rPr>
          <w:rFonts w:ascii="Impact" w:hAnsi="Impact"/>
          <w:lang w:val="sv-SE"/>
        </w:rPr>
      </w:pPr>
      <w:r>
        <w:rPr>
          <w:rFonts w:ascii="Impact" w:hAnsi="Impact"/>
          <w:noProof/>
        </w:rPr>
        <w:drawing>
          <wp:inline distT="0" distB="0" distL="0" distR="0" wp14:anchorId="69C4F981" wp14:editId="44A4BAEE">
            <wp:extent cx="1152525" cy="685800"/>
            <wp:effectExtent l="0" t="0" r="952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52525" cy="685800"/>
                    </a:xfrm>
                    <a:prstGeom prst="rect">
                      <a:avLst/>
                    </a:prstGeom>
                    <a:noFill/>
                    <a:ln>
                      <a:noFill/>
                    </a:ln>
                  </pic:spPr>
                </pic:pic>
              </a:graphicData>
            </a:graphic>
          </wp:inline>
        </w:drawing>
      </w:r>
    </w:p>
    <w:p w:rsidR="005A78A8" w:rsidRDefault="005A78A8">
      <w:pPr>
        <w:jc w:val="center"/>
        <w:rPr>
          <w:rFonts w:ascii="Impact" w:hAnsi="Impact"/>
          <w:lang w:val="sv-SE"/>
        </w:rPr>
      </w:pPr>
    </w:p>
    <w:p w:rsidR="005A78A8" w:rsidRDefault="005A78A8">
      <w:pPr>
        <w:jc w:val="center"/>
        <w:rPr>
          <w:b/>
          <w:i/>
          <w:sz w:val="14"/>
          <w:lang w:val="sv-SE"/>
        </w:rPr>
      </w:pPr>
      <w:r>
        <w:rPr>
          <w:sz w:val="22"/>
          <w:lang w:val="sv-SE"/>
        </w:rPr>
        <w:t>AMBASSADE DE FRANCE EN FINLANDE</w:t>
      </w:r>
    </w:p>
    <w:p w:rsidR="005A78A8" w:rsidRDefault="005A78A8">
      <w:pPr>
        <w:jc w:val="both"/>
        <w:rPr>
          <w:lang w:val="sv-SE"/>
        </w:rPr>
      </w:pPr>
    </w:p>
    <w:bookmarkStart w:id="0" w:name="_Toc211739115"/>
    <w:bookmarkStart w:id="1" w:name="_Toc211741381"/>
    <w:bookmarkStart w:id="2" w:name="_Toc211762932"/>
    <w:bookmarkStart w:id="3" w:name="_Toc211844206"/>
    <w:bookmarkStart w:id="4" w:name="_Toc211844306"/>
    <w:bookmarkStart w:id="5" w:name="_Toc211844375"/>
    <w:bookmarkStart w:id="6" w:name="_Toc211922454"/>
    <w:bookmarkStart w:id="7" w:name="_Toc212268545"/>
    <w:bookmarkStart w:id="8" w:name="_Toc212278749"/>
    <w:bookmarkStart w:id="9" w:name="_Toc212279764"/>
    <w:bookmarkStart w:id="10" w:name="_Toc212279803"/>
    <w:bookmarkStart w:id="11" w:name="_Toc212279848"/>
    <w:bookmarkStart w:id="12" w:name="_Toc212351510"/>
    <w:bookmarkStart w:id="13" w:name="_Toc212353623"/>
    <w:bookmarkStart w:id="14" w:name="_Toc212361147"/>
    <w:bookmarkStart w:id="15" w:name="_Toc212364254"/>
    <w:bookmarkStart w:id="16" w:name="_Toc212446960"/>
    <w:bookmarkStart w:id="17" w:name="_Toc212447674"/>
    <w:bookmarkStart w:id="18" w:name="_Toc212450347"/>
    <w:bookmarkStart w:id="19" w:name="_Toc212450384"/>
    <w:bookmarkStart w:id="20" w:name="_Toc212536878"/>
    <w:bookmarkStart w:id="21" w:name="_Toc212543625"/>
    <w:bookmarkStart w:id="22" w:name="_Toc212609634"/>
    <w:bookmarkStart w:id="23" w:name="_Toc212861004"/>
    <w:bookmarkStart w:id="24" w:name="_Toc212874440"/>
    <w:bookmarkStart w:id="25" w:name="_Toc212879508"/>
    <w:bookmarkStart w:id="26" w:name="_Toc212880832"/>
    <w:bookmarkStart w:id="27" w:name="_Toc212883764"/>
    <w:bookmarkStart w:id="28" w:name="_Toc212884311"/>
    <w:bookmarkStart w:id="29" w:name="_Toc212884348"/>
    <w:bookmarkStart w:id="30" w:name="_Toc212884407"/>
    <w:bookmarkStart w:id="31" w:name="_Toc212967120"/>
    <w:bookmarkStart w:id="32" w:name="_Toc212969555"/>
    <w:bookmarkStart w:id="33" w:name="_Toc212973351"/>
    <w:bookmarkStart w:id="34" w:name="_Toc212973468"/>
    <w:bookmarkStart w:id="35" w:name="_Toc212973565"/>
    <w:bookmarkStart w:id="36" w:name="_Toc213036861"/>
    <w:bookmarkStart w:id="37" w:name="_Toc213037864"/>
    <w:bookmarkStart w:id="38" w:name="_Toc213044621"/>
    <w:bookmarkStart w:id="39" w:name="_Toc213060671"/>
    <w:bookmarkStart w:id="40" w:name="_Toc213119894"/>
    <w:bookmarkStart w:id="41" w:name="_Toc213145684"/>
    <w:bookmarkStart w:id="42" w:name="_Toc213145813"/>
    <w:bookmarkStart w:id="43" w:name="_Toc213484364"/>
    <w:bookmarkStart w:id="44" w:name="_Toc213494500"/>
    <w:bookmarkStart w:id="45" w:name="_Toc213557189"/>
    <w:bookmarkStart w:id="46" w:name="_Toc213570569"/>
    <w:bookmarkStart w:id="47" w:name="_Toc213573640"/>
    <w:bookmarkStart w:id="48" w:name="_Toc213573708"/>
    <w:bookmarkStart w:id="49" w:name="_Toc213665114"/>
    <w:bookmarkStart w:id="50" w:name="_Toc213744556"/>
    <w:bookmarkStart w:id="51" w:name="_Toc213746359"/>
    <w:bookmarkStart w:id="52" w:name="_Toc213746774"/>
    <w:bookmarkStart w:id="53" w:name="_Toc213835969"/>
    <w:bookmarkStart w:id="54" w:name="_Toc213836526"/>
    <w:bookmarkStart w:id="55" w:name="_Toc213836553"/>
    <w:bookmarkStart w:id="56" w:name="_Toc214083211"/>
    <w:bookmarkStart w:id="57" w:name="_Toc214093031"/>
    <w:bookmarkStart w:id="58" w:name="_Toc214095559"/>
    <w:bookmarkStart w:id="59" w:name="_Toc214257857"/>
    <w:bookmarkStart w:id="60" w:name="_Toc214332285"/>
    <w:bookmarkStart w:id="61" w:name="_Toc214332307"/>
    <w:bookmarkStart w:id="62" w:name="_Toc214350150"/>
    <w:bookmarkStart w:id="63" w:name="_Toc214355358"/>
    <w:bookmarkStart w:id="64" w:name="_Toc214355526"/>
    <w:bookmarkStart w:id="65" w:name="_Toc214430759"/>
    <w:bookmarkStart w:id="66" w:name="_Toc214431009"/>
    <w:bookmarkStart w:id="67" w:name="_Toc214437144"/>
    <w:bookmarkStart w:id="68" w:name="_Toc214437774"/>
    <w:bookmarkStart w:id="69" w:name="_Toc214686472"/>
    <w:bookmarkStart w:id="70" w:name="_Toc214701633"/>
    <w:bookmarkStart w:id="71" w:name="_Toc214701735"/>
    <w:bookmarkStart w:id="72" w:name="_Toc214701812"/>
    <w:bookmarkStart w:id="73" w:name="_Toc214775197"/>
    <w:bookmarkStart w:id="74" w:name="_Toc214784847"/>
    <w:bookmarkStart w:id="75" w:name="_Toc214857551"/>
    <w:bookmarkStart w:id="76" w:name="_Toc214859184"/>
    <w:bookmarkStart w:id="77" w:name="_Toc214859309"/>
    <w:bookmarkStart w:id="78" w:name="_Toc214859604"/>
    <w:bookmarkStart w:id="79" w:name="_Toc214954904"/>
    <w:bookmarkStart w:id="80" w:name="_Toc214955241"/>
    <w:bookmarkStart w:id="81" w:name="_Toc215022420"/>
    <w:bookmarkStart w:id="82" w:name="_Toc215042316"/>
    <w:bookmarkStart w:id="83" w:name="_Toc215289532"/>
    <w:bookmarkStart w:id="84" w:name="_Toc215302044"/>
    <w:bookmarkStart w:id="85" w:name="_Toc215302103"/>
    <w:bookmarkStart w:id="86" w:name="_Toc215302291"/>
    <w:bookmarkStart w:id="87" w:name="_Toc215302858"/>
    <w:bookmarkStart w:id="88" w:name="_Toc215381412"/>
    <w:bookmarkStart w:id="89" w:name="_Toc215381708"/>
    <w:bookmarkStart w:id="90" w:name="_Toc215381744"/>
    <w:bookmarkStart w:id="91" w:name="_Toc215382053"/>
    <w:bookmarkStart w:id="92" w:name="_Toc215382187"/>
    <w:bookmarkStart w:id="93" w:name="_Toc215382276"/>
    <w:bookmarkStart w:id="94" w:name="_Toc215463545"/>
    <w:bookmarkStart w:id="95" w:name="_Toc215465685"/>
    <w:bookmarkStart w:id="96" w:name="_Toc215471465"/>
    <w:bookmarkStart w:id="97" w:name="_Toc215473089"/>
    <w:bookmarkStart w:id="98" w:name="_Toc215478019"/>
    <w:bookmarkStart w:id="99" w:name="_Toc215559676"/>
    <w:bookmarkStart w:id="100" w:name="_Toc215884971"/>
    <w:bookmarkStart w:id="101" w:name="_Toc215912872"/>
    <w:bookmarkStart w:id="102" w:name="_Toc215912970"/>
    <w:bookmarkStart w:id="103" w:name="_Toc216082788"/>
    <w:bookmarkStart w:id="104" w:name="_Toc216254081"/>
    <w:bookmarkStart w:id="105" w:name="_Toc216506463"/>
    <w:bookmarkStart w:id="106" w:name="_Toc216506886"/>
    <w:bookmarkStart w:id="107" w:name="_Toc216513561"/>
    <w:bookmarkStart w:id="108" w:name="_Toc216591077"/>
    <w:bookmarkStart w:id="109" w:name="_Toc216665466"/>
    <w:bookmarkStart w:id="110" w:name="_Toc216679784"/>
    <w:bookmarkStart w:id="111" w:name="_Toc216763635"/>
    <w:bookmarkStart w:id="112" w:name="_Toc216764713"/>
    <w:bookmarkStart w:id="113" w:name="_Toc216764748"/>
    <w:bookmarkStart w:id="114" w:name="_Toc216764782"/>
    <w:bookmarkStart w:id="115" w:name="_Toc216842402"/>
    <w:bookmarkStart w:id="116" w:name="_Toc216848987"/>
    <w:bookmarkStart w:id="117" w:name="_Toc216849115"/>
    <w:bookmarkStart w:id="118" w:name="_Toc217118555"/>
    <w:bookmarkStart w:id="119" w:name="_Toc217185184"/>
    <w:bookmarkStart w:id="120" w:name="_Toc217207680"/>
    <w:bookmarkStart w:id="121" w:name="_Toc217292434"/>
    <w:bookmarkStart w:id="122" w:name="_Toc217356844"/>
    <w:bookmarkStart w:id="123" w:name="_Toc217379473"/>
    <w:bookmarkStart w:id="124" w:name="_Toc217440179"/>
    <w:bookmarkStart w:id="125" w:name="_Toc217464869"/>
    <w:bookmarkStart w:id="126" w:name="_Toc217464893"/>
    <w:bookmarkStart w:id="127" w:name="_Toc217724588"/>
    <w:bookmarkStart w:id="128" w:name="_Toc217794984"/>
    <w:bookmarkStart w:id="129" w:name="_Toc217796781"/>
    <w:bookmarkStart w:id="130" w:name="_Toc217797815"/>
    <w:bookmarkStart w:id="131" w:name="_Toc217799399"/>
    <w:bookmarkStart w:id="132" w:name="_Toc217799971"/>
    <w:bookmarkStart w:id="133" w:name="_Toc218305564"/>
    <w:bookmarkStart w:id="134" w:name="_Toc218305584"/>
    <w:bookmarkStart w:id="135" w:name="_Toc218310857"/>
    <w:bookmarkStart w:id="136" w:name="_Toc218313904"/>
    <w:bookmarkStart w:id="137" w:name="_Toc218313983"/>
    <w:bookmarkStart w:id="138" w:name="_Toc218317490"/>
    <w:bookmarkStart w:id="139" w:name="_Toc218318828"/>
    <w:bookmarkStart w:id="140" w:name="_Toc218321845"/>
    <w:bookmarkStart w:id="141" w:name="_Toc218323187"/>
    <w:bookmarkStart w:id="142" w:name="_Toc218324976"/>
    <w:bookmarkStart w:id="143" w:name="_Toc218393234"/>
    <w:bookmarkStart w:id="144" w:name="_Toc218396800"/>
    <w:bookmarkStart w:id="145" w:name="_Toc218398040"/>
    <w:bookmarkStart w:id="146" w:name="_Toc218400096"/>
    <w:bookmarkStart w:id="147" w:name="_Toc218401610"/>
    <w:bookmarkStart w:id="148" w:name="_Toc218403950"/>
    <w:bookmarkStart w:id="149" w:name="_Toc218404329"/>
    <w:bookmarkStart w:id="150" w:name="_Toc218408855"/>
    <w:bookmarkStart w:id="151" w:name="_Toc218410039"/>
    <w:bookmarkStart w:id="152" w:name="_Toc218410852"/>
    <w:bookmarkStart w:id="153" w:name="_Toc218412389"/>
    <w:bookmarkStart w:id="154" w:name="_Toc218413436"/>
    <w:bookmarkStart w:id="155" w:name="_Toc218416992"/>
    <w:bookmarkStart w:id="156" w:name="_Toc218487948"/>
    <w:bookmarkStart w:id="157" w:name="_Toc218490744"/>
    <w:bookmarkStart w:id="158" w:name="_Toc218491356"/>
    <w:bookmarkStart w:id="159" w:name="_Toc218497950"/>
    <w:bookmarkStart w:id="160" w:name="_Toc218673581"/>
    <w:bookmarkStart w:id="161" w:name="_Toc218673714"/>
    <w:bookmarkStart w:id="162" w:name="_Toc218673790"/>
    <w:bookmarkStart w:id="163" w:name="_Toc218673856"/>
    <w:bookmarkStart w:id="164" w:name="_Toc218673884"/>
    <w:bookmarkStart w:id="165" w:name="_Toc218673992"/>
    <w:bookmarkStart w:id="166" w:name="_Toc218674000"/>
    <w:bookmarkStart w:id="167" w:name="_Toc218674110"/>
    <w:bookmarkStart w:id="168" w:name="_Toc218674126"/>
    <w:bookmarkStart w:id="169" w:name="_Toc219193808"/>
    <w:bookmarkStart w:id="170" w:name="_Toc219193887"/>
    <w:bookmarkStart w:id="171" w:name="_Toc219276928"/>
    <w:bookmarkStart w:id="172" w:name="_Toc219276987"/>
    <w:bookmarkStart w:id="173" w:name="_Toc219528927"/>
    <w:bookmarkStart w:id="174" w:name="_Toc219537181"/>
    <w:bookmarkStart w:id="175" w:name="_Toc219614113"/>
    <w:bookmarkStart w:id="176" w:name="_Toc219627529"/>
    <w:bookmarkStart w:id="177" w:name="_Toc219695934"/>
    <w:bookmarkStart w:id="178" w:name="_Toc219710810"/>
    <w:bookmarkStart w:id="179" w:name="_Toc219710872"/>
    <w:bookmarkStart w:id="180" w:name="_Toc219710916"/>
    <w:bookmarkStart w:id="181" w:name="_Toc219712144"/>
    <w:bookmarkStart w:id="182" w:name="_Toc219774466"/>
    <w:bookmarkStart w:id="183" w:name="_Toc219797645"/>
    <w:bookmarkStart w:id="184" w:name="_Toc219877687"/>
    <w:bookmarkStart w:id="185" w:name="_Toc219882712"/>
    <w:bookmarkStart w:id="186" w:name="_Toc219883296"/>
    <w:bookmarkStart w:id="187" w:name="_Toc220133091"/>
    <w:bookmarkStart w:id="188" w:name="_Toc220219418"/>
    <w:bookmarkStart w:id="189" w:name="_Toc220317618"/>
    <w:bookmarkStart w:id="190" w:name="_Toc220392213"/>
    <w:bookmarkStart w:id="191" w:name="_Toc220472077"/>
    <w:bookmarkStart w:id="192" w:name="_Toc220472522"/>
    <w:bookmarkStart w:id="193" w:name="_Toc220480462"/>
    <w:bookmarkStart w:id="194" w:name="_Toc220747383"/>
    <w:bookmarkStart w:id="195" w:name="_Toc220835153"/>
    <w:bookmarkStart w:id="196" w:name="_Toc220917814"/>
    <w:bookmarkStart w:id="197" w:name="_Toc221001589"/>
    <w:bookmarkStart w:id="198" w:name="_Toc221069366"/>
    <w:bookmarkStart w:id="199" w:name="_Toc221093556"/>
    <w:bookmarkStart w:id="200" w:name="_Toc221094915"/>
    <w:bookmarkStart w:id="201" w:name="_Toc221342353"/>
    <w:bookmarkStart w:id="202" w:name="_Toc221342967"/>
    <w:bookmarkStart w:id="203" w:name="_Toc221436804"/>
    <w:bookmarkStart w:id="204" w:name="_Toc221437672"/>
    <w:bookmarkStart w:id="205" w:name="_Toc221437802"/>
    <w:bookmarkStart w:id="206" w:name="_Toc221516448"/>
    <w:bookmarkStart w:id="207" w:name="_Toc221516807"/>
    <w:bookmarkStart w:id="208" w:name="_Toc221591532"/>
    <w:bookmarkStart w:id="209" w:name="_Toc221601453"/>
    <w:bookmarkStart w:id="210" w:name="_Toc221686077"/>
    <w:bookmarkStart w:id="211" w:name="_Toc221693454"/>
    <w:bookmarkStart w:id="212" w:name="_Toc221693805"/>
    <w:bookmarkStart w:id="213" w:name="_Toc221697277"/>
    <w:bookmarkStart w:id="214" w:name="_Toc221955256"/>
    <w:bookmarkStart w:id="215" w:name="_Toc222039498"/>
    <w:bookmarkStart w:id="216" w:name="_Toc222127602"/>
    <w:bookmarkStart w:id="217" w:name="_Toc222213854"/>
    <w:bookmarkStart w:id="218" w:name="_Toc222287920"/>
    <w:bookmarkStart w:id="219" w:name="_Toc222301433"/>
    <w:bookmarkStart w:id="220" w:name="_Toc222301466"/>
    <w:bookmarkStart w:id="221" w:name="_Toc223761855"/>
    <w:bookmarkStart w:id="222" w:name="_Toc223766189"/>
    <w:bookmarkStart w:id="223" w:name="_Toc223766288"/>
    <w:bookmarkStart w:id="224" w:name="_Toc223848999"/>
    <w:bookmarkStart w:id="225" w:name="_Toc223857384"/>
    <w:bookmarkStart w:id="226" w:name="_Toc223857533"/>
    <w:bookmarkStart w:id="227" w:name="_Toc223943641"/>
    <w:bookmarkStart w:id="228" w:name="_Toc224021354"/>
    <w:bookmarkStart w:id="229" w:name="_Toc224107905"/>
    <w:bookmarkStart w:id="230" w:name="_Toc224115230"/>
    <w:bookmarkStart w:id="231" w:name="_Toc224364782"/>
    <w:bookmarkStart w:id="232" w:name="_Toc224376446"/>
    <w:bookmarkStart w:id="233" w:name="_Toc224462871"/>
    <w:bookmarkStart w:id="234" w:name="_Toc224462904"/>
    <w:bookmarkStart w:id="235" w:name="_Toc224548933"/>
    <w:bookmarkStart w:id="236" w:name="_Toc224619451"/>
    <w:bookmarkStart w:id="237" w:name="_Toc224629668"/>
    <w:bookmarkStart w:id="238" w:name="_Toc224716448"/>
    <w:bookmarkStart w:id="239" w:name="_Toc224978826"/>
    <w:bookmarkStart w:id="240" w:name="_Toc224978872"/>
    <w:bookmarkStart w:id="241" w:name="_Toc224978915"/>
    <w:bookmarkStart w:id="242" w:name="_Toc224979013"/>
    <w:bookmarkStart w:id="243" w:name="_Toc225046499"/>
    <w:bookmarkStart w:id="244" w:name="_Toc225065112"/>
    <w:bookmarkStart w:id="245" w:name="_Toc225065152"/>
    <w:bookmarkStart w:id="246" w:name="_Toc225153909"/>
    <w:bookmarkStart w:id="247" w:name="_Toc225237434"/>
    <w:bookmarkStart w:id="248" w:name="_Toc225318795"/>
    <w:bookmarkStart w:id="249" w:name="_Toc225323089"/>
    <w:bookmarkStart w:id="250" w:name="_Toc225323764"/>
    <w:bookmarkStart w:id="251" w:name="_Toc225323884"/>
    <w:bookmarkStart w:id="252" w:name="_Toc225570299"/>
    <w:bookmarkStart w:id="253" w:name="_Toc225589844"/>
    <w:bookmarkStart w:id="254" w:name="_Toc225589948"/>
    <w:bookmarkStart w:id="255" w:name="_Toc225590033"/>
    <w:bookmarkStart w:id="256" w:name="_Toc225590156"/>
    <w:bookmarkStart w:id="257" w:name="_Toc225662295"/>
    <w:bookmarkStart w:id="258" w:name="_Toc225670506"/>
    <w:bookmarkStart w:id="259" w:name="_Toc225756626"/>
    <w:bookmarkStart w:id="260" w:name="_Toc225756866"/>
    <w:bookmarkStart w:id="261" w:name="_Toc225846224"/>
    <w:bookmarkStart w:id="262" w:name="_Toc225846271"/>
    <w:bookmarkStart w:id="263" w:name="_Toc225932479"/>
    <w:bookmarkStart w:id="264" w:name="_Toc225932688"/>
    <w:bookmarkStart w:id="265" w:name="_Toc226190933"/>
    <w:bookmarkStart w:id="266" w:name="_Toc226190977"/>
    <w:bookmarkStart w:id="267" w:name="_Toc226191025"/>
    <w:bookmarkStart w:id="268" w:name="_Toc226191651"/>
    <w:bookmarkStart w:id="269" w:name="_Toc226275788"/>
    <w:bookmarkStart w:id="270" w:name="_Toc226276325"/>
    <w:bookmarkStart w:id="271" w:name="_Toc226276841"/>
    <w:bookmarkStart w:id="272" w:name="_Toc226276892"/>
    <w:bookmarkStart w:id="273" w:name="_Toc226276921"/>
    <w:bookmarkStart w:id="274" w:name="_Toc226353524"/>
    <w:bookmarkStart w:id="275" w:name="_Toc226354342"/>
    <w:bookmarkStart w:id="276" w:name="_Toc226446215"/>
    <w:bookmarkStart w:id="277" w:name="_Toc226526604"/>
    <w:bookmarkStart w:id="278" w:name="_Toc226526640"/>
    <w:bookmarkStart w:id="279" w:name="_Toc226785155"/>
    <w:bookmarkStart w:id="280" w:name="_Toc226792980"/>
    <w:bookmarkStart w:id="281" w:name="_Toc226793052"/>
    <w:bookmarkStart w:id="282" w:name="_Toc226867396"/>
    <w:bookmarkStart w:id="283" w:name="_Toc226867566"/>
    <w:bookmarkStart w:id="284" w:name="_Toc226871001"/>
    <w:bookmarkStart w:id="285" w:name="_Toc226871227"/>
    <w:bookmarkStart w:id="286" w:name="_Toc226872491"/>
    <w:bookmarkStart w:id="287" w:name="_Toc226877243"/>
    <w:bookmarkStart w:id="288" w:name="_Toc226970841"/>
    <w:bookmarkStart w:id="289" w:name="_Toc227052548"/>
    <w:bookmarkStart w:id="290" w:name="_Toc227052588"/>
    <w:bookmarkStart w:id="291" w:name="_Toc227052835"/>
    <w:bookmarkStart w:id="292" w:name="_Toc227482352"/>
    <w:bookmarkStart w:id="293" w:name="_Toc227570523"/>
    <w:bookmarkStart w:id="294" w:name="_Toc227570743"/>
    <w:bookmarkStart w:id="295" w:name="_Toc227655765"/>
    <w:bookmarkStart w:id="296" w:name="_Toc227655799"/>
    <w:bookmarkStart w:id="297" w:name="_Toc227732083"/>
    <w:bookmarkStart w:id="298" w:name="_Toc227735226"/>
    <w:bookmarkStart w:id="299" w:name="_Toc227740825"/>
    <w:bookmarkStart w:id="300" w:name="_Toc227740994"/>
    <w:bookmarkStart w:id="301" w:name="_Toc227741303"/>
    <w:bookmarkStart w:id="302" w:name="_Toc227742631"/>
    <w:bookmarkStart w:id="303" w:name="_Toc227742876"/>
    <w:bookmarkStart w:id="304" w:name="_Toc227996986"/>
    <w:bookmarkStart w:id="305" w:name="_Toc228089810"/>
    <w:bookmarkStart w:id="306" w:name="_Toc228179478"/>
    <w:bookmarkStart w:id="307" w:name="_Toc228179539"/>
    <w:bookmarkStart w:id="308" w:name="_Toc228179579"/>
    <w:bookmarkStart w:id="309" w:name="_Toc228351937"/>
    <w:bookmarkStart w:id="310" w:name="_Toc228602672"/>
    <w:bookmarkStart w:id="311" w:name="_Toc228695675"/>
    <w:bookmarkStart w:id="312" w:name="_Toc228772253"/>
    <w:bookmarkStart w:id="313" w:name="_Toc228772357"/>
    <w:bookmarkStart w:id="314" w:name="_Toc228772387"/>
    <w:bookmarkStart w:id="315" w:name="_Toc228772417"/>
    <w:bookmarkStart w:id="316" w:name="_Toc228778035"/>
    <w:bookmarkStart w:id="317" w:name="_Toc228865523"/>
    <w:bookmarkStart w:id="318" w:name="_Toc228865898"/>
    <w:bookmarkStart w:id="319" w:name="_Toc229215235"/>
    <w:bookmarkStart w:id="320" w:name="_Toc229215267"/>
    <w:bookmarkStart w:id="321" w:name="_Toc229297089"/>
    <w:bookmarkStart w:id="322" w:name="_Toc229388881"/>
    <w:bookmarkStart w:id="323" w:name="_Toc229469339"/>
    <w:bookmarkStart w:id="324" w:name="_Toc229469484"/>
    <w:bookmarkStart w:id="325" w:name="_Toc229469579"/>
    <w:bookmarkStart w:id="326" w:name="_Toc229558456"/>
    <w:bookmarkStart w:id="327" w:name="_Toc229558527"/>
    <w:bookmarkStart w:id="328" w:name="_Toc229558553"/>
    <w:bookmarkStart w:id="329" w:name="_Toc229817616"/>
    <w:bookmarkStart w:id="330" w:name="_Toc229817705"/>
    <w:bookmarkStart w:id="331" w:name="_Toc229817797"/>
    <w:bookmarkStart w:id="332" w:name="_Toc229817841"/>
    <w:bookmarkStart w:id="333" w:name="_Toc229817884"/>
    <w:bookmarkStart w:id="334" w:name="_Toc229901670"/>
    <w:bookmarkStart w:id="335" w:name="_Toc229905144"/>
    <w:bookmarkStart w:id="336" w:name="_Toc229905178"/>
    <w:bookmarkStart w:id="337" w:name="_Toc229905210"/>
    <w:bookmarkStart w:id="338" w:name="_Toc229905242"/>
    <w:bookmarkStart w:id="339" w:name="_Toc229990243"/>
    <w:bookmarkStart w:id="340" w:name="_Toc229990292"/>
    <w:bookmarkStart w:id="341" w:name="_Toc230069413"/>
    <w:bookmarkStart w:id="342" w:name="_Toc230069444"/>
    <w:bookmarkStart w:id="343" w:name="_Toc230070302"/>
    <w:bookmarkStart w:id="344" w:name="_Toc230070332"/>
    <w:bookmarkStart w:id="345" w:name="_Toc230167327"/>
    <w:bookmarkStart w:id="346" w:name="_Toc230419175"/>
    <w:bookmarkStart w:id="347" w:name="_Toc230421002"/>
    <w:bookmarkStart w:id="348" w:name="_Toc230421200"/>
    <w:bookmarkStart w:id="349" w:name="_Toc231011713"/>
    <w:bookmarkStart w:id="350" w:name="_Toc231015519"/>
    <w:bookmarkStart w:id="351" w:name="_Toc231017961"/>
    <w:bookmarkStart w:id="352" w:name="_Toc231023763"/>
    <w:bookmarkStart w:id="353" w:name="_Toc231027067"/>
    <w:bookmarkStart w:id="354" w:name="_Toc231628879"/>
    <w:bookmarkStart w:id="355" w:name="_Toc231631804"/>
    <w:bookmarkStart w:id="356" w:name="_Toc234223935"/>
    <w:bookmarkStart w:id="357" w:name="_Toc234224033"/>
    <w:bookmarkStart w:id="358" w:name="_Toc234646787"/>
    <w:bookmarkStart w:id="359" w:name="_Toc234647782"/>
    <w:bookmarkStart w:id="360" w:name="_Toc234648357"/>
    <w:bookmarkStart w:id="361" w:name="_Toc234658429"/>
    <w:bookmarkStart w:id="362" w:name="_Toc234728983"/>
    <w:bookmarkStart w:id="363" w:name="_Toc234730718"/>
    <w:bookmarkStart w:id="364" w:name="_Toc234732282"/>
    <w:bookmarkStart w:id="365" w:name="_Toc234733185"/>
    <w:bookmarkStart w:id="366" w:name="_Toc234734570"/>
    <w:bookmarkStart w:id="367" w:name="_Toc234744059"/>
    <w:bookmarkStart w:id="368" w:name="_Toc235936915"/>
    <w:bookmarkStart w:id="369" w:name="_Toc235939106"/>
    <w:bookmarkStart w:id="370" w:name="_Toc235940128"/>
    <w:bookmarkStart w:id="371" w:name="_Toc235949917"/>
    <w:bookmarkStart w:id="372" w:name="_Toc235952813"/>
    <w:bookmarkStart w:id="373" w:name="_Toc236036617"/>
    <w:bookmarkStart w:id="374" w:name="_Toc236041090"/>
    <w:bookmarkStart w:id="375" w:name="_Toc236041132"/>
    <w:bookmarkStart w:id="376" w:name="_Toc236125734"/>
    <w:bookmarkStart w:id="377" w:name="_Toc236208612"/>
    <w:bookmarkStart w:id="378" w:name="_Toc236208976"/>
    <w:bookmarkStart w:id="379" w:name="_Toc236211504"/>
    <w:bookmarkStart w:id="380" w:name="_Toc236648467"/>
    <w:bookmarkStart w:id="381" w:name="_Toc236648519"/>
    <w:bookmarkStart w:id="382" w:name="_Toc236733335"/>
    <w:bookmarkStart w:id="383" w:name="_Toc236811991"/>
    <w:bookmarkStart w:id="384" w:name="_Toc236812013"/>
    <w:bookmarkStart w:id="385" w:name="_Toc237076717"/>
    <w:bookmarkStart w:id="386" w:name="_Toc237076749"/>
    <w:bookmarkStart w:id="387" w:name="_Toc237333182"/>
    <w:bookmarkStart w:id="388" w:name="_Toc237333202"/>
    <w:bookmarkStart w:id="389" w:name="_Toc237411358"/>
    <w:bookmarkStart w:id="390" w:name="_Toc237411420"/>
    <w:bookmarkStart w:id="391" w:name="_Toc237411436"/>
    <w:bookmarkStart w:id="392" w:name="_Toc237678943"/>
    <w:bookmarkStart w:id="393" w:name="_Toc237681913"/>
    <w:bookmarkStart w:id="394" w:name="_Toc237681955"/>
    <w:bookmarkStart w:id="395" w:name="_Toc237759100"/>
    <w:bookmarkStart w:id="396" w:name="_Toc237759199"/>
    <w:bookmarkStart w:id="397" w:name="_Toc237855378"/>
    <w:bookmarkStart w:id="398" w:name="_Toc237931729"/>
    <w:bookmarkStart w:id="399" w:name="_Toc237932009"/>
    <w:bookmarkStart w:id="400" w:name="_Toc237937043"/>
    <w:bookmarkStart w:id="401" w:name="_Toc238029682"/>
    <w:bookmarkStart w:id="402" w:name="_Toc238285607"/>
    <w:bookmarkStart w:id="403" w:name="_Toc238285679"/>
    <w:bookmarkStart w:id="404" w:name="_Toc238886213"/>
    <w:bookmarkStart w:id="405" w:name="_Toc238893597"/>
    <w:bookmarkStart w:id="406" w:name="_Toc238972701"/>
    <w:bookmarkStart w:id="407" w:name="_Toc239062486"/>
    <w:bookmarkStart w:id="408" w:name="_Toc239145123"/>
    <w:bookmarkStart w:id="409" w:name="_Toc239145206"/>
    <w:bookmarkStart w:id="410" w:name="_Toc239221279"/>
    <w:bookmarkStart w:id="411" w:name="_Toc239238355"/>
    <w:bookmarkStart w:id="412" w:name="_Toc239667961"/>
    <w:bookmarkStart w:id="413" w:name="_Toc239668014"/>
    <w:bookmarkStart w:id="414" w:name="_Toc239754478"/>
    <w:bookmarkStart w:id="415" w:name="_Toc239754516"/>
    <w:bookmarkStart w:id="416" w:name="_Toc239841737"/>
    <w:bookmarkStart w:id="417" w:name="_Toc240103735"/>
    <w:bookmarkStart w:id="418" w:name="_Toc240103792"/>
    <w:bookmarkStart w:id="419" w:name="_Toc240103835"/>
    <w:bookmarkStart w:id="420" w:name="_Toc240185721"/>
    <w:bookmarkStart w:id="421" w:name="_Toc240185808"/>
    <w:bookmarkStart w:id="422" w:name="_Toc240185857"/>
    <w:bookmarkStart w:id="423" w:name="_Toc240273753"/>
    <w:bookmarkStart w:id="424" w:name="_Toc240273785"/>
    <w:bookmarkStart w:id="425" w:name="_Toc240359335"/>
    <w:bookmarkStart w:id="426" w:name="_Toc240359469"/>
    <w:bookmarkStart w:id="427" w:name="_Toc240447372"/>
    <w:bookmarkStart w:id="428" w:name="_Toc240711120"/>
    <w:bookmarkStart w:id="429" w:name="_Toc240711157"/>
    <w:bookmarkStart w:id="430" w:name="_Toc240786372"/>
    <w:bookmarkStart w:id="431" w:name="_Toc240786417"/>
    <w:bookmarkStart w:id="432" w:name="_Toc240874552"/>
    <w:bookmarkStart w:id="433" w:name="_Toc240962210"/>
    <w:bookmarkStart w:id="434" w:name="_Toc240962289"/>
    <w:bookmarkStart w:id="435" w:name="_Toc240962330"/>
    <w:bookmarkStart w:id="436" w:name="_Toc240965456"/>
    <w:bookmarkStart w:id="437" w:name="_Toc241040633"/>
    <w:bookmarkStart w:id="438" w:name="_Toc241052062"/>
    <w:bookmarkStart w:id="439" w:name="_Toc241310033"/>
    <w:bookmarkStart w:id="440" w:name="_Toc241394574"/>
    <w:bookmarkStart w:id="441" w:name="_Toc241394636"/>
    <w:bookmarkStart w:id="442" w:name="_Toc241463221"/>
    <w:bookmarkStart w:id="443" w:name="_Toc241483484"/>
    <w:bookmarkStart w:id="444" w:name="_Toc241553152"/>
    <w:bookmarkStart w:id="445" w:name="_Toc241553204"/>
    <w:bookmarkStart w:id="446" w:name="_Toc241556241"/>
    <w:bookmarkStart w:id="447" w:name="_Toc241560280"/>
    <w:bookmarkStart w:id="448" w:name="_Toc241560334"/>
    <w:bookmarkStart w:id="449" w:name="_Toc241560376"/>
    <w:bookmarkStart w:id="450" w:name="_Toc241560418"/>
    <w:bookmarkStart w:id="451" w:name="_Toc241560461"/>
    <w:bookmarkStart w:id="452" w:name="_Toc241654547"/>
    <w:bookmarkStart w:id="453" w:name="_Toc241654590"/>
    <w:bookmarkStart w:id="454" w:name="_Toc241911263"/>
    <w:bookmarkStart w:id="455" w:name="_Toc241914555"/>
    <w:bookmarkStart w:id="456" w:name="_Toc241914649"/>
    <w:bookmarkStart w:id="457" w:name="_Toc241914731"/>
    <w:bookmarkStart w:id="458" w:name="_Toc241914900"/>
    <w:bookmarkStart w:id="459" w:name="_Toc242004992"/>
    <w:bookmarkStart w:id="460" w:name="_Toc242005141"/>
    <w:bookmarkStart w:id="461" w:name="_Toc242005184"/>
    <w:bookmarkStart w:id="462" w:name="_Toc242005281"/>
    <w:bookmarkStart w:id="463" w:name="_Toc242005381"/>
    <w:bookmarkStart w:id="464" w:name="_Toc242175008"/>
    <w:bookmarkStart w:id="465" w:name="_Toc242175304"/>
    <w:bookmarkStart w:id="466" w:name="_Toc242175394"/>
    <w:bookmarkStart w:id="467" w:name="_Toc242175536"/>
    <w:bookmarkStart w:id="468" w:name="_Toc242248546"/>
    <w:bookmarkStart w:id="469" w:name="_Toc242250895"/>
    <w:bookmarkStart w:id="470" w:name="_Toc242251484"/>
    <w:bookmarkStart w:id="471" w:name="_Toc242251612"/>
    <w:bookmarkStart w:id="472" w:name="_Toc242507619"/>
    <w:bookmarkStart w:id="473" w:name="_Toc242510435"/>
    <w:bookmarkStart w:id="474" w:name="_Toc242519040"/>
    <w:bookmarkStart w:id="475" w:name="_Toc242519366"/>
    <w:bookmarkStart w:id="476" w:name="_Toc242519406"/>
    <w:bookmarkStart w:id="477" w:name="_Toc242519678"/>
    <w:bookmarkStart w:id="478" w:name="_Toc242519714"/>
    <w:bookmarkStart w:id="479" w:name="_Toc242601330"/>
    <w:bookmarkStart w:id="480" w:name="_Toc242601978"/>
    <w:bookmarkStart w:id="481" w:name="_Toc242602053"/>
    <w:bookmarkStart w:id="482" w:name="_Toc242603790"/>
    <w:bookmarkStart w:id="483" w:name="_Toc242694908"/>
    <w:bookmarkStart w:id="484" w:name="_Toc242694956"/>
    <w:bookmarkStart w:id="485" w:name="_Toc242780961"/>
    <w:bookmarkStart w:id="486" w:name="_Toc242781178"/>
    <w:bookmarkStart w:id="487" w:name="_Toc242866054"/>
    <w:bookmarkStart w:id="488" w:name="_Toc243123900"/>
    <w:bookmarkStart w:id="489" w:name="_Toc243123979"/>
    <w:bookmarkStart w:id="490" w:name="_Toc243212474"/>
    <w:bookmarkStart w:id="491" w:name="_Toc243297561"/>
    <w:bookmarkStart w:id="492" w:name="_Toc243297691"/>
    <w:bookmarkStart w:id="493" w:name="_Toc243374070"/>
    <w:bookmarkStart w:id="494" w:name="_Toc243727142"/>
    <w:bookmarkStart w:id="495" w:name="_Toc243727463"/>
    <w:bookmarkStart w:id="496" w:name="_Toc243727501"/>
    <w:bookmarkStart w:id="497" w:name="_Toc243803741"/>
    <w:bookmarkStart w:id="498" w:name="_Toc243804218"/>
    <w:bookmarkStart w:id="499" w:name="_Toc243804258"/>
    <w:bookmarkStart w:id="500" w:name="_Toc243901485"/>
    <w:bookmarkStart w:id="501" w:name="_Toc243901523"/>
    <w:bookmarkStart w:id="502" w:name="_Toc243965320"/>
    <w:bookmarkStart w:id="503" w:name="_Toc243986943"/>
    <w:bookmarkStart w:id="504" w:name="_Toc243986967"/>
    <w:bookmarkStart w:id="505" w:name="_Toc244076884"/>
    <w:bookmarkStart w:id="506" w:name="_Toc244325761"/>
    <w:bookmarkStart w:id="507" w:name="_Toc244334131"/>
    <w:bookmarkStart w:id="508" w:name="_Toc244334598"/>
    <w:bookmarkStart w:id="509" w:name="_Toc244402492"/>
    <w:bookmarkStart w:id="510" w:name="_Toc244404456"/>
    <w:bookmarkStart w:id="511" w:name="_Toc244408303"/>
    <w:bookmarkStart w:id="512" w:name="_Toc244418185"/>
    <w:bookmarkStart w:id="513" w:name="_Toc244419365"/>
    <w:bookmarkStart w:id="514" w:name="_Toc244419400"/>
    <w:bookmarkStart w:id="515" w:name="_Toc244506457"/>
    <w:bookmarkStart w:id="516" w:name="_Toc244507180"/>
    <w:bookmarkStart w:id="517" w:name="_Toc244672781"/>
    <w:bookmarkStart w:id="518" w:name="_Toc244672870"/>
    <w:bookmarkStart w:id="519" w:name="_Toc244932612"/>
    <w:bookmarkStart w:id="520" w:name="_Toc244935656"/>
    <w:bookmarkStart w:id="521" w:name="_Toc245021859"/>
    <w:bookmarkStart w:id="522" w:name="_Toc245022207"/>
    <w:bookmarkStart w:id="523" w:name="_Toc245026637"/>
    <w:bookmarkStart w:id="524" w:name="_Toc245107903"/>
    <w:bookmarkStart w:id="525" w:name="_Toc245108001"/>
    <w:bookmarkStart w:id="526" w:name="_Toc245108038"/>
    <w:bookmarkStart w:id="527" w:name="_Toc245194778"/>
    <w:bookmarkStart w:id="528" w:name="_Toc245194848"/>
    <w:bookmarkStart w:id="529" w:name="_Toc245271807"/>
    <w:bookmarkStart w:id="530" w:name="_Toc245285697"/>
    <w:bookmarkStart w:id="531" w:name="_Toc245533862"/>
    <w:bookmarkStart w:id="532" w:name="_Toc245538203"/>
    <w:bookmarkStart w:id="533" w:name="_Toc245538789"/>
    <w:bookmarkStart w:id="534" w:name="_Toc245540039"/>
    <w:bookmarkStart w:id="535" w:name="_Toc245541645"/>
    <w:bookmarkStart w:id="536" w:name="_Toc245619385"/>
    <w:bookmarkStart w:id="537" w:name="_Toc245797203"/>
    <w:bookmarkStart w:id="538" w:name="_Toc245797292"/>
    <w:bookmarkStart w:id="539" w:name="_Toc246145592"/>
    <w:bookmarkStart w:id="540" w:name="_Toc246233153"/>
    <w:bookmarkStart w:id="541" w:name="_Toc246233228"/>
    <w:bookmarkStart w:id="542" w:name="_Toc246307760"/>
    <w:bookmarkStart w:id="543" w:name="_Toc246320022"/>
    <w:bookmarkStart w:id="544" w:name="_Toc246320078"/>
    <w:bookmarkStart w:id="545" w:name="_Toc246407645"/>
    <w:bookmarkStart w:id="546" w:name="_Toc246407681"/>
    <w:bookmarkStart w:id="547" w:name="_Toc246491844"/>
    <w:bookmarkStart w:id="548" w:name="_Toc246492017"/>
    <w:bookmarkStart w:id="549" w:name="_Toc246492081"/>
    <w:bookmarkStart w:id="550" w:name="_Toc246492114"/>
    <w:bookmarkStart w:id="551" w:name="_Toc246753557"/>
    <w:bookmarkStart w:id="552" w:name="_Toc246753763"/>
    <w:bookmarkStart w:id="553" w:name="_Toc246824734"/>
    <w:bookmarkStart w:id="554" w:name="_Toc246825116"/>
    <w:bookmarkStart w:id="555" w:name="_Toc246825318"/>
    <w:bookmarkStart w:id="556" w:name="_Toc246927048"/>
    <w:bookmarkStart w:id="557" w:name="_Toc246927077"/>
    <w:bookmarkStart w:id="558" w:name="_Toc247000929"/>
    <w:bookmarkStart w:id="559" w:name="_Toc247098022"/>
    <w:bookmarkStart w:id="560" w:name="_Toc247360261"/>
    <w:bookmarkStart w:id="561" w:name="_Toc247446389"/>
    <w:bookmarkStart w:id="562" w:name="_Toc247446763"/>
    <w:bookmarkStart w:id="563" w:name="_Toc247533278"/>
    <w:bookmarkStart w:id="564" w:name="_Toc247533311"/>
    <w:bookmarkStart w:id="565" w:name="_Toc247617241"/>
    <w:bookmarkStart w:id="566" w:name="_Toc247617274"/>
    <w:bookmarkStart w:id="567" w:name="_Toc247704393"/>
    <w:bookmarkStart w:id="568" w:name="_Toc247704423"/>
    <w:bookmarkStart w:id="569" w:name="_Toc247966718"/>
    <w:bookmarkStart w:id="570" w:name="_Toc248048872"/>
    <w:bookmarkStart w:id="571" w:name="_Toc248135525"/>
    <w:bookmarkStart w:id="572" w:name="_Toc248224842"/>
    <w:bookmarkStart w:id="573" w:name="_Toc248308321"/>
    <w:bookmarkStart w:id="574" w:name="_Toc248565510"/>
    <w:bookmarkStart w:id="575" w:name="_Toc248651215"/>
    <w:bookmarkStart w:id="576" w:name="_Toc248651237"/>
    <w:bookmarkStart w:id="577" w:name="_Toc248651269"/>
    <w:bookmarkStart w:id="578" w:name="_Toc248741835"/>
    <w:bookmarkStart w:id="579" w:name="_Toc248825584"/>
    <w:bookmarkStart w:id="580" w:name="_Toc248825685"/>
    <w:bookmarkStart w:id="581" w:name="_Toc248916459"/>
    <w:bookmarkStart w:id="582" w:name="_Toc248916484"/>
    <w:bookmarkStart w:id="583" w:name="_Toc249172170"/>
    <w:bookmarkStart w:id="584" w:name="_Toc249172265"/>
    <w:bookmarkStart w:id="585" w:name="_Toc249771362"/>
    <w:bookmarkStart w:id="586" w:name="_Toc249771388"/>
    <w:bookmarkStart w:id="587" w:name="_Toc249853061"/>
    <w:bookmarkStart w:id="588" w:name="_Toc249938902"/>
    <w:bookmarkStart w:id="589" w:name="_Toc249939019"/>
    <w:bookmarkStart w:id="590" w:name="_Toc249941041"/>
    <w:bookmarkStart w:id="591" w:name="_Toc249945593"/>
    <w:bookmarkStart w:id="592" w:name="_Toc249946093"/>
    <w:bookmarkStart w:id="593" w:name="_Toc249948310"/>
    <w:bookmarkStart w:id="594" w:name="_Toc250025540"/>
    <w:bookmarkStart w:id="595" w:name="_Toc250025847"/>
    <w:bookmarkStart w:id="596" w:name="_Toc250035840"/>
    <w:bookmarkStart w:id="597" w:name="_Toc250038617"/>
    <w:bookmarkStart w:id="598" w:name="_Toc250373009"/>
    <w:bookmarkStart w:id="599" w:name="_Toc250377307"/>
    <w:bookmarkStart w:id="600" w:name="_Toc250379332"/>
    <w:bookmarkStart w:id="601" w:name="_Toc250379412"/>
    <w:bookmarkStart w:id="602" w:name="_Toc250383983"/>
    <w:bookmarkStart w:id="603" w:name="_Toc250454686"/>
    <w:bookmarkStart w:id="604" w:name="_Toc250455111"/>
    <w:bookmarkStart w:id="605" w:name="_Toc250460076"/>
    <w:bookmarkStart w:id="606" w:name="_Toc250467908"/>
    <w:bookmarkStart w:id="607" w:name="_Toc250467927"/>
    <w:bookmarkStart w:id="608" w:name="_Toc250467946"/>
    <w:bookmarkStart w:id="609" w:name="_Toc250553446"/>
    <w:bookmarkStart w:id="610" w:name="_Toc250553474"/>
    <w:bookmarkStart w:id="611" w:name="_Toc250642402"/>
    <w:bookmarkStart w:id="612" w:name="_Toc250642631"/>
    <w:bookmarkStart w:id="613" w:name="_Toc250727321"/>
    <w:bookmarkStart w:id="614" w:name="_Toc250727428"/>
    <w:bookmarkStart w:id="615" w:name="_Toc250981347"/>
    <w:bookmarkStart w:id="616" w:name="_Toc250981396"/>
    <w:bookmarkStart w:id="617" w:name="_Toc250981429"/>
    <w:bookmarkStart w:id="618" w:name="_Toc251072357"/>
    <w:bookmarkStart w:id="619" w:name="_Toc251072429"/>
    <w:bookmarkStart w:id="620" w:name="_Toc251149735"/>
    <w:bookmarkStart w:id="621" w:name="_Toc251149755"/>
    <w:bookmarkStart w:id="622" w:name="_Toc251150108"/>
    <w:bookmarkStart w:id="623" w:name="_Toc251245380"/>
    <w:bookmarkStart w:id="624" w:name="_Toc251245433"/>
    <w:bookmarkStart w:id="625" w:name="_Toc251328911"/>
    <w:bookmarkStart w:id="626" w:name="_Toc251589100"/>
    <w:bookmarkStart w:id="627" w:name="_Toc251589201"/>
    <w:bookmarkStart w:id="628" w:name="_Toc251676002"/>
    <w:bookmarkStart w:id="629" w:name="_Toc251676153"/>
    <w:bookmarkStart w:id="630" w:name="_Toc251762293"/>
    <w:bookmarkStart w:id="631" w:name="_Toc251762363"/>
    <w:bookmarkStart w:id="632" w:name="_Toc251847439"/>
    <w:bookmarkStart w:id="633" w:name="_Toc251850445"/>
    <w:bookmarkStart w:id="634" w:name="_Toc251850474"/>
    <w:bookmarkStart w:id="635" w:name="_Toc251850503"/>
    <w:bookmarkStart w:id="636" w:name="_Toc251914211"/>
    <w:bookmarkStart w:id="637" w:name="_Toc251938470"/>
    <w:bookmarkStart w:id="638" w:name="_Toc251938511"/>
    <w:bookmarkStart w:id="639" w:name="_Toc252196976"/>
    <w:bookmarkStart w:id="640" w:name="_Toc252197016"/>
    <w:bookmarkStart w:id="641" w:name="_Toc252197056"/>
    <w:bookmarkStart w:id="642" w:name="_Toc252268429"/>
    <w:bookmarkStart w:id="643" w:name="_Toc252279874"/>
    <w:bookmarkStart w:id="644" w:name="_Toc252279908"/>
    <w:bookmarkStart w:id="645" w:name="_Toc252363037"/>
    <w:bookmarkStart w:id="646" w:name="_Toc252363078"/>
    <w:bookmarkStart w:id="647" w:name="_Toc252451958"/>
    <w:bookmarkStart w:id="648" w:name="_Toc252452196"/>
    <w:bookmarkStart w:id="649" w:name="_Toc252452254"/>
    <w:bookmarkStart w:id="650" w:name="_Toc252454354"/>
    <w:bookmarkStart w:id="651" w:name="_Toc252542886"/>
    <w:bookmarkStart w:id="652" w:name="_Toc252796597"/>
    <w:bookmarkStart w:id="653" w:name="_Toc252796658"/>
    <w:bookmarkStart w:id="654" w:name="_Toc252885674"/>
    <w:bookmarkStart w:id="655" w:name="_Toc252885716"/>
    <w:bookmarkStart w:id="656" w:name="_Toc252885759"/>
    <w:bookmarkStart w:id="657" w:name="_Toc252975738"/>
    <w:bookmarkStart w:id="658" w:name="_Toc252976107"/>
    <w:bookmarkStart w:id="659" w:name="_Toc252976442"/>
    <w:bookmarkStart w:id="660" w:name="_Toc253573566"/>
    <w:bookmarkStart w:id="661" w:name="_Toc253575008"/>
    <w:bookmarkStart w:id="662" w:name="_Toc253575186"/>
    <w:bookmarkStart w:id="663" w:name="_Toc253575210"/>
    <w:bookmarkStart w:id="664" w:name="_Toc253577020"/>
    <w:bookmarkStart w:id="665" w:name="_Toc253663204"/>
    <w:bookmarkStart w:id="666" w:name="_Toc253664343"/>
    <w:bookmarkStart w:id="667" w:name="_Toc253751305"/>
    <w:bookmarkStart w:id="668" w:name="_Toc254009937"/>
    <w:bookmarkStart w:id="669" w:name="_Toc254088055"/>
    <w:bookmarkStart w:id="670" w:name="_Toc254088089"/>
    <w:bookmarkStart w:id="671" w:name="_Toc254182688"/>
    <w:bookmarkStart w:id="672" w:name="_Toc254272236"/>
    <w:bookmarkStart w:id="673" w:name="_Toc254272257"/>
    <w:bookmarkStart w:id="674" w:name="_Toc254272284"/>
    <w:bookmarkStart w:id="675" w:name="_Toc254272330"/>
    <w:bookmarkStart w:id="676" w:name="_Toc254348734"/>
    <w:bookmarkStart w:id="677" w:name="_Toc254348760"/>
    <w:bookmarkStart w:id="678" w:name="_Toc254617563"/>
    <w:bookmarkStart w:id="679" w:name="_Toc254617585"/>
    <w:bookmarkStart w:id="680" w:name="_Toc254692323"/>
    <w:bookmarkStart w:id="681" w:name="_Toc254784171"/>
    <w:bookmarkStart w:id="682" w:name="_Toc255221164"/>
    <w:bookmarkStart w:id="683" w:name="_Toc255304720"/>
    <w:bookmarkStart w:id="684" w:name="_Toc255304754"/>
    <w:bookmarkStart w:id="685" w:name="_Toc255394501"/>
    <w:bookmarkStart w:id="686" w:name="_Toc255394591"/>
    <w:bookmarkStart w:id="687" w:name="_Toc255394638"/>
    <w:bookmarkStart w:id="688" w:name="_Toc255476113"/>
    <w:bookmarkStart w:id="689" w:name="_Toc255567075"/>
    <w:bookmarkStart w:id="690" w:name="_Toc255567103"/>
    <w:bookmarkStart w:id="691" w:name="_Toc255825432"/>
    <w:bookmarkStart w:id="692" w:name="_Toc255825474"/>
    <w:bookmarkStart w:id="693" w:name="_Toc255825515"/>
    <w:bookmarkStart w:id="694" w:name="_Toc256434059"/>
    <w:bookmarkStart w:id="695" w:name="_Toc256515855"/>
    <w:bookmarkStart w:id="696" w:name="_Toc256516378"/>
    <w:bookmarkStart w:id="697" w:name="_Toc256516514"/>
    <w:bookmarkStart w:id="698" w:name="_Toc256516740"/>
    <w:bookmarkStart w:id="699" w:name="_Toc256579838"/>
    <w:bookmarkStart w:id="700" w:name="_Toc256600046"/>
    <w:bookmarkStart w:id="701" w:name="_Toc256600085"/>
    <w:bookmarkStart w:id="702" w:name="_Toc256600116"/>
    <w:bookmarkStart w:id="703" w:name="_Toc256600147"/>
    <w:bookmarkStart w:id="704" w:name="_Toc256600178"/>
    <w:bookmarkStart w:id="705" w:name="_Toc256685943"/>
    <w:bookmarkStart w:id="706" w:name="_Toc256688240"/>
    <w:bookmarkStart w:id="707" w:name="_Toc256767376"/>
    <w:bookmarkStart w:id="708" w:name="_Toc256767424"/>
    <w:bookmarkStart w:id="709" w:name="_Toc257031948"/>
    <w:bookmarkStart w:id="710" w:name="_Toc257032272"/>
    <w:bookmarkStart w:id="711" w:name="_Toc257121198"/>
    <w:bookmarkStart w:id="712" w:name="_Toc257204156"/>
    <w:bookmarkStart w:id="713" w:name="_Toc257283472"/>
    <w:bookmarkStart w:id="714" w:name="_Toc257284956"/>
    <w:bookmarkStart w:id="715" w:name="_Toc257295499"/>
    <w:bookmarkStart w:id="716" w:name="_Toc257295524"/>
    <w:bookmarkStart w:id="717" w:name="_Toc257378873"/>
    <w:bookmarkStart w:id="718" w:name="_Toc257725169"/>
    <w:bookmarkStart w:id="719" w:name="_Toc257725203"/>
    <w:bookmarkStart w:id="720" w:name="_Toc257806162"/>
    <w:bookmarkStart w:id="721" w:name="_Toc257806193"/>
    <w:bookmarkStart w:id="722" w:name="_Toc257888977"/>
    <w:bookmarkStart w:id="723" w:name="_Toc257889000"/>
    <w:bookmarkStart w:id="724" w:name="_Toc258328047"/>
    <w:bookmarkStart w:id="725" w:name="_Toc258421138"/>
    <w:bookmarkStart w:id="726" w:name="_Toc258500091"/>
    <w:bookmarkStart w:id="727" w:name="_Toc258503129"/>
    <w:bookmarkStart w:id="728" w:name="_Toc258572023"/>
    <w:bookmarkStart w:id="729" w:name="_Toc258588250"/>
    <w:bookmarkStart w:id="730" w:name="_Toc258588327"/>
    <w:bookmarkStart w:id="731" w:name="_Toc258840407"/>
    <w:bookmarkStart w:id="732" w:name="_Toc258849129"/>
    <w:bookmarkStart w:id="733" w:name="_Toc258849198"/>
    <w:bookmarkStart w:id="734" w:name="_Toc258938522"/>
    <w:bookmarkStart w:id="735" w:name="_Toc259019340"/>
    <w:bookmarkStart w:id="736" w:name="_Toc259019373"/>
    <w:bookmarkStart w:id="737" w:name="_Toc259100275"/>
    <w:bookmarkStart w:id="738" w:name="_Toc259100373"/>
    <w:bookmarkStart w:id="739" w:name="_Toc259194860"/>
    <w:bookmarkStart w:id="740" w:name="_Toc259195016"/>
    <w:bookmarkStart w:id="741" w:name="_Toc259453816"/>
    <w:bookmarkStart w:id="742" w:name="_Toc259453942"/>
    <w:bookmarkStart w:id="743" w:name="_Toc259530201"/>
    <w:bookmarkStart w:id="744" w:name="_Toc259625610"/>
    <w:bookmarkStart w:id="745" w:name="_Toc259625632"/>
    <w:bookmarkStart w:id="746" w:name="_Toc259715218"/>
    <w:bookmarkStart w:id="747" w:name="_Toc259715250"/>
    <w:bookmarkStart w:id="748" w:name="_Toc259796108"/>
    <w:bookmarkStart w:id="749" w:name="_Toc259797124"/>
    <w:bookmarkStart w:id="750" w:name="_Toc260059660"/>
    <w:bookmarkStart w:id="751" w:name="_Toc260143431"/>
    <w:bookmarkStart w:id="752" w:name="_Toc260143533"/>
    <w:bookmarkStart w:id="753" w:name="_Toc260233270"/>
    <w:bookmarkStart w:id="754" w:name="_Toc260233309"/>
    <w:bookmarkStart w:id="755" w:name="_Toc260317450"/>
    <w:bookmarkStart w:id="756" w:name="_Toc260317958"/>
    <w:bookmarkStart w:id="757" w:name="_Toc260404414"/>
    <w:bookmarkStart w:id="758" w:name="_Toc260662080"/>
    <w:bookmarkStart w:id="759" w:name="_Toc260741723"/>
    <w:bookmarkStart w:id="760" w:name="_Toc260832302"/>
    <w:bookmarkStart w:id="761" w:name="_Toc260832336"/>
    <w:bookmarkStart w:id="762" w:name="_Toc260919444"/>
    <w:bookmarkStart w:id="763" w:name="_Toc260919838"/>
    <w:bookmarkStart w:id="764" w:name="_Toc260922728"/>
    <w:bookmarkStart w:id="765" w:name="_Toc261011543"/>
    <w:bookmarkStart w:id="766" w:name="_Toc261011560"/>
    <w:bookmarkStart w:id="767" w:name="_Toc261269286"/>
    <w:bookmarkStart w:id="768" w:name="_Toc261269371"/>
    <w:bookmarkStart w:id="769" w:name="_Toc261355314"/>
    <w:bookmarkStart w:id="770" w:name="_Toc261355362"/>
    <w:bookmarkStart w:id="771" w:name="_Toc261442114"/>
    <w:bookmarkStart w:id="772" w:name="_Toc261605163"/>
    <w:bookmarkStart w:id="773" w:name="_Toc261605197"/>
    <w:bookmarkStart w:id="774" w:name="_Toc261873657"/>
    <w:bookmarkStart w:id="775" w:name="_Toc261873759"/>
    <w:bookmarkStart w:id="776" w:name="_Toc261873802"/>
    <w:bookmarkStart w:id="777" w:name="_Toc261873851"/>
    <w:bookmarkStart w:id="778" w:name="_Toc261960742"/>
    <w:bookmarkStart w:id="779" w:name="_Toc261961257"/>
    <w:bookmarkStart w:id="780" w:name="_Toc262045614"/>
    <w:bookmarkStart w:id="781" w:name="_Toc262129251"/>
    <w:bookmarkStart w:id="782" w:name="_Toc262129284"/>
    <w:bookmarkStart w:id="783" w:name="_Toc262215015"/>
    <w:bookmarkStart w:id="784" w:name="_Toc262478620"/>
    <w:bookmarkStart w:id="785" w:name="_Toc262563198"/>
    <w:bookmarkStart w:id="786" w:name="_Toc262648250"/>
    <w:bookmarkStart w:id="787" w:name="_Toc262733397"/>
    <w:bookmarkStart w:id="788" w:name="_Toc262805649"/>
    <w:bookmarkStart w:id="789" w:name="_Toc262819422"/>
    <w:bookmarkStart w:id="790" w:name="_Toc263085805"/>
    <w:bookmarkStart w:id="791" w:name="_Toc263085856"/>
    <w:bookmarkStart w:id="792" w:name="_Toc263085939"/>
    <w:bookmarkStart w:id="793" w:name="_Toc263151669"/>
    <w:bookmarkStart w:id="794" w:name="_Toc263171182"/>
    <w:bookmarkStart w:id="795" w:name="_Toc263254163"/>
    <w:bookmarkStart w:id="796" w:name="_Toc263341728"/>
    <w:bookmarkStart w:id="797" w:name="_Toc263341756"/>
    <w:bookmarkStart w:id="798" w:name="_Toc263428554"/>
    <w:bookmarkStart w:id="799" w:name="_Toc263428590"/>
    <w:bookmarkStart w:id="800" w:name="_Toc263678917"/>
    <w:bookmarkStart w:id="801" w:name="_Toc263686788"/>
    <w:bookmarkStart w:id="802" w:name="_Toc263686874"/>
    <w:bookmarkStart w:id="803" w:name="_Toc263772995"/>
    <w:bookmarkStart w:id="804" w:name="_Toc263861403"/>
    <w:bookmarkStart w:id="805" w:name="_Toc263938660"/>
    <w:bookmarkStart w:id="806" w:name="_Toc264033065"/>
    <w:bookmarkStart w:id="807" w:name="_Toc264294864"/>
    <w:bookmarkStart w:id="808" w:name="_Toc264382020"/>
    <w:bookmarkStart w:id="809" w:name="_Toc264464410"/>
    <w:bookmarkStart w:id="810" w:name="_Toc264553044"/>
    <w:bookmarkStart w:id="811" w:name="_Toc264553099"/>
    <w:bookmarkStart w:id="812" w:name="_Toc264638555"/>
    <w:bookmarkStart w:id="813" w:name="_Toc264638608"/>
    <w:bookmarkStart w:id="814" w:name="_Toc264881260"/>
    <w:bookmarkStart w:id="815" w:name="_Toc264886477"/>
    <w:bookmarkStart w:id="816" w:name="_Toc264897791"/>
    <w:bookmarkStart w:id="817" w:name="_Toc264974450"/>
    <w:bookmarkStart w:id="818" w:name="_Toc265071002"/>
    <w:bookmarkStart w:id="819" w:name="_Toc265143512"/>
    <w:bookmarkStart w:id="820" w:name="_Toc265148707"/>
    <w:bookmarkStart w:id="821" w:name="_Toc265148760"/>
    <w:bookmarkStart w:id="822" w:name="_Toc265153276"/>
    <w:bookmarkStart w:id="823" w:name="_Toc265491508"/>
    <w:bookmarkStart w:id="824" w:name="_Toc265493219"/>
    <w:bookmarkStart w:id="825" w:name="_Toc265499654"/>
    <w:bookmarkStart w:id="826" w:name="_Toc265589616"/>
    <w:bookmarkStart w:id="827" w:name="_Toc265674986"/>
    <w:bookmarkStart w:id="828" w:name="_Toc265762677"/>
    <w:bookmarkStart w:id="829" w:name="_Toc265762709"/>
    <w:bookmarkStart w:id="830" w:name="_Toc265765697"/>
    <w:bookmarkStart w:id="831" w:name="_Toc265839364"/>
    <w:bookmarkStart w:id="832" w:name="_Toc265839394"/>
    <w:bookmarkStart w:id="833" w:name="_Toc266707761"/>
    <w:bookmarkStart w:id="834" w:name="_Toc266712024"/>
    <w:bookmarkStart w:id="835" w:name="_Toc267312043"/>
    <w:bookmarkStart w:id="836" w:name="_Toc267312599"/>
    <w:bookmarkStart w:id="837" w:name="_Toc267389544"/>
    <w:bookmarkStart w:id="838" w:name="_Toc267391477"/>
    <w:bookmarkStart w:id="839" w:name="_Toc267399971"/>
    <w:bookmarkStart w:id="840" w:name="_Toc267403479"/>
    <w:bookmarkStart w:id="841" w:name="_Toc267485859"/>
    <w:bookmarkStart w:id="842" w:name="_Toc267487092"/>
    <w:bookmarkStart w:id="843" w:name="_Toc267574853"/>
    <w:bookmarkStart w:id="844" w:name="_Toc267647498"/>
    <w:bookmarkStart w:id="845" w:name="_Toc267651648"/>
    <w:bookmarkStart w:id="846" w:name="_Toc267917675"/>
    <w:bookmarkStart w:id="847" w:name="_Toc267917755"/>
    <w:bookmarkStart w:id="848" w:name="_Toc268168639"/>
    <w:bookmarkStart w:id="849" w:name="_Toc268169782"/>
    <w:bookmarkStart w:id="850" w:name="_Toc268169900"/>
    <w:bookmarkStart w:id="851" w:name="_Toc268169942"/>
    <w:bookmarkStart w:id="852" w:name="_Toc268171183"/>
    <w:bookmarkStart w:id="853" w:name="_Toc268175539"/>
    <w:bookmarkStart w:id="854" w:name="_Toc268254969"/>
    <w:bookmarkStart w:id="855" w:name="_Toc268265145"/>
    <w:bookmarkStart w:id="856" w:name="_Toc268521142"/>
    <w:bookmarkStart w:id="857" w:name="_Toc268524184"/>
    <w:bookmarkStart w:id="858" w:name="_Toc268600725"/>
    <w:bookmarkStart w:id="859" w:name="_Toc268686420"/>
    <w:bookmarkStart w:id="860" w:name="_Toc268687629"/>
    <w:bookmarkStart w:id="861" w:name="_Toc268688467"/>
    <w:bookmarkStart w:id="862" w:name="_Toc268688505"/>
    <w:bookmarkStart w:id="863" w:name="_Toc268694806"/>
    <w:bookmarkStart w:id="864" w:name="_Toc268784854"/>
    <w:bookmarkStart w:id="865" w:name="_Toc268871866"/>
    <w:bookmarkStart w:id="866" w:name="_Toc269130672"/>
    <w:bookmarkStart w:id="867" w:name="_Toc269216342"/>
    <w:bookmarkStart w:id="868" w:name="_Toc269297635"/>
    <w:bookmarkStart w:id="869" w:name="_Toc269390646"/>
    <w:bookmarkStart w:id="870" w:name="_Toc269463212"/>
    <w:bookmarkStart w:id="871" w:name="_Toc269732252"/>
    <w:bookmarkStart w:id="872" w:name="_Toc269809208"/>
    <w:bookmarkStart w:id="873" w:name="_Toc269819382"/>
    <w:bookmarkStart w:id="874" w:name="_Toc269819438"/>
    <w:bookmarkStart w:id="875" w:name="_Toc269906740"/>
    <w:bookmarkStart w:id="876" w:name="_Toc269907628"/>
    <w:bookmarkStart w:id="877" w:name="_Toc269994251"/>
    <w:bookmarkStart w:id="878" w:name="_Toc270080636"/>
    <w:bookmarkStart w:id="879" w:name="_Toc270080675"/>
    <w:bookmarkStart w:id="880" w:name="_Toc270322235"/>
    <w:bookmarkStart w:id="881" w:name="_Toc270338026"/>
    <w:bookmarkStart w:id="882" w:name="_Toc270426677"/>
    <w:bookmarkStart w:id="883" w:name="_Toc270426865"/>
    <w:bookmarkStart w:id="884" w:name="_Toc270499850"/>
    <w:bookmarkStart w:id="885" w:name="_Toc270503861"/>
    <w:bookmarkStart w:id="886" w:name="_Toc270504021"/>
    <w:bookmarkStart w:id="887" w:name="_Toc270599683"/>
    <w:bookmarkStart w:id="888" w:name="_Toc270599732"/>
    <w:bookmarkStart w:id="889" w:name="_Toc270669387"/>
    <w:bookmarkStart w:id="890" w:name="_Toc270684615"/>
    <w:bookmarkStart w:id="891" w:name="_Toc270943001"/>
    <w:bookmarkStart w:id="892" w:name="_Toc271024317"/>
    <w:bookmarkStart w:id="893" w:name="_Toc271115185"/>
    <w:bookmarkStart w:id="894" w:name="_Toc271115221"/>
    <w:bookmarkStart w:id="895" w:name="_Toc271205173"/>
    <w:bookmarkStart w:id="896" w:name="_Toc271290707"/>
    <w:bookmarkStart w:id="897" w:name="_Toc271546300"/>
    <w:bookmarkStart w:id="898" w:name="_Toc271633282"/>
    <w:bookmarkStart w:id="899" w:name="_Toc271635859"/>
    <w:bookmarkStart w:id="900" w:name="_Toc271725362"/>
    <w:bookmarkStart w:id="901" w:name="_Toc271725399"/>
    <w:bookmarkStart w:id="902" w:name="_Toc271807836"/>
    <w:bookmarkStart w:id="903" w:name="_Toc271893717"/>
    <w:bookmarkStart w:id="904" w:name="_Toc271893756"/>
    <w:bookmarkStart w:id="905" w:name="_Toc272157229"/>
    <w:bookmarkStart w:id="906" w:name="_Toc272239175"/>
    <w:bookmarkStart w:id="907" w:name="_Toc272325470"/>
    <w:bookmarkStart w:id="908" w:name="_Toc272406354"/>
    <w:bookmarkStart w:id="909" w:name="_Toc272499422"/>
    <w:bookmarkStart w:id="910" w:name="_Toc272499465"/>
    <w:bookmarkStart w:id="911" w:name="_Toc272755090"/>
    <w:bookmarkStart w:id="912" w:name="_Toc272757128"/>
    <w:bookmarkStart w:id="913" w:name="_Toc272757163"/>
    <w:bookmarkStart w:id="914" w:name="_Toc272844426"/>
    <w:bookmarkStart w:id="915" w:name="_Toc272845655"/>
    <w:bookmarkStart w:id="916" w:name="_Toc272933318"/>
    <w:bookmarkStart w:id="917" w:name="_Toc273014414"/>
    <w:bookmarkStart w:id="918" w:name="_Toc273105168"/>
    <w:bookmarkStart w:id="919" w:name="_Toc273366024"/>
    <w:bookmarkStart w:id="920" w:name="_Toc273366071"/>
    <w:bookmarkStart w:id="921" w:name="_Toc273366114"/>
    <w:bookmarkStart w:id="922" w:name="_Toc273366157"/>
    <w:bookmarkStart w:id="923" w:name="_Toc273433621"/>
    <w:bookmarkStart w:id="924" w:name="_Toc273451927"/>
    <w:bookmarkStart w:id="925" w:name="_Toc273536678"/>
    <w:bookmarkStart w:id="926" w:name="_Toc273620651"/>
    <w:bookmarkStart w:id="927" w:name="_Toc273622757"/>
    <w:bookmarkStart w:id="928" w:name="_Toc273623140"/>
    <w:bookmarkStart w:id="929" w:name="_Toc273709463"/>
    <w:bookmarkStart w:id="930" w:name="_Toc273710174"/>
    <w:bookmarkStart w:id="931" w:name="_Toc276473087"/>
    <w:bookmarkStart w:id="932" w:name="_Toc276553728"/>
    <w:bookmarkStart w:id="933" w:name="_Toc276643454"/>
    <w:bookmarkStart w:id="934" w:name="_Toc276725557"/>
    <w:bookmarkStart w:id="935" w:name="_Toc276725896"/>
    <w:bookmarkStart w:id="936" w:name="_Toc276993759"/>
    <w:bookmarkStart w:id="937" w:name="_Toc276993935"/>
    <w:bookmarkStart w:id="938" w:name="_Toc277074850"/>
    <w:bookmarkStart w:id="939" w:name="_Toc277076034"/>
    <w:bookmarkStart w:id="940" w:name="_Toc277169162"/>
    <w:bookmarkStart w:id="941" w:name="_Toc277596044"/>
    <w:bookmarkStart w:id="942" w:name="_Toc277596101"/>
    <w:bookmarkStart w:id="943" w:name="_Toc277667906"/>
    <w:bookmarkStart w:id="944" w:name="_Toc277683062"/>
    <w:bookmarkStart w:id="945" w:name="_Toc277761203"/>
    <w:bookmarkStart w:id="946" w:name="_Toc277769119"/>
    <w:bookmarkStart w:id="947" w:name="_Toc277853215"/>
    <w:bookmarkStart w:id="948" w:name="_Toc277854053"/>
    <w:bookmarkStart w:id="949" w:name="_Toc277856290"/>
    <w:bookmarkStart w:id="950" w:name="_Toc277942957"/>
    <w:bookmarkStart w:id="951" w:name="_Toc277943006"/>
    <w:bookmarkStart w:id="952" w:name="_Toc278200168"/>
    <w:bookmarkStart w:id="953" w:name="_Toc278287323"/>
    <w:bookmarkStart w:id="954" w:name="_Toc278376716"/>
    <w:bookmarkStart w:id="955" w:name="_Toc278461563"/>
    <w:bookmarkStart w:id="956" w:name="_Toc278544092"/>
    <w:bookmarkStart w:id="957" w:name="_Toc278805831"/>
    <w:bookmarkStart w:id="958" w:name="_Toc278894688"/>
    <w:bookmarkStart w:id="959" w:name="_Toc278980757"/>
    <w:bookmarkStart w:id="960" w:name="_Toc279071070"/>
    <w:bookmarkStart w:id="961" w:name="_Toc279144624"/>
    <w:bookmarkStart w:id="962" w:name="_Toc279498543"/>
    <w:bookmarkStart w:id="963" w:name="_Toc279581861"/>
    <w:bookmarkStart w:id="964" w:name="_Toc279670052"/>
    <w:bookmarkStart w:id="965" w:name="_Toc279746211"/>
    <w:bookmarkStart w:id="966" w:name="_Toc279755730"/>
    <w:bookmarkStart w:id="967" w:name="_Toc280021341"/>
    <w:bookmarkStart w:id="968" w:name="_Toc280099822"/>
    <w:bookmarkStart w:id="969" w:name="_Toc280186444"/>
    <w:bookmarkStart w:id="970" w:name="_Toc280272708"/>
    <w:bookmarkStart w:id="971" w:name="_Toc280272831"/>
    <w:bookmarkStart w:id="972" w:name="_Toc280352700"/>
    <w:bookmarkStart w:id="973" w:name="_Toc280353263"/>
    <w:bookmarkStart w:id="974" w:name="_Toc280622570"/>
    <w:bookmarkStart w:id="975" w:name="_Toc280706868"/>
    <w:bookmarkStart w:id="976" w:name="_Toc280782607"/>
    <w:bookmarkStart w:id="977" w:name="_Toc281562384"/>
    <w:bookmarkStart w:id="978" w:name="_Toc281830871"/>
    <w:bookmarkStart w:id="979" w:name="_Toc282434617"/>
    <w:bookmarkStart w:id="980" w:name="_Toc282609253"/>
    <w:bookmarkStart w:id="981" w:name="_Toc282609701"/>
    <w:bookmarkStart w:id="982" w:name="_Toc282682927"/>
    <w:bookmarkStart w:id="983" w:name="_Toc282694048"/>
    <w:bookmarkStart w:id="984" w:name="_Toc282782418"/>
    <w:bookmarkStart w:id="985" w:name="_Toc283031678"/>
    <w:bookmarkStart w:id="986" w:name="_Toc283119954"/>
    <w:bookmarkStart w:id="987" w:name="_Toc283210977"/>
    <w:bookmarkStart w:id="988" w:name="_Toc283291675"/>
    <w:bookmarkStart w:id="989" w:name="_Toc283300790"/>
    <w:bookmarkStart w:id="990" w:name="_Toc283307870"/>
    <w:bookmarkStart w:id="991" w:name="_Toc283383464"/>
    <w:bookmarkStart w:id="992" w:name="_Toc283637265"/>
    <w:bookmarkStart w:id="993" w:name="_Toc283730695"/>
    <w:bookmarkStart w:id="994" w:name="_Toc283817219"/>
    <w:bookmarkStart w:id="995" w:name="_Toc283817677"/>
    <w:bookmarkStart w:id="996" w:name="_Toc283894113"/>
    <w:bookmarkStart w:id="997" w:name="_Toc283899020"/>
    <w:bookmarkStart w:id="998" w:name="_Toc283981468"/>
    <w:bookmarkStart w:id="999" w:name="_Toc284247684"/>
    <w:bookmarkStart w:id="1000" w:name="_Toc284247756"/>
    <w:bookmarkStart w:id="1001" w:name="_Toc284328831"/>
    <w:bookmarkStart w:id="1002" w:name="_Toc284421317"/>
    <w:bookmarkStart w:id="1003" w:name="_Toc284501535"/>
    <w:bookmarkStart w:id="1004" w:name="_Toc284593871"/>
    <w:bookmarkStart w:id="1005" w:name="_Toc284855025"/>
    <w:bookmarkStart w:id="1006" w:name="_Toc284929165"/>
    <w:bookmarkStart w:id="1007" w:name="_Toc285026762"/>
    <w:bookmarkStart w:id="1008" w:name="_Toc285112318"/>
    <w:bookmarkStart w:id="1009" w:name="_Toc285190576"/>
    <w:bookmarkStart w:id="1010" w:name="_Toc285191820"/>
    <w:bookmarkStart w:id="1011" w:name="_Toc285459442"/>
    <w:bookmarkStart w:id="1012" w:name="_Toc285546392"/>
    <w:bookmarkStart w:id="1013" w:name="_Toc285623734"/>
    <w:bookmarkStart w:id="1014" w:name="_Toc285623749"/>
    <w:bookmarkStart w:id="1015" w:name="_Toc285624743"/>
    <w:bookmarkStart w:id="1016" w:name="_Toc285715807"/>
    <w:bookmarkStart w:id="1017" w:name="_Toc285799867"/>
    <w:bookmarkStart w:id="1018" w:name="_Toc286067107"/>
    <w:bookmarkStart w:id="1019" w:name="_Toc286147950"/>
    <w:bookmarkStart w:id="1020" w:name="_Toc286227371"/>
    <w:bookmarkStart w:id="1021" w:name="_Toc286317567"/>
    <w:bookmarkStart w:id="1022" w:name="_Toc286669459"/>
    <w:bookmarkStart w:id="1023" w:name="_Toc286752302"/>
    <w:bookmarkStart w:id="1024" w:name="_Toc286842346"/>
    <w:bookmarkStart w:id="1025" w:name="_Toc286929809"/>
    <w:bookmarkStart w:id="1026" w:name="_Toc287010093"/>
    <w:bookmarkStart w:id="1027" w:name="_Toc287271021"/>
    <w:bookmarkStart w:id="1028" w:name="_Toc287271272"/>
    <w:bookmarkStart w:id="1029" w:name="_Toc287271592"/>
    <w:bookmarkStart w:id="1030" w:name="_Toc287273980"/>
    <w:bookmarkStart w:id="1031" w:name="_Toc287359986"/>
    <w:bookmarkStart w:id="1032" w:name="_Toc287360016"/>
    <w:bookmarkStart w:id="1033" w:name="_Toc287525403"/>
    <w:bookmarkStart w:id="1034" w:name="_Toc287525556"/>
    <w:bookmarkStart w:id="1035" w:name="_Toc287535520"/>
    <w:bookmarkStart w:id="1036" w:name="_Toc287618138"/>
    <w:bookmarkStart w:id="1037" w:name="_Toc287875791"/>
    <w:bookmarkStart w:id="1038" w:name="_Toc287961912"/>
    <w:bookmarkStart w:id="1039" w:name="_Toc287962042"/>
    <w:bookmarkStart w:id="1040" w:name="_Toc288048652"/>
    <w:bookmarkStart w:id="1041" w:name="_Toc288140959"/>
    <w:bookmarkStart w:id="1042" w:name="_Toc288487682"/>
    <w:bookmarkStart w:id="1043" w:name="_Toc288487805"/>
    <w:bookmarkStart w:id="1044" w:name="_Toc288740444"/>
    <w:bookmarkStart w:id="1045" w:name="_Toc288827037"/>
    <w:bookmarkStart w:id="1046" w:name="_Toc289087273"/>
    <w:bookmarkStart w:id="1047" w:name="_Toc289087319"/>
    <w:bookmarkStart w:id="1048" w:name="_Toc289087360"/>
    <w:bookmarkStart w:id="1049" w:name="_Toc289177658"/>
    <w:bookmarkStart w:id="1050" w:name="_Toc289259942"/>
    <w:bookmarkStart w:id="1051" w:name="_Toc289339056"/>
    <w:bookmarkStart w:id="1052" w:name="_Toc289345108"/>
    <w:bookmarkStart w:id="1053" w:name="_Toc289432400"/>
    <w:bookmarkStart w:id="1054" w:name="_Toc289692229"/>
    <w:bookmarkStart w:id="1055" w:name="_Toc289777606"/>
    <w:bookmarkStart w:id="1056" w:name="_Toc289859716"/>
    <w:bookmarkStart w:id="1057" w:name="_Toc289862129"/>
    <w:bookmarkStart w:id="1058" w:name="_Toc289862192"/>
    <w:bookmarkStart w:id="1059" w:name="_Toc289952749"/>
    <w:bookmarkStart w:id="1060" w:name="_Toc289952778"/>
    <w:bookmarkStart w:id="1061" w:name="_Toc290035965"/>
    <w:bookmarkStart w:id="1062" w:name="_Toc290036916"/>
    <w:bookmarkStart w:id="1063" w:name="_Toc290299138"/>
    <w:bookmarkStart w:id="1064" w:name="_Toc290387712"/>
    <w:bookmarkStart w:id="1065" w:name="_Toc290471296"/>
    <w:bookmarkStart w:id="1066" w:name="_Toc290554622"/>
    <w:bookmarkStart w:id="1067" w:name="_Toc290554644"/>
    <w:bookmarkStart w:id="1068" w:name="_Toc290633111"/>
    <w:bookmarkStart w:id="1069" w:name="_Toc290897494"/>
    <w:bookmarkStart w:id="1070" w:name="_Toc290905874"/>
    <w:bookmarkStart w:id="1071" w:name="_Toc290906076"/>
    <w:bookmarkStart w:id="1072" w:name="_Toc290990395"/>
    <w:bookmarkStart w:id="1073" w:name="_Toc291077544"/>
    <w:bookmarkStart w:id="1074" w:name="_Toc291077747"/>
    <w:bookmarkStart w:id="1075" w:name="_Toc291160416"/>
    <w:bookmarkStart w:id="1076" w:name="_Toc291160752"/>
    <w:bookmarkStart w:id="1077" w:name="_Toc291594330"/>
    <w:bookmarkStart w:id="1078" w:name="_Toc291594470"/>
    <w:bookmarkStart w:id="1079" w:name="_Toc291594546"/>
    <w:bookmarkStart w:id="1080" w:name="_Toc291594601"/>
    <w:bookmarkStart w:id="1081" w:name="_Toc291678493"/>
    <w:bookmarkStart w:id="1082" w:name="_Toc291681385"/>
    <w:bookmarkStart w:id="1083" w:name="_Toc291681595"/>
    <w:bookmarkStart w:id="1084" w:name="_Toc291682342"/>
    <w:bookmarkStart w:id="1085" w:name="_Toc291767585"/>
    <w:bookmarkStart w:id="1086" w:name="_Toc291846294"/>
    <w:bookmarkStart w:id="1087" w:name="_Toc292110961"/>
    <w:bookmarkStart w:id="1088" w:name="_Toc292198095"/>
    <w:bookmarkStart w:id="1089" w:name="_Toc292282638"/>
    <w:bookmarkStart w:id="1090" w:name="_Toc292373446"/>
    <w:bookmarkStart w:id="1091" w:name="_Toc292459004"/>
    <w:bookmarkStart w:id="1092" w:name="_Toc292718309"/>
    <w:bookmarkStart w:id="1093" w:name="_Toc292803177"/>
    <w:bookmarkStart w:id="1094" w:name="_Toc292803224"/>
    <w:bookmarkStart w:id="1095" w:name="_Toc292889877"/>
    <w:bookmarkStart w:id="1096" w:name="_Toc292889905"/>
    <w:bookmarkStart w:id="1097" w:name="_Toc292889933"/>
    <w:bookmarkStart w:id="1098" w:name="_Toc292973904"/>
    <w:bookmarkStart w:id="1099" w:name="_Toc293053491"/>
    <w:bookmarkStart w:id="1100" w:name="_Toc293054711"/>
    <w:bookmarkStart w:id="1101" w:name="_Toc293054742"/>
    <w:bookmarkStart w:id="1102" w:name="_Toc293319995"/>
    <w:bookmarkStart w:id="1103" w:name="_Toc293408998"/>
    <w:bookmarkStart w:id="1104" w:name="_Toc293496078"/>
    <w:bookmarkStart w:id="1105" w:name="_Toc293582022"/>
    <w:bookmarkStart w:id="1106" w:name="_Toc293659862"/>
    <w:bookmarkStart w:id="1107" w:name="_Toc293924211"/>
    <w:bookmarkStart w:id="1108" w:name="_Toc294011579"/>
    <w:bookmarkStart w:id="1109" w:name="_Toc294097022"/>
    <w:bookmarkStart w:id="1110" w:name="_Toc294177981"/>
    <w:bookmarkStart w:id="1111" w:name="_Toc294269205"/>
    <w:bookmarkStart w:id="1112" w:name="_Toc294524836"/>
    <w:bookmarkStart w:id="1113" w:name="_Toc294524894"/>
    <w:bookmarkStart w:id="1114" w:name="_Toc294528619"/>
    <w:bookmarkStart w:id="1115" w:name="_Toc294613174"/>
    <w:bookmarkStart w:id="1116" w:name="_Toc294613232"/>
    <w:bookmarkStart w:id="1117" w:name="_Toc294702793"/>
    <w:bookmarkStart w:id="1118" w:name="_Toc294877880"/>
    <w:bookmarkStart w:id="1119" w:name="_Toc295135733"/>
    <w:bookmarkStart w:id="1120" w:name="_Toc295135770"/>
    <w:bookmarkStart w:id="1121" w:name="_Toc295222982"/>
    <w:bookmarkStart w:id="1122" w:name="_Toc295312192"/>
    <w:bookmarkStart w:id="1123" w:name="_Toc295394854"/>
    <w:bookmarkStart w:id="1124" w:name="_Toc295481215"/>
    <w:bookmarkStart w:id="1125" w:name="_Toc295481323"/>
    <w:bookmarkStart w:id="1126" w:name="_Toc295481373"/>
    <w:bookmarkStart w:id="1127" w:name="_Toc295481414"/>
    <w:bookmarkStart w:id="1128" w:name="_Toc295481861"/>
    <w:bookmarkStart w:id="1129" w:name="_Toc295806083"/>
    <w:bookmarkStart w:id="1130" w:name="_Toc295819060"/>
    <w:bookmarkStart w:id="1131" w:name="_Toc295822874"/>
    <w:bookmarkStart w:id="1132" w:name="_Toc295911216"/>
    <w:bookmarkStart w:id="1133" w:name="_Toc295999904"/>
    <w:bookmarkStart w:id="1134" w:name="_Toc296088396"/>
    <w:bookmarkStart w:id="1135" w:name="_Toc296348426"/>
    <w:bookmarkStart w:id="1136" w:name="_Toc296424420"/>
    <w:bookmarkStart w:id="1137" w:name="_Toc296508050"/>
    <w:bookmarkStart w:id="1138" w:name="_Toc296517712"/>
    <w:bookmarkStart w:id="1139" w:name="_Toc296604910"/>
    <w:bookmarkStart w:id="1140" w:name="_Toc296941579"/>
    <w:bookmarkStart w:id="1141" w:name="_Toc296941916"/>
    <w:bookmarkStart w:id="1142" w:name="_Toc297112942"/>
    <w:bookmarkStart w:id="1143" w:name="_Toc297113097"/>
    <w:bookmarkStart w:id="1144" w:name="_Toc297207720"/>
    <w:bookmarkStart w:id="1145" w:name="_Toc297209109"/>
    <w:bookmarkStart w:id="1146" w:name="_Toc297293145"/>
    <w:bookmarkStart w:id="1147" w:name="_Toc298160836"/>
    <w:bookmarkStart w:id="1148" w:name="_Toc298239553"/>
    <w:bookmarkStart w:id="1149" w:name="_Toc298244169"/>
    <w:bookmarkStart w:id="1150" w:name="_Toc298411495"/>
    <w:bookmarkStart w:id="1151" w:name="_Toc298504750"/>
    <w:bookmarkStart w:id="1152" w:name="_Toc299097714"/>
    <w:bookmarkStart w:id="1153" w:name="_Toc299098359"/>
    <w:bookmarkStart w:id="1154" w:name="_Toc299106831"/>
    <w:bookmarkStart w:id="1155" w:name="_Toc299359890"/>
    <w:bookmarkStart w:id="1156" w:name="_Toc299368185"/>
    <w:bookmarkStart w:id="1157" w:name="_Toc299368500"/>
    <w:bookmarkStart w:id="1158" w:name="_Toc299369444"/>
    <w:bookmarkStart w:id="1159" w:name="_Toc299372002"/>
    <w:bookmarkStart w:id="1160" w:name="_Toc299954714"/>
    <w:bookmarkStart w:id="1161" w:name="_Toc299963091"/>
    <w:bookmarkStart w:id="1162" w:name="_Toc299963689"/>
    <w:bookmarkStart w:id="1163" w:name="_Toc299965423"/>
    <w:bookmarkStart w:id="1164" w:name="_Toc299971898"/>
    <w:bookmarkStart w:id="1165" w:name="_Toc299972608"/>
    <w:bookmarkStart w:id="1166" w:name="_Toc302650605"/>
    <w:bookmarkStart w:id="1167" w:name="_Toc302737146"/>
    <w:bookmarkStart w:id="1168" w:name="_Toc302991853"/>
    <w:bookmarkStart w:id="1169" w:name="_Toc302992177"/>
    <w:bookmarkStart w:id="1170" w:name="_Toc302995976"/>
    <w:bookmarkStart w:id="1171" w:name="_Toc303085023"/>
    <w:bookmarkStart w:id="1172" w:name="_Toc303173961"/>
    <w:bookmarkStart w:id="1173" w:name="_Toc303259014"/>
    <w:bookmarkStart w:id="1174" w:name="_Toc303343259"/>
    <w:bookmarkStart w:id="1175" w:name="_Toc303602643"/>
    <w:bookmarkStart w:id="1176" w:name="_Toc303689209"/>
    <w:bookmarkStart w:id="1177" w:name="_Toc303778047"/>
    <w:bookmarkStart w:id="1178" w:name="_Toc303778194"/>
    <w:bookmarkStart w:id="1179" w:name="_Toc303778302"/>
    <w:bookmarkStart w:id="1180" w:name="_Toc303861958"/>
    <w:bookmarkStart w:id="1181" w:name="_Toc303862301"/>
    <w:bookmarkStart w:id="1182" w:name="_Toc303951705"/>
    <w:bookmarkStart w:id="1183" w:name="_Toc304209349"/>
    <w:bookmarkStart w:id="1184" w:name="_Toc304297216"/>
    <w:bookmarkStart w:id="1185" w:name="_Toc304380502"/>
    <w:bookmarkStart w:id="1186" w:name="_Toc304470169"/>
    <w:bookmarkStart w:id="1187" w:name="_Toc304546156"/>
    <w:bookmarkStart w:id="1188" w:name="_Toc304554452"/>
    <w:bookmarkStart w:id="1189" w:name="_Toc304814215"/>
    <w:bookmarkStart w:id="1190" w:name="_Toc304892368"/>
    <w:bookmarkStart w:id="1191" w:name="_Toc304986744"/>
    <w:bookmarkStart w:id="1192" w:name="_Toc305067347"/>
    <w:bookmarkStart w:id="1193" w:name="_Toc305070095"/>
    <w:bookmarkStart w:id="1194" w:name="_Toc305159279"/>
    <w:bookmarkStart w:id="1195" w:name="_Toc305593326"/>
    <w:bookmarkStart w:id="1196" w:name="_Toc305678091"/>
    <w:bookmarkStart w:id="1197" w:name="_Toc305767360"/>
    <w:bookmarkStart w:id="1198" w:name="_Toc306013985"/>
    <w:bookmarkStart w:id="1199" w:name="_Toc306014611"/>
    <w:bookmarkStart w:id="1200" w:name="_Toc306101691"/>
    <w:bookmarkStart w:id="1201" w:name="_Toc306194960"/>
    <w:bookmarkStart w:id="1202" w:name="_Toc306628689"/>
    <w:bookmarkStart w:id="1203" w:name="_Toc306706947"/>
    <w:bookmarkStart w:id="1204" w:name="_Toc306793305"/>
    <w:bookmarkStart w:id="1205" w:name="_Toc306877412"/>
    <w:bookmarkStart w:id="1206" w:name="_Toc306969189"/>
    <w:bookmarkStart w:id="1207" w:name="_Toc306969238"/>
    <w:bookmarkStart w:id="1208" w:name="_Toc306969282"/>
    <w:bookmarkStart w:id="1209" w:name="_Toc306969325"/>
    <w:bookmarkStart w:id="1210" w:name="_Toc307222433"/>
    <w:bookmarkStart w:id="1211" w:name="_Toc307228863"/>
    <w:bookmarkStart w:id="1212" w:name="_Toc307229407"/>
    <w:bookmarkStart w:id="1213" w:name="_Toc307317536"/>
    <w:bookmarkStart w:id="1214" w:name="_Toc307404569"/>
    <w:bookmarkStart w:id="1215" w:name="_Toc307494134"/>
    <w:bookmarkStart w:id="1216" w:name="_Toc307574092"/>
    <w:bookmarkStart w:id="1217" w:name="_Toc307835376"/>
    <w:bookmarkStart w:id="1218" w:name="_Toc307835460"/>
    <w:bookmarkStart w:id="1219" w:name="_Toc307923232"/>
    <w:bookmarkStart w:id="1220" w:name="_Toc308006112"/>
    <w:bookmarkStart w:id="1221" w:name="_Toc308093817"/>
    <w:bookmarkStart w:id="1222" w:name="_Toc308175328"/>
    <w:bookmarkStart w:id="1223" w:name="_Toc308175518"/>
    <w:bookmarkStart w:id="1224" w:name="_Toc308175571"/>
    <w:bookmarkStart w:id="1225" w:name="_Toc308175698"/>
    <w:bookmarkStart w:id="1226" w:name="_Toc308433434"/>
    <w:bookmarkStart w:id="1227" w:name="_Toc308442155"/>
    <w:bookmarkStart w:id="1228" w:name="_Toc308442293"/>
    <w:bookmarkStart w:id="1229" w:name="_Toc308442570"/>
    <w:bookmarkStart w:id="1230" w:name="_Toc308442843"/>
    <w:bookmarkStart w:id="1231" w:name="_Toc308443079"/>
    <w:bookmarkStart w:id="1232" w:name="_Toc308517419"/>
    <w:bookmarkStart w:id="1233" w:name="_Toc308519386"/>
    <w:bookmarkStart w:id="1234" w:name="_Toc308613700"/>
    <w:bookmarkStart w:id="1235" w:name="_Toc308698776"/>
    <w:bookmarkStart w:id="1236" w:name="_Toc308698823"/>
    <w:bookmarkStart w:id="1237" w:name="_Toc308698866"/>
    <w:bookmarkStart w:id="1238" w:name="_Toc309036244"/>
    <w:bookmarkStart w:id="1239" w:name="_Toc309046986"/>
    <w:bookmarkStart w:id="1240" w:name="_Toc309047112"/>
    <w:bookmarkStart w:id="1241" w:name="_Toc309129646"/>
    <w:bookmarkStart w:id="1242" w:name="_Toc309220179"/>
    <w:bookmarkStart w:id="1243" w:name="_Toc309303440"/>
    <w:bookmarkStart w:id="1244" w:name="_Toc309304880"/>
    <w:bookmarkStart w:id="1245" w:name="_Toc309377095"/>
    <w:bookmarkStart w:id="1246" w:name="_Toc309380420"/>
    <w:bookmarkStart w:id="1247" w:name="_Toc342038894"/>
    <w:bookmarkStart w:id="1248" w:name="_Toc342040168"/>
    <w:bookmarkStart w:id="1249" w:name="_Toc342310362"/>
    <w:bookmarkStart w:id="1250" w:name="_Toc342311697"/>
    <w:bookmarkStart w:id="1251" w:name="_Toc342390335"/>
    <w:bookmarkStart w:id="1252" w:name="_Toc342484569"/>
    <w:bookmarkStart w:id="1253" w:name="_Toc342647421"/>
    <w:bookmarkStart w:id="1254" w:name="_Toc342916188"/>
    <w:bookmarkStart w:id="1255" w:name="_Toc342997274"/>
    <w:bookmarkStart w:id="1256" w:name="_Toc342998506"/>
    <w:bookmarkStart w:id="1257" w:name="_Toc342998872"/>
    <w:bookmarkStart w:id="1258" w:name="_Toc343085611"/>
    <w:bookmarkStart w:id="1259" w:name="_Toc343086600"/>
    <w:bookmarkStart w:id="1260" w:name="_Toc343172194"/>
    <w:bookmarkStart w:id="1261" w:name="_Toc343172248"/>
    <w:bookmarkStart w:id="1262" w:name="_Toc343247463"/>
    <w:bookmarkStart w:id="1263" w:name="_Toc343521586"/>
    <w:bookmarkStart w:id="1264" w:name="_Toc343521695"/>
    <w:bookmarkStart w:id="1265" w:name="_Toc343607808"/>
    <w:bookmarkStart w:id="1266" w:name="_Toc343693217"/>
    <w:bookmarkStart w:id="1267" w:name="_Toc343763524"/>
    <w:bookmarkStart w:id="1268" w:name="_Toc343766557"/>
    <w:bookmarkStart w:id="1269" w:name="_Toc343766797"/>
    <w:bookmarkStart w:id="1270" w:name="_Toc343767676"/>
    <w:bookmarkStart w:id="1271" w:name="_Toc343853206"/>
    <w:bookmarkStart w:id="1272" w:name="_Toc344385847"/>
    <w:bookmarkStart w:id="1273" w:name="_Toc344387536"/>
    <w:bookmarkStart w:id="1274" w:name="_Toc344455607"/>
    <w:bookmarkStart w:id="1275" w:name="_Toc344457047"/>
    <w:bookmarkStart w:id="1276" w:name="_Toc344457777"/>
    <w:bookmarkStart w:id="1277" w:name="_Toc344458125"/>
    <w:bookmarkStart w:id="1278" w:name="_Toc344458967"/>
    <w:bookmarkStart w:id="1279" w:name="_Toc344460599"/>
    <w:bookmarkStart w:id="1280" w:name="_Toc344460850"/>
    <w:bookmarkStart w:id="1281" w:name="_Toc345417171"/>
    <w:bookmarkStart w:id="1282" w:name="_Toc345507473"/>
    <w:bookmarkStart w:id="1283" w:name="_Toc345586358"/>
    <w:bookmarkStart w:id="1284" w:name="_Toc345679850"/>
    <w:bookmarkStart w:id="1285" w:name="_Toc345942832"/>
    <w:bookmarkStart w:id="1286" w:name="_Toc345942876"/>
    <w:bookmarkStart w:id="1287" w:name="_Toc346016897"/>
    <w:bookmarkStart w:id="1288" w:name="_Toc346017139"/>
    <w:bookmarkStart w:id="1289" w:name="_Toc346105254"/>
    <w:bookmarkStart w:id="1290" w:name="_Toc346198095"/>
    <w:bookmarkStart w:id="1291" w:name="_Toc346546433"/>
    <w:bookmarkStart w:id="1292" w:name="_Toc346619766"/>
    <w:bookmarkStart w:id="1293" w:name="_Toc346718831"/>
    <w:bookmarkStart w:id="1294" w:name="_Toc346801056"/>
    <w:bookmarkStart w:id="1295" w:name="_Toc346888207"/>
    <w:bookmarkStart w:id="1296" w:name="_Toc346888254"/>
    <w:bookmarkStart w:id="1297" w:name="_Toc346888338"/>
    <w:bookmarkStart w:id="1298" w:name="_Toc347138720"/>
    <w:bookmarkStart w:id="1299" w:name="_Toc347147326"/>
    <w:bookmarkStart w:id="1300" w:name="_Toc347147717"/>
    <w:bookmarkStart w:id="1301" w:name="_Toc347151596"/>
    <w:bookmarkStart w:id="1302" w:name="_Toc347237137"/>
    <w:bookmarkStart w:id="1303" w:name="_Toc347324421"/>
    <w:bookmarkStart w:id="1304" w:name="_Toc347324454"/>
    <w:bookmarkStart w:id="1305" w:name="_Toc347405695"/>
    <w:bookmarkStart w:id="1306" w:name="_Toc347409402"/>
    <w:bookmarkStart w:id="1307" w:name="_Toc347409443"/>
    <w:bookmarkStart w:id="1308" w:name="_Toc347498389"/>
    <w:bookmarkStart w:id="1309" w:name="_Toc347755025"/>
    <w:bookmarkStart w:id="1310" w:name="_Toc347838597"/>
    <w:bookmarkStart w:id="1311" w:name="_Toc347926195"/>
    <w:bookmarkStart w:id="1312" w:name="_Toc348013444"/>
    <w:bookmarkStart w:id="1313" w:name="_Toc348098752"/>
    <w:bookmarkStart w:id="1314" w:name="_Toc348359493"/>
    <w:bookmarkStart w:id="1315" w:name="_Toc348441884"/>
    <w:bookmarkStart w:id="1316" w:name="_Toc348441933"/>
    <w:bookmarkStart w:id="1317" w:name="_Toc348529699"/>
    <w:bookmarkStart w:id="1318" w:name="_Toc348529748"/>
    <w:bookmarkStart w:id="1319" w:name="_Toc348601010"/>
    <w:bookmarkStart w:id="1320" w:name="_Toc348613442"/>
    <w:bookmarkStart w:id="1321" w:name="_Toc348694041"/>
    <w:bookmarkStart w:id="1322" w:name="_Toc348702967"/>
    <w:bookmarkStart w:id="1323" w:name="_Toc348963884"/>
    <w:bookmarkStart w:id="1324" w:name="_Toc349568598"/>
    <w:bookmarkStart w:id="1325" w:name="_Toc349657906"/>
    <w:bookmarkStart w:id="1326" w:name="_Toc349741516"/>
    <w:bookmarkStart w:id="1327" w:name="_Toc349815738"/>
    <w:bookmarkStart w:id="1328" w:name="_Toc349915631"/>
    <w:bookmarkStart w:id="1329" w:name="_Toc350173802"/>
    <w:bookmarkStart w:id="1330" w:name="_Toc350173844"/>
    <w:bookmarkStart w:id="1331" w:name="_Toc350255392"/>
    <w:bookmarkStart w:id="1332" w:name="_Toc350346497"/>
    <w:bookmarkStart w:id="1333" w:name="_Toc350429333"/>
    <w:bookmarkStart w:id="1334" w:name="_Toc350512805"/>
    <w:bookmarkStart w:id="1335" w:name="_Toc350777333"/>
    <w:bookmarkStart w:id="1336" w:name="_Toc350863395"/>
    <w:bookmarkStart w:id="1337" w:name="_Toc350863587"/>
    <w:bookmarkStart w:id="1338" w:name="_Toc351465455"/>
    <w:bookmarkStart w:id="1339" w:name="_Toc351468018"/>
    <w:bookmarkStart w:id="1340" w:name="_Toc351471257"/>
    <w:bookmarkStart w:id="1341" w:name="_Toc351471285"/>
    <w:bookmarkStart w:id="1342" w:name="_Toc352063388"/>
    <w:bookmarkStart w:id="1343" w:name="_Toc352063643"/>
    <w:bookmarkStart w:id="1344" w:name="_Toc352073081"/>
    <w:bookmarkStart w:id="1345" w:name="_Toc352075472"/>
    <w:bookmarkStart w:id="1346" w:name="_Toc352160863"/>
    <w:bookmarkStart w:id="1347" w:name="_Toc352244886"/>
    <w:bookmarkStart w:id="1348" w:name="_Toc352670968"/>
    <w:bookmarkStart w:id="1349" w:name="_Toc352764735"/>
    <w:bookmarkStart w:id="1350" w:name="_Toc352935183"/>
    <w:bookmarkStart w:id="1351" w:name="_Toc352935829"/>
    <w:bookmarkStart w:id="1352" w:name="_Toc352935917"/>
    <w:bookmarkStart w:id="1353" w:name="_Toc353189384"/>
    <w:bookmarkStart w:id="1354" w:name="_Toc353281125"/>
    <w:bookmarkStart w:id="1355" w:name="_Toc353361887"/>
    <w:bookmarkStart w:id="1356" w:name="_Toc353457194"/>
    <w:bookmarkStart w:id="1357" w:name="_Toc353541342"/>
    <w:bookmarkStart w:id="1358" w:name="_Toc353541418"/>
    <w:bookmarkStart w:id="1359" w:name="_Toc354144339"/>
    <w:bookmarkStart w:id="1360" w:name="_Toc354146244"/>
    <w:bookmarkStart w:id="1361" w:name="_Toc354148241"/>
    <w:bookmarkStart w:id="1362" w:name="_Toc355348606"/>
    <w:bookmarkStart w:id="1363" w:name="_Toc355353590"/>
    <w:bookmarkStart w:id="1364" w:name="_Toc355355385"/>
    <w:bookmarkStart w:id="1365" w:name="_Toc355614419"/>
    <w:bookmarkStart w:id="1366" w:name="_Toc355696769"/>
    <w:bookmarkStart w:id="1367" w:name="_Toc355698910"/>
    <w:bookmarkStart w:id="1368" w:name="_Toc355781246"/>
    <w:bookmarkStart w:id="1369" w:name="_Toc355954014"/>
    <w:bookmarkStart w:id="1370" w:name="_Toc356217877"/>
    <w:bookmarkStart w:id="1371" w:name="_Toc356299892"/>
    <w:bookmarkStart w:id="1372" w:name="_Toc356303358"/>
    <w:bookmarkStart w:id="1373" w:name="_Toc356393077"/>
    <w:bookmarkStart w:id="1374" w:name="_Toc356472725"/>
    <w:bookmarkStart w:id="1375" w:name="_Toc356558708"/>
    <w:bookmarkStart w:id="1376" w:name="_Toc356822361"/>
    <w:bookmarkStart w:id="1377" w:name="_Toc356911903"/>
    <w:bookmarkStart w:id="1378" w:name="_Toc356997114"/>
    <w:bookmarkStart w:id="1379" w:name="_Toc357083698"/>
    <w:bookmarkStart w:id="1380" w:name="_Toc357171525"/>
    <w:bookmarkStart w:id="1381" w:name="_Toc357421971"/>
    <w:bookmarkStart w:id="1382" w:name="_Toc357430141"/>
    <w:bookmarkStart w:id="1383" w:name="_Toc357505168"/>
    <w:bookmarkStart w:id="1384" w:name="_Toc357516246"/>
    <w:bookmarkStart w:id="1385" w:name="_Toc357590836"/>
    <w:bookmarkStart w:id="1386" w:name="_Toc357688949"/>
    <w:bookmarkStart w:id="1387" w:name="_Toc357774667"/>
    <w:bookmarkStart w:id="1388" w:name="_Toc357775120"/>
    <w:bookmarkStart w:id="1389" w:name="_Toc357775199"/>
    <w:bookmarkStart w:id="1390" w:name="_Toc358034083"/>
    <w:bookmarkStart w:id="1391" w:name="_Toc358114289"/>
    <w:bookmarkStart w:id="1392" w:name="_Toc358114319"/>
    <w:bookmarkStart w:id="1393" w:name="_Toc358204015"/>
    <w:bookmarkStart w:id="1394" w:name="_Toc358279784"/>
    <w:bookmarkStart w:id="1395" w:name="_Toc358281853"/>
    <w:bookmarkStart w:id="1396" w:name="_Toc358282835"/>
    <w:bookmarkStart w:id="1397" w:name="_Toc358291923"/>
    <w:bookmarkStart w:id="1398" w:name="_Toc358291963"/>
    <w:bookmarkStart w:id="1399" w:name="_Toc358374020"/>
    <w:bookmarkStart w:id="1400" w:name="_Toc358374237"/>
    <w:bookmarkStart w:id="1401" w:name="_Toc358638578"/>
    <w:bookmarkStart w:id="1402" w:name="_Toc358719140"/>
    <w:bookmarkStart w:id="1403" w:name="_Toc358812216"/>
    <w:bookmarkStart w:id="1404" w:name="_Toc358893414"/>
    <w:bookmarkStart w:id="1405" w:name="_Toc358979452"/>
    <w:bookmarkStart w:id="1406" w:name="_Toc359245816"/>
    <w:bookmarkStart w:id="1407" w:name="_Toc359245863"/>
    <w:bookmarkStart w:id="1408" w:name="_Toc359315910"/>
    <w:bookmarkStart w:id="1409" w:name="_Toc359330624"/>
    <w:bookmarkStart w:id="1410" w:name="_Toc359412856"/>
    <w:bookmarkStart w:id="1411" w:name="_Toc359494350"/>
    <w:bookmarkStart w:id="1412" w:name="_Toc361747191"/>
    <w:bookmarkStart w:id="1413" w:name="_Toc361827666"/>
    <w:bookmarkStart w:id="1414" w:name="_Toc361914747"/>
    <w:bookmarkStart w:id="1415" w:name="_Toc361998567"/>
    <w:bookmarkStart w:id="1416" w:name="_Toc362007038"/>
    <w:bookmarkStart w:id="1417" w:name="_Toc362261483"/>
    <w:bookmarkStart w:id="1418" w:name="_Toc362346676"/>
    <w:bookmarkStart w:id="1419" w:name="_Toc362434093"/>
    <w:bookmarkStart w:id="1420" w:name="_Toc362517567"/>
    <w:bookmarkStart w:id="1421" w:name="_Toc362518248"/>
    <w:bookmarkStart w:id="1422" w:name="_Toc362519746"/>
    <w:bookmarkStart w:id="1423" w:name="_Toc362519880"/>
    <w:bookmarkStart w:id="1424" w:name="_Toc362520005"/>
    <w:bookmarkStart w:id="1425" w:name="_Toc362605968"/>
    <w:bookmarkStart w:id="1426" w:name="_Toc362865510"/>
    <w:bookmarkStart w:id="1427" w:name="_Toc362944684"/>
    <w:bookmarkStart w:id="1428" w:name="_Toc362952642"/>
    <w:bookmarkStart w:id="1429" w:name="_Toc363036676"/>
    <w:bookmarkStart w:id="1430" w:name="_Toc363044228"/>
    <w:bookmarkStart w:id="1431" w:name="_Toc363121163"/>
    <w:bookmarkStart w:id="1432" w:name="_Toc363202089"/>
    <w:bookmarkStart w:id="1433" w:name="_Toc363202364"/>
    <w:bookmarkStart w:id="1434" w:name="_Toc363202818"/>
    <w:bookmarkStart w:id="1435" w:name="_Toc363470426"/>
    <w:bookmarkStart w:id="1436" w:name="_Toc363470965"/>
    <w:bookmarkStart w:id="1437" w:name="_Toc363554364"/>
    <w:bookmarkStart w:id="1438" w:name="_Toc363643491"/>
    <w:bookmarkStart w:id="1439" w:name="_Toc363644252"/>
    <w:bookmarkStart w:id="1440" w:name="_Toc363728285"/>
    <w:bookmarkStart w:id="1441" w:name="_Toc363730718"/>
    <w:bookmarkStart w:id="1442" w:name="_Toc363817301"/>
    <w:bookmarkStart w:id="1443" w:name="_Toc364162473"/>
    <w:bookmarkStart w:id="1444" w:name="_Toc364248644"/>
    <w:bookmarkStart w:id="1445" w:name="_Toc364332777"/>
    <w:bookmarkStart w:id="1446" w:name="_Toc364341532"/>
    <w:bookmarkStart w:id="1447" w:name="_Toc364420807"/>
    <w:bookmarkStart w:id="1448" w:name="_Toc364420845"/>
    <w:bookmarkStart w:id="1449" w:name="_Toc364679056"/>
    <w:bookmarkStart w:id="1450" w:name="_Toc364680606"/>
    <w:bookmarkStart w:id="1451" w:name="_Toc364759603"/>
    <w:bookmarkStart w:id="1452" w:name="_Toc364771643"/>
    <w:bookmarkStart w:id="1453" w:name="_Toc364771803"/>
    <w:bookmarkStart w:id="1454" w:name="_Toc364771842"/>
    <w:bookmarkStart w:id="1455" w:name="_Toc364771881"/>
    <w:bookmarkStart w:id="1456" w:name="_Toc364853484"/>
    <w:bookmarkStart w:id="1457" w:name="_Toc364945388"/>
    <w:bookmarkStart w:id="1458" w:name="_Toc365026923"/>
    <w:bookmarkStart w:id="1459" w:name="_Toc365285455"/>
    <w:bookmarkStart w:id="1460" w:name="_Toc365375643"/>
    <w:bookmarkStart w:id="1461" w:name="_Toc365463804"/>
    <w:bookmarkStart w:id="1462" w:name="_Toc365465241"/>
    <w:bookmarkStart w:id="1463" w:name="_Toc365538394"/>
    <w:bookmarkStart w:id="1464" w:name="_Toc365549402"/>
    <w:bookmarkStart w:id="1465" w:name="_Toc365632056"/>
    <w:bookmarkStart w:id="1466" w:name="_Toc365636409"/>
    <w:bookmarkStart w:id="1467" w:name="_Toc365636452"/>
    <w:bookmarkStart w:id="1468" w:name="_Toc365971383"/>
    <w:bookmarkStart w:id="1469" w:name="_Toc365974033"/>
    <w:bookmarkStart w:id="1470" w:name="_Toc365975514"/>
    <w:bookmarkStart w:id="1471" w:name="_Toc365975563"/>
    <w:bookmarkStart w:id="1472" w:name="_Toc366069081"/>
    <w:bookmarkStart w:id="1473" w:name="_Toc366069110"/>
    <w:bookmarkStart w:id="1474" w:name="_Toc366150841"/>
    <w:bookmarkStart w:id="1475" w:name="_Toc366150926"/>
    <w:bookmarkStart w:id="1476" w:name="_Toc366234060"/>
    <w:bookmarkStart w:id="1477" w:name="_Toc366242409"/>
    <w:bookmarkStart w:id="1478" w:name="_Toc366242781"/>
    <w:bookmarkStart w:id="1479" w:name="_Toc366493482"/>
    <w:bookmarkStart w:id="1480" w:name="_Toc366496750"/>
    <w:bookmarkStart w:id="1481" w:name="_Toc366579592"/>
    <w:bookmarkStart w:id="1482" w:name="_Toc366580662"/>
    <w:bookmarkStart w:id="1483" w:name="_Toc366672230"/>
    <w:bookmarkStart w:id="1484" w:name="_Toc366672722"/>
    <w:bookmarkStart w:id="1485" w:name="_Toc366756109"/>
    <w:bookmarkStart w:id="1486" w:name="_Toc366840313"/>
    <w:bookmarkStart w:id="1487" w:name="_Toc367105979"/>
    <w:bookmarkStart w:id="1488" w:name="_Toc367186480"/>
    <w:bookmarkStart w:id="1489" w:name="_Toc367276370"/>
    <w:bookmarkStart w:id="1490" w:name="_Toc367279577"/>
    <w:bookmarkStart w:id="1491" w:name="_Toc367367202"/>
    <w:bookmarkStart w:id="1492" w:name="_Toc367445747"/>
    <w:bookmarkStart w:id="1493" w:name="_Toc367450165"/>
    <w:bookmarkStart w:id="1494" w:name="_Toc367712691"/>
    <w:bookmarkStart w:id="1495" w:name="_Toc367791950"/>
    <w:bookmarkStart w:id="1496" w:name="_Toc367791995"/>
    <w:bookmarkStart w:id="1497" w:name="_Toc367878406"/>
    <w:bookmarkStart w:id="1498" w:name="_Toc367964386"/>
    <w:bookmarkStart w:id="1499" w:name="_Toc368057971"/>
    <w:bookmarkStart w:id="1500" w:name="_Toc368058182"/>
    <w:bookmarkStart w:id="1501" w:name="_Toc368310253"/>
    <w:bookmarkStart w:id="1502" w:name="_Toc368315338"/>
    <w:bookmarkStart w:id="1503" w:name="_Toc368316083"/>
    <w:bookmarkStart w:id="1504" w:name="_Toc368398258"/>
    <w:bookmarkStart w:id="1505" w:name="_Toc368491961"/>
    <w:bookmarkStart w:id="1506" w:name="_Toc368577489"/>
    <w:bookmarkStart w:id="1507" w:name="_Toc368660631"/>
    <w:bookmarkStart w:id="1508" w:name="_Toc368660656"/>
    <w:bookmarkStart w:id="1509" w:name="_Toc368915779"/>
    <w:bookmarkStart w:id="1510" w:name="_Toc368919413"/>
    <w:bookmarkStart w:id="1511" w:name="_Toc369001136"/>
    <w:bookmarkStart w:id="1512" w:name="_Toc369005842"/>
    <w:bookmarkStart w:id="1513" w:name="_Toc369087722"/>
    <w:bookmarkStart w:id="1514" w:name="_Toc369180587"/>
    <w:bookmarkStart w:id="1515" w:name="_Toc369258652"/>
    <w:bookmarkStart w:id="1516" w:name="_Toc369526414"/>
    <w:bookmarkStart w:id="1517" w:name="_Toc369609068"/>
    <w:bookmarkStart w:id="1518" w:name="_Toc369699379"/>
    <w:bookmarkStart w:id="1519" w:name="_Toc370131406"/>
    <w:bookmarkStart w:id="1520" w:name="_Toc370131496"/>
    <w:bookmarkStart w:id="1521" w:name="_Toc370131664"/>
    <w:bookmarkStart w:id="1522" w:name="_Toc370217164"/>
    <w:bookmarkStart w:id="1523" w:name="_Toc370301672"/>
    <w:bookmarkStart w:id="1524" w:name="_Toc370301709"/>
    <w:bookmarkStart w:id="1525" w:name="_Toc370302300"/>
    <w:bookmarkStart w:id="1526" w:name="_Toc370387602"/>
    <w:bookmarkStart w:id="1527" w:name="_Toc370387860"/>
    <w:bookmarkStart w:id="1528" w:name="_Toc370468834"/>
    <w:bookmarkStart w:id="1529" w:name="_Toc370469192"/>
    <w:bookmarkStart w:id="1530" w:name="_Toc370469242"/>
    <w:bookmarkStart w:id="1531" w:name="_Toc370734911"/>
    <w:bookmarkStart w:id="1532" w:name="_Toc370734960"/>
    <w:bookmarkStart w:id="1533" w:name="_Toc370820951"/>
    <w:bookmarkStart w:id="1534" w:name="_Toc370909767"/>
    <w:bookmarkStart w:id="1535" w:name="_Toc370984628"/>
    <w:bookmarkStart w:id="1536" w:name="_Toc370992566"/>
    <w:bookmarkStart w:id="1537" w:name="_Toc370992956"/>
    <w:bookmarkStart w:id="1538" w:name="_Toc371074624"/>
    <w:bookmarkStart w:id="1539" w:name="_Toc371337688"/>
    <w:bookmarkStart w:id="1540" w:name="_Toc371340154"/>
    <w:bookmarkStart w:id="1541" w:name="_Toc371431853"/>
    <w:bookmarkStart w:id="1542" w:name="_Toc371515980"/>
    <w:bookmarkStart w:id="1543" w:name="_Toc371590666"/>
    <w:bookmarkStart w:id="1544" w:name="_Toc371591867"/>
    <w:bookmarkStart w:id="1545" w:name="_Toc371678607"/>
    <w:bookmarkStart w:id="1546" w:name="_Toc371946380"/>
    <w:bookmarkStart w:id="1547" w:name="_Toc372024089"/>
    <w:bookmarkStart w:id="1548" w:name="_Toc372119316"/>
    <w:bookmarkStart w:id="1549" w:name="_Toc372196943"/>
    <w:bookmarkStart w:id="1550" w:name="_Toc372197207"/>
    <w:bookmarkStart w:id="1551" w:name="_Toc372283001"/>
    <w:bookmarkStart w:id="1552" w:name="_Toc372283092"/>
    <w:bookmarkStart w:id="1553" w:name="_Toc372288420"/>
    <w:bookmarkStart w:id="1554" w:name="_Toc372551620"/>
    <w:bookmarkStart w:id="1555" w:name="_Toc372551687"/>
    <w:bookmarkStart w:id="1556" w:name="_Toc372551728"/>
    <w:bookmarkStart w:id="1557" w:name="_Toc372630569"/>
    <w:bookmarkStart w:id="1558" w:name="_Toc372722092"/>
    <w:bookmarkStart w:id="1559" w:name="_Toc372722142"/>
    <w:bookmarkStart w:id="1560" w:name="_Toc372806741"/>
    <w:bookmarkStart w:id="1561" w:name="_Toc372806780"/>
    <w:bookmarkStart w:id="1562" w:name="_Toc372891774"/>
    <w:bookmarkStart w:id="1563" w:name="_Toc373152169"/>
    <w:bookmarkStart w:id="1564" w:name="_Toc373242584"/>
    <w:bookmarkStart w:id="1565" w:name="_Toc373327687"/>
    <w:bookmarkStart w:id="1566" w:name="_Toc373411189"/>
    <w:bookmarkStart w:id="1567" w:name="_Toc373415695"/>
    <w:bookmarkStart w:id="1568" w:name="_Toc373415773"/>
    <w:bookmarkStart w:id="1569" w:name="_Toc373493447"/>
    <w:bookmarkStart w:id="1570" w:name="_Toc373761911"/>
    <w:bookmarkStart w:id="1571" w:name="_Toc373761964"/>
    <w:bookmarkStart w:id="1572" w:name="_Toc373844668"/>
    <w:bookmarkStart w:id="1573" w:name="_Toc373912440"/>
    <w:bookmarkStart w:id="1574" w:name="_Toc373931630"/>
    <w:bookmarkStart w:id="1575" w:name="_Toc373931680"/>
    <w:bookmarkStart w:id="1576" w:name="_Toc374009711"/>
    <w:bookmarkStart w:id="1577" w:name="_Toc374020538"/>
    <w:bookmarkStart w:id="1578" w:name="_Toc374358419"/>
    <w:bookmarkStart w:id="1579" w:name="_Toc374358453"/>
    <w:bookmarkStart w:id="1580" w:name="_Toc374443705"/>
    <w:bookmarkStart w:id="1581" w:name="_Toc374536104"/>
    <w:bookmarkStart w:id="1582" w:name="_Toc374616156"/>
    <w:bookmarkStart w:id="1583" w:name="_Toc374711410"/>
    <w:bookmarkStart w:id="1584" w:name="_Toc374962722"/>
    <w:bookmarkStart w:id="1585" w:name="_Toc375054108"/>
    <w:bookmarkStart w:id="1586" w:name="_Toc375142007"/>
    <w:bookmarkStart w:id="1587" w:name="_Toc375231662"/>
    <w:bookmarkStart w:id="1588" w:name="_Toc375313392"/>
    <w:bookmarkStart w:id="1589" w:name="_Toc376865935"/>
    <w:bookmarkStart w:id="1590" w:name="_Toc376954419"/>
    <w:bookmarkStart w:id="1591" w:name="_Toc376957686"/>
    <w:bookmarkStart w:id="1592" w:name="_Toc377035586"/>
    <w:bookmarkStart w:id="1593" w:name="_Toc377121800"/>
    <w:bookmarkStart w:id="1594" w:name="_Toc377386835"/>
    <w:bookmarkStart w:id="1595" w:name="_Toc377465665"/>
    <w:bookmarkStart w:id="1596" w:name="_Toc377467353"/>
    <w:bookmarkStart w:id="1597" w:name="_Toc377467507"/>
    <w:bookmarkStart w:id="1598" w:name="_Toc377561605"/>
    <w:bookmarkStart w:id="1599" w:name="_Toc377640035"/>
    <w:bookmarkStart w:id="1600" w:name="_Toc377644856"/>
    <w:bookmarkStart w:id="1601" w:name="_Toc377729524"/>
    <w:bookmarkStart w:id="1602" w:name="_Toc377995266"/>
    <w:bookmarkStart w:id="1603" w:name="_Toc378073309"/>
    <w:bookmarkStart w:id="1604" w:name="_Toc378254018"/>
    <w:bookmarkStart w:id="1605" w:name="_Toc378338822"/>
    <w:bookmarkStart w:id="1606" w:name="_Toc378339692"/>
    <w:bookmarkStart w:id="1607" w:name="_Toc378597876"/>
    <w:bookmarkStart w:id="1608" w:name="_Toc378686725"/>
    <w:bookmarkStart w:id="1609" w:name="_Toc378771396"/>
    <w:bookmarkStart w:id="1610" w:name="_Toc378849532"/>
    <w:bookmarkStart w:id="1611" w:name="_Toc378854970"/>
    <w:bookmarkStart w:id="1612" w:name="_Toc378943207"/>
    <w:bookmarkStart w:id="1613" w:name="_Toc379205286"/>
    <w:bookmarkStart w:id="1614" w:name="_Toc381274766"/>
    <w:bookmarkStart w:id="1615" w:name="_Toc381360090"/>
    <w:bookmarkStart w:id="1616" w:name="_Toc381623352"/>
    <w:bookmarkStart w:id="1617" w:name="_Toc381701275"/>
    <w:bookmarkStart w:id="1618" w:name="_Toc381799074"/>
    <w:bookmarkStart w:id="1619" w:name="_Toc381879431"/>
    <w:bookmarkStart w:id="1620" w:name="_Toc381882325"/>
    <w:bookmarkStart w:id="1621" w:name="_Toc381966954"/>
    <w:bookmarkStart w:id="1622" w:name="_Toc381966979"/>
    <w:bookmarkStart w:id="1623" w:name="_Toc382306228"/>
    <w:bookmarkStart w:id="1624" w:name="_Toc382308614"/>
    <w:bookmarkStart w:id="1625" w:name="_Toc382399799"/>
    <w:bookmarkStart w:id="1626" w:name="_Toc382483732"/>
    <w:bookmarkStart w:id="1627" w:name="_Toc382572975"/>
    <w:bookmarkStart w:id="1628" w:name="_Toc382832654"/>
    <w:bookmarkStart w:id="1629" w:name="_Toc382832772"/>
    <w:bookmarkStart w:id="1630" w:name="_Toc382916532"/>
    <w:bookmarkStart w:id="1631" w:name="_Toc383002323"/>
    <w:bookmarkStart w:id="1632" w:name="_Toc383174086"/>
    <w:bookmarkStart w:id="1633" w:name="_Toc383439370"/>
    <w:bookmarkStart w:id="1634" w:name="_Toc383439816"/>
    <w:bookmarkStart w:id="1635" w:name="_Toc383513141"/>
    <w:bookmarkStart w:id="1636" w:name="_Toc383522932"/>
    <w:bookmarkStart w:id="1637" w:name="_Toc383609262"/>
    <w:bookmarkStart w:id="1638" w:name="_Toc383609375"/>
    <w:bookmarkStart w:id="1639" w:name="_Toc383696229"/>
    <w:bookmarkStart w:id="1640" w:name="_Toc383781785"/>
    <w:bookmarkStart w:id="1641" w:name="_Toc384040839"/>
    <w:bookmarkStart w:id="1642" w:name="_Toc384040989"/>
    <w:bookmarkStart w:id="1643" w:name="_Toc384041029"/>
    <w:bookmarkStart w:id="1644" w:name="_Toc384041322"/>
    <w:bookmarkStart w:id="1645" w:name="_Toc384125291"/>
    <w:bookmarkStart w:id="1646" w:name="_Toc384218464"/>
    <w:bookmarkStart w:id="1647" w:name="_Toc384298347"/>
    <w:bookmarkStart w:id="1648" w:name="_Toc384387785"/>
    <w:bookmarkStart w:id="1649" w:name="_Toc384648400"/>
    <w:bookmarkStart w:id="1650" w:name="_Toc384648453"/>
    <w:bookmarkStart w:id="1651" w:name="_Toc384733135"/>
    <w:bookmarkStart w:id="1652" w:name="_Toc384824789"/>
    <w:bookmarkStart w:id="1653" w:name="_Toc384991427"/>
    <w:bookmarkStart w:id="1654" w:name="_Toc384991473"/>
    <w:bookmarkStart w:id="1655" w:name="_Toc385246140"/>
    <w:bookmarkStart w:id="1656" w:name="_Toc385334856"/>
    <w:bookmarkStart w:id="1657" w:name="_Toc385421543"/>
    <w:bookmarkStart w:id="1658" w:name="_Toc385497625"/>
    <w:bookmarkStart w:id="1659" w:name="_Toc385498157"/>
    <w:bookmarkStart w:id="1660" w:name="_Toc385935775"/>
    <w:bookmarkStart w:id="1661" w:name="_Toc385935817"/>
    <w:bookmarkStart w:id="1662" w:name="_Toc386027400"/>
    <w:bookmarkStart w:id="1663" w:name="_Toc386027425"/>
    <w:bookmarkStart w:id="1664" w:name="_Toc386107156"/>
    <w:bookmarkStart w:id="1665" w:name="_Toc386187105"/>
    <w:bookmarkStart w:id="1666" w:name="_Toc386187198"/>
    <w:bookmarkStart w:id="1667" w:name="_Toc386453588"/>
    <w:bookmarkStart w:id="1668" w:name="_Toc386544588"/>
    <w:bookmarkStart w:id="1669" w:name="_Toc386632217"/>
    <w:bookmarkStart w:id="1670" w:name="_Toc386794825"/>
    <w:bookmarkStart w:id="1671" w:name="_Toc386795115"/>
    <w:bookmarkStart w:id="1672" w:name="_Toc386797393"/>
    <w:bookmarkStart w:id="1673" w:name="_Toc386807826"/>
    <w:bookmarkStart w:id="1674" w:name="_Toc387061622"/>
    <w:bookmarkStart w:id="1675" w:name="_Toc387061680"/>
    <w:bookmarkStart w:id="1676" w:name="_Toc387150920"/>
    <w:bookmarkStart w:id="1677" w:name="_Toc387235815"/>
    <w:bookmarkStart w:id="1678" w:name="_Toc387669235"/>
    <w:bookmarkStart w:id="1679" w:name="_Toc387757261"/>
    <w:bookmarkStart w:id="1680" w:name="_Toc387843143"/>
    <w:bookmarkStart w:id="1681" w:name="_Toc387843221"/>
    <w:bookmarkStart w:id="1682" w:name="_Toc387927223"/>
    <w:bookmarkStart w:id="1683" w:name="_Toc388009072"/>
    <w:bookmarkStart w:id="1684" w:name="_Toc388009220"/>
    <w:bookmarkStart w:id="1685" w:name="_Toc388275693"/>
    <w:bookmarkStart w:id="1686" w:name="_Toc388354465"/>
    <w:bookmarkStart w:id="1687" w:name="_Toc388441871"/>
    <w:bookmarkStart w:id="1688" w:name="_Toc388533249"/>
    <w:bookmarkStart w:id="1689" w:name="_Toc388624045"/>
    <w:bookmarkStart w:id="1690" w:name="_Toc388878708"/>
    <w:bookmarkStart w:id="1691" w:name="_Toc388967339"/>
    <w:bookmarkStart w:id="1692" w:name="_Toc389485972"/>
    <w:bookmarkStart w:id="1693" w:name="_Toc389567224"/>
    <w:bookmarkStart w:id="1694" w:name="_Toc389652788"/>
    <w:bookmarkStart w:id="1695" w:name="_Toc389741998"/>
    <w:bookmarkStart w:id="1696" w:name="_Toc389830046"/>
    <w:bookmarkStart w:id="1697" w:name="_Toc390090133"/>
    <w:bookmarkStart w:id="1698" w:name="_Toc390173763"/>
    <w:bookmarkStart w:id="1699" w:name="_Toc390266619"/>
    <w:bookmarkStart w:id="1700" w:name="_Toc390349937"/>
    <w:bookmarkStart w:id="1701" w:name="_Toc390431838"/>
    <w:bookmarkStart w:id="1702" w:name="_Toc390431897"/>
    <w:bookmarkStart w:id="1703" w:name="_Toc390853636"/>
    <w:bookmarkStart w:id="1704" w:name="_Toc390946034"/>
    <w:bookmarkStart w:id="1705" w:name="_Toc391299052"/>
    <w:bookmarkStart w:id="1706" w:name="_Toc391377649"/>
    <w:bookmarkStart w:id="1707" w:name="_Toc391475229"/>
    <w:bookmarkStart w:id="1708" w:name="_Toc391556047"/>
    <w:bookmarkStart w:id="1709" w:name="_Toc391637292"/>
    <w:bookmarkStart w:id="1710" w:name="_Toc391898144"/>
    <w:bookmarkStart w:id="1711" w:name="_Toc391982683"/>
    <w:bookmarkStart w:id="1712" w:name="_Toc392078148"/>
    <w:bookmarkStart w:id="1713" w:name="_Toc392156763"/>
    <w:bookmarkStart w:id="1714" w:name="_Toc392160181"/>
    <w:bookmarkStart w:id="1715" w:name="_Toc392248151"/>
    <w:bookmarkStart w:id="1716" w:name="_Toc392506824"/>
    <w:bookmarkStart w:id="1717" w:name="_Toc392586534"/>
    <w:bookmarkStart w:id="1718" w:name="_Toc392681327"/>
    <w:bookmarkStart w:id="1719" w:name="_Toc392761921"/>
    <w:bookmarkStart w:id="1720" w:name="_Toc392761967"/>
    <w:bookmarkStart w:id="1721" w:name="_Toc392857973"/>
    <w:bookmarkStart w:id="1722" w:name="_Toc393455967"/>
    <w:bookmarkStart w:id="1723" w:name="_Toc393458699"/>
    <w:bookmarkStart w:id="1724" w:name="_Toc393708187"/>
    <w:bookmarkStart w:id="1725" w:name="_Toc393716235"/>
    <w:bookmarkStart w:id="1726" w:name="_Toc393716677"/>
    <w:bookmarkStart w:id="1727" w:name="_Toc393718920"/>
    <w:bookmarkStart w:id="1728" w:name="_Toc393791584"/>
    <w:bookmarkStart w:id="1729" w:name="_Toc393803601"/>
    <w:bookmarkStart w:id="1730" w:name="_Toc393804609"/>
    <w:bookmarkStart w:id="1731" w:name="_Toc393872215"/>
    <w:bookmarkStart w:id="1732" w:name="_Toc393889654"/>
    <w:bookmarkStart w:id="1733" w:name="_Toc393890127"/>
    <w:bookmarkStart w:id="1734" w:name="_Toc393891227"/>
    <w:bookmarkStart w:id="1735" w:name="_Toc393967767"/>
    <w:bookmarkStart w:id="1736" w:name="_Toc393976910"/>
    <w:bookmarkStart w:id="1737" w:name="_Toc393979812"/>
    <w:bookmarkStart w:id="1738" w:name="_Toc394065465"/>
    <w:bookmarkStart w:id="1739" w:name="_Toc394315111"/>
    <w:bookmarkStart w:id="1740" w:name="_Toc394322219"/>
    <w:bookmarkStart w:id="1741" w:name="_Toc394323425"/>
    <w:bookmarkStart w:id="1742" w:name="_Toc394323679"/>
    <w:bookmarkStart w:id="1743" w:name="_Toc394400647"/>
    <w:bookmarkStart w:id="1744" w:name="_Toc394400677"/>
    <w:bookmarkStart w:id="1745" w:name="_Toc394401367"/>
    <w:bookmarkStart w:id="1746" w:name="_Toc394407316"/>
    <w:bookmarkStart w:id="1747" w:name="_Toc394410544"/>
    <w:bookmarkStart w:id="1748" w:name="_Toc394486836"/>
    <w:bookmarkStart w:id="1749" w:name="_Toc394495151"/>
    <w:bookmarkStart w:id="1750" w:name="_Toc394565830"/>
    <w:bookmarkStart w:id="1751" w:name="_Toc394573235"/>
    <w:bookmarkStart w:id="1752" w:name="_Toc394574751"/>
    <w:bookmarkStart w:id="1753" w:name="_Toc394581244"/>
    <w:bookmarkStart w:id="1754" w:name="_Toc394666163"/>
    <w:bookmarkStart w:id="1755" w:name="_Toc394666618"/>
    <w:bookmarkStart w:id="1756" w:name="_Toc394667053"/>
    <w:bookmarkStart w:id="1757" w:name="_Toc394668203"/>
    <w:bookmarkStart w:id="1758" w:name="_Toc394926944"/>
    <w:bookmarkStart w:id="1759" w:name="_Toc394927296"/>
    <w:bookmarkStart w:id="1760" w:name="_Toc394928558"/>
    <w:bookmarkStart w:id="1761" w:name="_Toc395012347"/>
    <w:bookmarkStart w:id="1762" w:name="_Toc395014177"/>
    <w:bookmarkStart w:id="1763" w:name="_Toc395092000"/>
    <w:bookmarkStart w:id="1764" w:name="_Toc395097102"/>
    <w:bookmarkStart w:id="1765" w:name="_Toc395098307"/>
    <w:bookmarkStart w:id="1766" w:name="_Toc395099077"/>
    <w:bookmarkStart w:id="1767" w:name="_Toc395100660"/>
    <w:bookmarkStart w:id="1768" w:name="_Toc395168667"/>
    <w:bookmarkStart w:id="1769" w:name="_Toc395176532"/>
    <w:bookmarkStart w:id="1770" w:name="_Toc395179658"/>
    <w:bookmarkStart w:id="1771" w:name="_Toc395188781"/>
    <w:bookmarkStart w:id="1772" w:name="_Toc395189185"/>
    <w:bookmarkStart w:id="1773" w:name="_Toc395191669"/>
    <w:bookmarkStart w:id="1774" w:name="_Toc395260804"/>
    <w:bookmarkStart w:id="1775" w:name="_Toc395271269"/>
    <w:bookmarkStart w:id="1776" w:name="_Toc395273677"/>
    <w:bookmarkStart w:id="1777" w:name="_Toc395532224"/>
    <w:bookmarkStart w:id="1778" w:name="_Toc395618085"/>
    <w:bookmarkStart w:id="1779" w:name="_Toc395618513"/>
    <w:bookmarkStart w:id="1780" w:name="_Toc395618548"/>
    <w:bookmarkStart w:id="1781" w:name="_Toc395704814"/>
    <w:bookmarkStart w:id="1782" w:name="_Toc395800032"/>
    <w:bookmarkStart w:id="1783" w:name="_Toc395800061"/>
    <w:bookmarkStart w:id="1784" w:name="_Toc395871593"/>
    <w:bookmarkStart w:id="1785" w:name="_Toc396137896"/>
    <w:bookmarkStart w:id="1786" w:name="_Toc396217119"/>
    <w:bookmarkStart w:id="1787" w:name="_Toc396309238"/>
    <w:bookmarkStart w:id="1788" w:name="_Toc396386907"/>
    <w:bookmarkStart w:id="1789" w:name="_Toc396387107"/>
    <w:bookmarkStart w:id="1790" w:name="_Toc396485517"/>
    <w:bookmarkStart w:id="1791" w:name="_Toc396735185"/>
    <w:bookmarkStart w:id="1792" w:name="_Toc396817906"/>
    <w:bookmarkStart w:id="1793" w:name="_Toc396818853"/>
    <w:bookmarkStart w:id="1794" w:name="_Toc396914875"/>
    <w:bookmarkStart w:id="1795" w:name="_Toc396999151"/>
    <w:bookmarkStart w:id="1796" w:name="_Toc396999329"/>
    <w:bookmarkStart w:id="1797" w:name="_Toc397340368"/>
    <w:bookmarkStart w:id="1798" w:name="_Toc397433221"/>
    <w:bookmarkStart w:id="1799" w:name="_Toc397604599"/>
    <w:bookmarkStart w:id="1800" w:name="_Toc397685544"/>
    <w:bookmarkStart w:id="1801" w:name="_Toc397953362"/>
    <w:bookmarkStart w:id="1802" w:name="_Toc398036953"/>
    <w:bookmarkStart w:id="1803" w:name="_Toc398124610"/>
    <w:bookmarkStart w:id="1804" w:name="_Toc398211333"/>
    <w:bookmarkStart w:id="1805" w:name="_Toc398302347"/>
    <w:bookmarkStart w:id="1806" w:name="_Toc398549941"/>
    <w:bookmarkStart w:id="1807" w:name="_Toc398555168"/>
    <w:bookmarkStart w:id="1808" w:name="_Toc398641379"/>
    <w:bookmarkStart w:id="1809" w:name="_Toc398727883"/>
    <w:bookmarkStart w:id="1810" w:name="_Toc398727955"/>
    <w:bookmarkStart w:id="1811" w:name="_Toc398813362"/>
    <w:bookmarkStart w:id="1812" w:name="_Toc398902847"/>
    <w:bookmarkStart w:id="1813" w:name="_Toc399155260"/>
    <w:bookmarkStart w:id="1814" w:name="_Toc399247060"/>
    <w:bookmarkStart w:id="1815" w:name="_Toc399333639"/>
    <w:bookmarkStart w:id="1816" w:name="_Toc399420082"/>
    <w:bookmarkStart w:id="1817" w:name="_Toc399506592"/>
    <w:bookmarkStart w:id="1818" w:name="_Toc399767388"/>
    <w:bookmarkStart w:id="1819" w:name="_Toc399851874"/>
    <w:bookmarkStart w:id="1820" w:name="_Toc399938166"/>
    <w:bookmarkStart w:id="1821" w:name="_Toc399939722"/>
    <w:bookmarkStart w:id="1822" w:name="_Toc400020081"/>
    <w:bookmarkStart w:id="1823" w:name="_Toc400364403"/>
    <w:bookmarkStart w:id="1824" w:name="_Toc400367840"/>
    <w:bookmarkStart w:id="1825" w:name="_Toc400454786"/>
    <w:bookmarkStart w:id="1826" w:name="_Toc400542066"/>
    <w:bookmarkStart w:id="1827" w:name="_Toc400627909"/>
    <w:bookmarkStart w:id="1828" w:name="_Toc400627975"/>
    <w:bookmarkStart w:id="1829" w:name="_Toc400710120"/>
    <w:bookmarkStart w:id="1830" w:name="_Toc401574175"/>
    <w:bookmarkStart w:id="1831" w:name="_Toc401668515"/>
    <w:bookmarkStart w:id="1832" w:name="_Toc401752953"/>
    <w:bookmarkStart w:id="1833" w:name="_Toc401836682"/>
    <w:bookmarkStart w:id="1834" w:name="_Toc401838893"/>
    <w:bookmarkStart w:id="1835" w:name="_Toc401839041"/>
    <w:bookmarkStart w:id="1836" w:name="_Toc401924552"/>
    <w:bookmarkStart w:id="1837" w:name="_Toc401924599"/>
    <w:bookmarkStart w:id="1838" w:name="_Toc402190187"/>
    <w:bookmarkStart w:id="1839" w:name="_Toc402272532"/>
    <w:bookmarkStart w:id="1840" w:name="_Toc402361720"/>
    <w:bookmarkStart w:id="1841" w:name="_Toc402447814"/>
    <w:bookmarkStart w:id="1842" w:name="_Toc402523015"/>
    <w:bookmarkStart w:id="1843" w:name="_Toc402530274"/>
    <w:bookmarkStart w:id="1844" w:name="_Toc402790890"/>
    <w:bookmarkStart w:id="1845" w:name="_Toc402874560"/>
    <w:bookmarkStart w:id="1846" w:name="_Toc402874584"/>
    <w:bookmarkStart w:id="1847" w:name="_Toc402968847"/>
    <w:bookmarkStart w:id="1848" w:name="_Toc402969489"/>
    <w:bookmarkStart w:id="1849" w:name="_Toc403047649"/>
    <w:bookmarkStart w:id="1850" w:name="_Toc403137051"/>
    <w:bookmarkStart w:id="1851" w:name="_Toc403393347"/>
    <w:bookmarkStart w:id="1852" w:name="_Toc403480383"/>
    <w:bookmarkStart w:id="1853" w:name="_Toc403567294"/>
    <w:bookmarkStart w:id="1854" w:name="_Toc403567310"/>
    <w:bookmarkStart w:id="1855" w:name="_Toc403657552"/>
    <w:bookmarkStart w:id="1856" w:name="_Toc403737766"/>
    <w:bookmarkStart w:id="1857" w:name="_Toc404000363"/>
    <w:bookmarkStart w:id="1858" w:name="_Toc404072094"/>
    <w:bookmarkStart w:id="1859" w:name="_Toc404072108"/>
    <w:bookmarkStart w:id="1860" w:name="_Toc404165745"/>
    <w:bookmarkStart w:id="1861" w:name="_Toc404259814"/>
    <w:bookmarkStart w:id="1862" w:name="_Toc404603766"/>
    <w:bookmarkStart w:id="1863" w:name="_Toc404603792"/>
    <w:bookmarkStart w:id="1864" w:name="_Toc404682654"/>
    <w:bookmarkStart w:id="1865" w:name="_Toc404776791"/>
    <w:bookmarkStart w:id="1866" w:name="_Toc404862040"/>
    <w:bookmarkStart w:id="1867" w:name="_Toc404951603"/>
    <w:bookmarkStart w:id="1868" w:name="_Toc405209088"/>
    <w:bookmarkStart w:id="1869" w:name="_Toc405295520"/>
    <w:bookmarkStart w:id="1870" w:name="_Toc405384222"/>
    <w:bookmarkStart w:id="1871" w:name="_Toc405466283"/>
    <w:bookmarkStart w:id="1872" w:name="_Toc405810654"/>
    <w:bookmarkStart w:id="1873" w:name="_Toc405810932"/>
    <w:bookmarkStart w:id="1874" w:name="_Toc405898491"/>
    <w:bookmarkStart w:id="1875" w:name="_Toc405986407"/>
    <w:bookmarkStart w:id="1876" w:name="_Toc406073383"/>
    <w:bookmarkStart w:id="1877" w:name="_Toc406170479"/>
    <w:bookmarkStart w:id="1878" w:name="_Toc406417040"/>
    <w:bookmarkStart w:id="1879" w:name="_Toc406417354"/>
    <w:bookmarkStart w:id="1880" w:name="_Toc406498917"/>
    <w:bookmarkStart w:id="1881" w:name="_Toc406594180"/>
    <w:bookmarkStart w:id="1882" w:name="_Toc407626752"/>
    <w:bookmarkStart w:id="1883" w:name="_Toc407708533"/>
    <w:bookmarkStart w:id="1884" w:name="_Toc407794921"/>
    <w:bookmarkStart w:id="1885" w:name="_Toc407965062"/>
    <w:bookmarkStart w:id="1886" w:name="_Toc408399588"/>
    <w:bookmarkStart w:id="1887" w:name="_Toc408480688"/>
    <w:bookmarkStart w:id="1888" w:name="_Toc408573592"/>
    <w:bookmarkStart w:id="1889" w:name="_Toc408835067"/>
    <w:bookmarkStart w:id="1890" w:name="_Toc408920580"/>
    <w:bookmarkStart w:id="1891" w:name="_Toc409008109"/>
    <w:bookmarkStart w:id="1892" w:name="_Toc409099527"/>
    <w:bookmarkStart w:id="1893" w:name="_Toc409178605"/>
    <w:bookmarkStart w:id="1894" w:name="_Toc409436051"/>
    <w:bookmarkStart w:id="1895" w:name="_Toc409530382"/>
    <w:bookmarkStart w:id="1896" w:name="_Toc409608531"/>
    <w:bookmarkStart w:id="1897" w:name="_Toc409699460"/>
    <w:bookmarkStart w:id="1898" w:name="_Toc410040625"/>
    <w:bookmarkStart w:id="1899" w:name="_Toc410132031"/>
    <w:bookmarkStart w:id="1900" w:name="_Toc410214620"/>
    <w:bookmarkStart w:id="1901" w:name="_Toc410214712"/>
    <w:bookmarkStart w:id="1902" w:name="_Toc410305306"/>
    <w:bookmarkStart w:id="1903" w:name="_Toc410386325"/>
    <w:bookmarkStart w:id="1904" w:name="_Toc410651230"/>
    <w:bookmarkStart w:id="1905" w:name="_Toc410651439"/>
    <w:bookmarkStart w:id="1906" w:name="_Toc410738047"/>
    <w:bookmarkStart w:id="1907" w:name="_Toc410826756"/>
    <w:bookmarkStart w:id="1908" w:name="_Toc410908584"/>
    <w:bookmarkStart w:id="1909" w:name="_Toc410998459"/>
    <w:bookmarkStart w:id="1910" w:name="_Toc411598960"/>
    <w:bookmarkStart w:id="1911" w:name="_Toc411603290"/>
    <w:bookmarkStart w:id="1912" w:name="_Toc412466988"/>
    <w:bookmarkStart w:id="1913" w:name="_Toc412556162"/>
    <w:bookmarkStart w:id="1914" w:name="_Toc412639555"/>
    <w:bookmarkStart w:id="1915" w:name="_Toc412724279"/>
    <w:bookmarkStart w:id="1916" w:name="_Toc412813926"/>
    <w:bookmarkStart w:id="1917" w:name="_Toc412813950"/>
    <w:bookmarkStart w:id="1918" w:name="_Toc413079341"/>
    <w:bookmarkStart w:id="1919" w:name="_Toc413159620"/>
    <w:bookmarkStart w:id="1920" w:name="_Toc413245859"/>
    <w:bookmarkStart w:id="1921" w:name="_Toc413335746"/>
    <w:bookmarkStart w:id="1922" w:name="_Toc413335791"/>
    <w:bookmarkStart w:id="1923" w:name="_Toc413411142"/>
    <w:bookmarkStart w:id="1924" w:name="_Toc413676579"/>
    <w:bookmarkStart w:id="1925" w:name="_Toc413766346"/>
    <w:bookmarkStart w:id="1926" w:name="_Toc413847516"/>
    <w:bookmarkStart w:id="1927" w:name="_Toc413929574"/>
    <w:bookmarkStart w:id="1928" w:name="_Toc414021111"/>
    <w:bookmarkStart w:id="1929" w:name="_Toc414279642"/>
    <w:bookmarkStart w:id="1930" w:name="_Toc414365189"/>
    <w:bookmarkStart w:id="1931" w:name="_Toc414455540"/>
    <w:bookmarkStart w:id="1932" w:name="_Toc414457173"/>
    <w:bookmarkStart w:id="1933" w:name="_Toc414540384"/>
    <w:bookmarkStart w:id="1934" w:name="_Toc414543574"/>
    <w:bookmarkStart w:id="1935" w:name="_Toc414625399"/>
    <w:bookmarkStart w:id="1936" w:name="_Toc414885307"/>
    <w:bookmarkStart w:id="1937" w:name="_Toc414972452"/>
    <w:bookmarkStart w:id="1938" w:name="_Toc414972624"/>
    <w:bookmarkStart w:id="1939" w:name="_Toc415490034"/>
    <w:bookmarkStart w:id="1940" w:name="_Toc415573960"/>
    <w:bookmarkStart w:id="1941" w:name="_Toc415665410"/>
    <w:bookmarkStart w:id="1942" w:name="_Toc415746899"/>
    <w:bookmarkStart w:id="1943" w:name="_Toc415753347"/>
    <w:bookmarkStart w:id="1944" w:name="_Toc416185237"/>
    <w:bookmarkStart w:id="1945" w:name="_Toc416261801"/>
    <w:bookmarkStart w:id="1946" w:name="_Toc416358143"/>
    <w:bookmarkStart w:id="1947" w:name="_Toc416444772"/>
    <w:bookmarkStart w:id="1948" w:name="_Toc416700197"/>
    <w:bookmarkStart w:id="1949" w:name="_Toc416785608"/>
    <w:bookmarkStart w:id="1950" w:name="_Toc416876396"/>
    <w:bookmarkStart w:id="1951" w:name="_Toc416959787"/>
    <w:bookmarkStart w:id="1952" w:name="_Toc417040656"/>
    <w:bookmarkStart w:id="1953" w:name="_Toc417304051"/>
    <w:bookmarkStart w:id="1954" w:name="_Toc417385961"/>
    <w:bookmarkStart w:id="1955" w:name="_Toc417385987"/>
    <w:bookmarkStart w:id="1956" w:name="_Toc417480299"/>
    <w:bookmarkStart w:id="1957" w:name="_Toc417568275"/>
    <w:bookmarkStart w:id="1958" w:name="_Toc417568303"/>
    <w:bookmarkStart w:id="1959" w:name="_Toc417647469"/>
    <w:bookmarkStart w:id="1960" w:name="_Toc417911552"/>
    <w:bookmarkStart w:id="1961" w:name="_Toc417989867"/>
    <w:bookmarkStart w:id="1962" w:name="_Toc418083704"/>
    <w:bookmarkStart w:id="1963" w:name="_Toc418162802"/>
    <w:bookmarkStart w:id="1964" w:name="_Toc418513679"/>
    <w:bookmarkStart w:id="1965" w:name="_Toc418600499"/>
    <w:bookmarkStart w:id="1966" w:name="_Toc418601132"/>
    <w:bookmarkStart w:id="1967" w:name="_Toc418687591"/>
    <w:bookmarkStart w:id="1968" w:name="_Toc418687679"/>
    <w:bookmarkStart w:id="1969" w:name="_Toc418768542"/>
    <w:bookmarkStart w:id="1970" w:name="_Toc418863479"/>
    <w:bookmarkStart w:id="1971" w:name="_Toc419119482"/>
    <w:bookmarkStart w:id="1972" w:name="_Toc419119516"/>
    <w:bookmarkStart w:id="1973" w:name="_Toc419119574"/>
    <w:bookmarkStart w:id="1974" w:name="_Toc419206513"/>
    <w:bookmarkStart w:id="1975" w:name="_Toc419289663"/>
    <w:bookmarkStart w:id="1976" w:name="_Toc419450240"/>
    <w:bookmarkStart w:id="1977" w:name="_Toc419453262"/>
    <w:bookmarkStart w:id="1978" w:name="_Toc419457733"/>
    <w:bookmarkStart w:id="1979" w:name="_Toc419461284"/>
    <w:bookmarkStart w:id="1980" w:name="_Toc419718317"/>
    <w:bookmarkStart w:id="1981" w:name="_Toc419809889"/>
    <w:bookmarkStart w:id="1982" w:name="_Toc419891352"/>
    <w:bookmarkStart w:id="1983" w:name="_Toc419977131"/>
    <w:bookmarkStart w:id="1984" w:name="_Toc419984041"/>
    <w:bookmarkStart w:id="1985" w:name="_Toc420075376"/>
    <w:bookmarkStart w:id="1986" w:name="_Toc420328644"/>
    <w:bookmarkStart w:id="1987" w:name="_Toc420405438"/>
    <w:bookmarkStart w:id="1988" w:name="_Toc420412787"/>
    <w:bookmarkStart w:id="1989" w:name="_Toc420494777"/>
    <w:bookmarkStart w:id="1990" w:name="_Toc420939773"/>
    <w:bookmarkStart w:id="1991" w:name="_Toc421019962"/>
    <w:bookmarkStart w:id="1992" w:name="_Toc421108097"/>
    <w:bookmarkStart w:id="1993" w:name="_Toc421190539"/>
    <w:bookmarkStart w:id="1994" w:name="_Toc421281865"/>
    <w:bookmarkStart w:id="1995" w:name="_Toc421540699"/>
    <w:bookmarkStart w:id="1996" w:name="_Toc421541411"/>
    <w:bookmarkStart w:id="1997" w:name="_Toc421629270"/>
    <w:bookmarkStart w:id="1998" w:name="_Toc421707411"/>
    <w:bookmarkStart w:id="1999" w:name="_Toc421795787"/>
    <w:bookmarkStart w:id="2000" w:name="_Toc421885224"/>
    <w:bookmarkStart w:id="2001" w:name="_Toc422142931"/>
    <w:bookmarkStart w:id="2002" w:name="_Toc422223826"/>
    <w:bookmarkStart w:id="2003" w:name="_Toc422312748"/>
    <w:bookmarkStart w:id="2004" w:name="_Toc422404739"/>
    <w:bookmarkStart w:id="2005" w:name="_Toc422747211"/>
    <w:bookmarkStart w:id="2006" w:name="_Toc422839605"/>
    <w:bookmarkStart w:id="2007" w:name="_Toc422918182"/>
    <w:bookmarkStart w:id="2008" w:name="_Toc422918209"/>
    <w:bookmarkStart w:id="2009" w:name="_Toc423006710"/>
    <w:bookmarkStart w:id="2010" w:name="_Toc423086014"/>
    <w:bookmarkStart w:id="2011" w:name="_Toc423352273"/>
    <w:bookmarkStart w:id="2012" w:name="_Toc423432985"/>
    <w:bookmarkStart w:id="2013" w:name="_Toc423520955"/>
    <w:bookmarkStart w:id="2014" w:name="_Toc425169981"/>
    <w:bookmarkStart w:id="2015" w:name="_Toc425253179"/>
    <w:bookmarkStart w:id="2016" w:name="_Toc425342056"/>
    <w:bookmarkStart w:id="2017" w:name="_Toc425416425"/>
    <w:bookmarkStart w:id="2018" w:name="_Toc425507562"/>
    <w:bookmarkStart w:id="2019" w:name="_Toc425763834"/>
    <w:bookmarkStart w:id="2020" w:name="_Toc425763865"/>
    <w:bookmarkStart w:id="2021" w:name="_Toc425847050"/>
    <w:bookmarkStart w:id="2022" w:name="_Toc425937555"/>
    <w:bookmarkStart w:id="2023" w:name="_Toc426021141"/>
    <w:bookmarkStart w:id="2024" w:name="_Toc426021257"/>
    <w:bookmarkStart w:id="2025" w:name="_Toc426118949"/>
    <w:bookmarkStart w:id="2026" w:name="_Toc426119209"/>
    <w:bookmarkStart w:id="2027" w:name="_Toc426981972"/>
    <w:bookmarkStart w:id="2028" w:name="_Toc427061884"/>
    <w:bookmarkStart w:id="2029" w:name="_Toc427146860"/>
    <w:bookmarkStart w:id="2030" w:name="_Toc427233230"/>
    <w:bookmarkStart w:id="2031" w:name="_Toc427233264"/>
    <w:bookmarkStart w:id="2032" w:name="_Toc427328249"/>
    <w:bookmarkStart w:id="2033" w:name="_Toc427587073"/>
    <w:bookmarkStart w:id="2034" w:name="_Toc427666773"/>
    <w:bookmarkStart w:id="2035" w:name="_Toc427759236"/>
    <w:bookmarkStart w:id="2036" w:name="_Toc427839055"/>
    <w:bookmarkStart w:id="2037" w:name="_Toc427924804"/>
    <w:bookmarkStart w:id="2038" w:name="_Toc428279575"/>
    <w:bookmarkStart w:id="2039" w:name="_Toc428279597"/>
    <w:bookmarkStart w:id="2040" w:name="_Toc428361318"/>
    <w:bookmarkStart w:id="2041" w:name="_Toc428443520"/>
    <w:bookmarkStart w:id="2042" w:name="_Toc428800295"/>
    <w:bookmarkStart w:id="2043" w:name="_Toc428880599"/>
    <w:bookmarkStart w:id="2044" w:name="_Toc428973896"/>
    <w:bookmarkStart w:id="2045" w:name="_Toc429054816"/>
    <w:bookmarkStart w:id="2046" w:name="_Toc429142398"/>
    <w:bookmarkStart w:id="2047" w:name="_Toc429401441"/>
    <w:bookmarkStart w:id="2048" w:name="_Toc429481547"/>
    <w:bookmarkStart w:id="2049" w:name="_Toc429564853"/>
    <w:bookmarkStart w:id="2050" w:name="_Toc429649676"/>
    <w:bookmarkStart w:id="2051" w:name="_Toc429732325"/>
    <w:bookmarkStart w:id="2052" w:name="_Toc429746929"/>
    <w:bookmarkStart w:id="2053" w:name="_Toc430005465"/>
    <w:bookmarkStart w:id="2054" w:name="_Toc430090605"/>
    <w:bookmarkStart w:id="2055" w:name="_Toc430172164"/>
    <w:bookmarkStart w:id="2056" w:name="_Toc430259978"/>
    <w:bookmarkStart w:id="2057" w:name="_Toc430351441"/>
    <w:bookmarkStart w:id="2058" w:name="_Toc430614117"/>
    <w:bookmarkStart w:id="2059" w:name="_Toc430697504"/>
    <w:bookmarkStart w:id="2060" w:name="_Toc430786470"/>
    <w:bookmarkStart w:id="2061" w:name="_Toc430872316"/>
    <w:bookmarkStart w:id="2062" w:name="_Toc430872573"/>
    <w:bookmarkStart w:id="2063" w:name="_Toc430945407"/>
    <w:bookmarkStart w:id="2064" w:name="_Toc431212972"/>
    <w:bookmarkStart w:id="2065" w:name="_Toc431300448"/>
    <w:bookmarkStart w:id="2066" w:name="_Toc431382150"/>
    <w:bookmarkStart w:id="2067" w:name="_Toc431480755"/>
    <w:bookmarkStart w:id="2068" w:name="_Toc431558593"/>
    <w:bookmarkStart w:id="2069" w:name="_Toc431819932"/>
    <w:bookmarkStart w:id="2070" w:name="_Toc431820088"/>
    <w:bookmarkStart w:id="2071" w:name="_Toc431901072"/>
    <w:bookmarkStart w:id="2072" w:name="_Toc431994365"/>
    <w:bookmarkStart w:id="2073" w:name="_Toc432073825"/>
    <w:bookmarkStart w:id="2074" w:name="_Toc432163623"/>
    <w:bookmarkStart w:id="2075" w:name="_Toc433023339"/>
    <w:bookmarkStart w:id="2076" w:name="_Toc433030136"/>
    <w:bookmarkStart w:id="2077" w:name="_Toc433109207"/>
    <w:bookmarkStart w:id="2078" w:name="_Toc433197048"/>
    <w:bookmarkStart w:id="2079" w:name="_Toc433197276"/>
    <w:bookmarkStart w:id="2080" w:name="_Toc433293820"/>
    <w:bookmarkStart w:id="2081" w:name="_Toc433293843"/>
    <w:bookmarkStart w:id="2082" w:name="_Toc433376746"/>
    <w:bookmarkStart w:id="2083" w:name="_Toc433638612"/>
    <w:bookmarkStart w:id="2084" w:name="_Toc433721090"/>
    <w:bookmarkStart w:id="2085" w:name="_Toc433807966"/>
    <w:bookmarkStart w:id="2086" w:name="_Toc433894620"/>
    <w:bookmarkStart w:id="2087" w:name="_Toc433981672"/>
    <w:bookmarkStart w:id="2088" w:name="_Toc433981697"/>
    <w:bookmarkStart w:id="2089" w:name="_Toc434235826"/>
    <w:bookmarkStart w:id="2090" w:name="_Toc434321515"/>
    <w:bookmarkStart w:id="2091" w:name="_Toc434411877"/>
    <w:bookmarkStart w:id="2092" w:name="_Toc434492222"/>
    <w:bookmarkStart w:id="2093" w:name="_Toc434576635"/>
    <w:bookmarkStart w:id="2094" w:name="_Toc434847302"/>
    <w:bookmarkStart w:id="2095" w:name="_Toc434932604"/>
    <w:bookmarkStart w:id="2096" w:name="_Toc435108435"/>
    <w:bookmarkStart w:id="2097" w:name="_Toc435183621"/>
    <w:bookmarkStart w:id="2098" w:name="_Toc435450630"/>
    <w:bookmarkStart w:id="2099" w:name="_Toc435536209"/>
    <w:bookmarkStart w:id="2100" w:name="_Toc435620879"/>
    <w:bookmarkStart w:id="2101" w:name="_Toc435710877"/>
    <w:bookmarkStart w:id="2102" w:name="_Toc435789527"/>
    <w:bookmarkStart w:id="2103" w:name="_Toc436740641"/>
    <w:bookmarkStart w:id="2104" w:name="_Toc436746203"/>
    <w:bookmarkStart w:id="2105" w:name="_Toc436830864"/>
    <w:bookmarkStart w:id="2106" w:name="_Toc436921016"/>
    <w:bookmarkStart w:id="2107" w:name="_Toc437005407"/>
    <w:bookmarkStart w:id="2108" w:name="_Toc437257979"/>
    <w:bookmarkStart w:id="2109" w:name="_Toc437258045"/>
    <w:bookmarkStart w:id="2110" w:name="_Toc437342975"/>
    <w:bookmarkStart w:id="2111" w:name="_Toc437343001"/>
    <w:bookmarkStart w:id="2112" w:name="_Toc437432408"/>
    <w:bookmarkStart w:id="2113" w:name="_Toc437521913"/>
    <w:bookmarkStart w:id="2114" w:name="_Toc437607683"/>
    <w:bookmarkStart w:id="2115" w:name="_Toc437955148"/>
    <w:bookmarkStart w:id="2116" w:name="_Toc438039242"/>
    <w:bookmarkStart w:id="2117" w:name="_Toc438039269"/>
    <w:bookmarkStart w:id="2118" w:name="_Toc438123068"/>
    <w:bookmarkStart w:id="2119" w:name="_Toc438124817"/>
    <w:bookmarkStart w:id="2120" w:name="_Toc438214150"/>
    <w:bookmarkStart w:id="2121" w:name="_Toc438471695"/>
    <w:bookmarkStart w:id="2122" w:name="_Toc438550273"/>
    <w:bookmarkStart w:id="2123" w:name="_Toc438632609"/>
    <w:bookmarkStart w:id="2124" w:name="_Toc438632647"/>
    <w:bookmarkStart w:id="2125" w:name="_Toc439944353"/>
    <w:bookmarkStart w:id="2126" w:name="_Toc440020346"/>
    <w:bookmarkStart w:id="2127" w:name="_Toc440288059"/>
    <w:bookmarkStart w:id="2128" w:name="_Toc440288108"/>
    <w:p w:rsidR="005A78A8" w:rsidRDefault="008D0D68">
      <w:pPr>
        <w:pStyle w:val="Titre1"/>
        <w:rPr>
          <w:sz w:val="28"/>
          <w:lang w:val="sv-SE"/>
        </w:rPr>
      </w:pPr>
      <w:r>
        <w:rPr>
          <w:noProof/>
          <w:sz w:val="20"/>
        </w:rPr>
        <mc:AlternateContent>
          <mc:Choice Requires="wps">
            <w:drawing>
              <wp:anchor distT="0" distB="0" distL="114300" distR="114300" simplePos="0" relativeHeight="251657728" behindDoc="0" locked="0" layoutInCell="0" allowOverlap="1" wp14:anchorId="0A7407CD" wp14:editId="205C03FD">
                <wp:simplePos x="0" y="0"/>
                <wp:positionH relativeFrom="column">
                  <wp:posOffset>12065</wp:posOffset>
                </wp:positionH>
                <wp:positionV relativeFrom="paragraph">
                  <wp:posOffset>15875</wp:posOffset>
                </wp:positionV>
                <wp:extent cx="6127115" cy="635"/>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7115" cy="635"/>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pt,1.25pt" to="483.4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" o:allowincell="f" strokeweight="1pt">
                <v:stroke startarrowwidth="narrow" startarrowlength="short" endarrowwidth="narrow" endarrowlength="short"/>
              </v:line>
            </w:pict>
          </mc:Fallback>
        </mc:AlternateConten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p>
    <w:p w:rsidR="005A78A8" w:rsidRDefault="005A78A8">
      <w:pPr>
        <w:pStyle w:val="Corpsdetexte"/>
        <w:ind w:right="496"/>
        <w:jc w:val="center"/>
        <w:rPr>
          <w:rFonts w:ascii="Arial" w:hAnsi="Arial" w:cs="Arial"/>
          <w:b/>
          <w:sz w:val="48"/>
        </w:rPr>
      </w:pPr>
      <w:r>
        <w:rPr>
          <w:rFonts w:ascii="Arial" w:hAnsi="Arial" w:cs="Arial"/>
          <w:sz w:val="48"/>
        </w:rPr>
        <w:t>Revue de la presse finlandaise</w:t>
      </w:r>
    </w:p>
    <w:p w:rsidR="005A78A8" w:rsidRDefault="005A78A8">
      <w:pPr>
        <w:pStyle w:val="Corpsdetexte"/>
        <w:ind w:right="70"/>
        <w:rPr>
          <w:rFonts w:ascii="Arial" w:hAnsi="Arial" w:cs="Arial"/>
        </w:rPr>
      </w:pPr>
    </w:p>
    <w:p w:rsidR="00BB3093" w:rsidRDefault="00BB3093">
      <w:pPr>
        <w:pStyle w:val="Corpsdetexte"/>
        <w:ind w:right="70"/>
        <w:rPr>
          <w:rFonts w:ascii="Arial" w:hAnsi="Arial" w:cs="Arial"/>
        </w:rPr>
        <w:sectPr w:rsidR="00BB3093">
          <w:headerReference w:type="even" r:id="rId10"/>
          <w:headerReference w:type="default" r:id="rId11"/>
          <w:footerReference w:type="default" r:id="rId12"/>
          <w:footerReference w:type="first" r:id="rId13"/>
          <w:pgSz w:w="11906" w:h="16838"/>
          <w:pgMar w:top="1417" w:right="1417" w:bottom="1417" w:left="1417" w:header="708" w:footer="268" w:gutter="0"/>
          <w:cols w:space="708" w:equalWidth="0">
            <w:col w:w="9072" w:space="709"/>
          </w:cols>
          <w:titlePg/>
        </w:sectPr>
      </w:pPr>
    </w:p>
    <w:p w:rsidR="005A78A8" w:rsidRDefault="005A78A8">
      <w:pPr>
        <w:pStyle w:val="Corpsdetexte"/>
        <w:ind w:right="70"/>
        <w:rPr>
          <w:rFonts w:ascii="Arial" w:hAnsi="Arial" w:cs="Arial"/>
          <w:sz w:val="16"/>
        </w:rPr>
      </w:pPr>
      <w:r>
        <w:rPr>
          <w:rFonts w:ascii="Arial" w:hAnsi="Arial" w:cs="Arial"/>
          <w:sz w:val="16"/>
        </w:rPr>
        <w:lastRenderedPageBreak/>
        <w:t>Le service de presse et de communication de l'Ambassade de France en Finlande propose quotidiennement, en français, une revue de la presse finlandaise. Les opinions et les jugements émis dans cette revue de presse ne sauraient engager la responsabilité de l'Ambassade. Cette revue est réalisée à partir de la lecture des titres suivants :</w:t>
      </w:r>
    </w:p>
    <w:p w:rsidR="00BF0D58" w:rsidRDefault="005A78A8" w:rsidP="00C73415">
      <w:pPr>
        <w:pStyle w:val="Corpsdetexte3"/>
        <w:rPr>
          <w:b/>
          <w:bCs/>
          <w:sz w:val="36"/>
          <w:lang w:val="fi-FI"/>
        </w:rPr>
      </w:pPr>
      <w:r>
        <w:rPr>
          <w:rFonts w:cs="Arial"/>
          <w:sz w:val="16"/>
          <w:lang w:val="fi-FI"/>
        </w:rPr>
        <w:t xml:space="preserve">Aamulehti (AL), Helsingin Sanomat (HS), Hufvudstadsbladet (Hbl), Iltalehti (IL), Ilta-Sanomat (IS), Kaleva, Kanava, Kansan Uutiset (KU), Kauppalehti (KL), Keskisuomalainen (KS), Nykypäivä (NP), Suomen Kuvalehti (SK), Suomenmaa (SM), Turun Sanomat (TS), </w:t>
      </w:r>
      <w:r w:rsidR="000F6D9B">
        <w:rPr>
          <w:rFonts w:cs="Arial"/>
          <w:sz w:val="16"/>
          <w:lang w:val="fi-FI"/>
        </w:rPr>
        <w:t>Demokraatt</w:t>
      </w:r>
      <w:r>
        <w:rPr>
          <w:rFonts w:cs="Arial"/>
          <w:sz w:val="16"/>
          <w:lang w:val="fi-FI"/>
        </w:rPr>
        <w:t>i (</w:t>
      </w:r>
      <w:r w:rsidR="000F6D9B">
        <w:rPr>
          <w:rFonts w:cs="Arial"/>
          <w:sz w:val="16"/>
          <w:lang w:val="fi-FI"/>
        </w:rPr>
        <w:t>Dem</w:t>
      </w:r>
      <w:r>
        <w:rPr>
          <w:rFonts w:cs="Arial"/>
          <w:sz w:val="16"/>
          <w:lang w:val="fi-FI"/>
        </w:rPr>
        <w:t>), Vihreä Lanka (VL)</w:t>
      </w:r>
    </w:p>
    <w:p w:rsidR="00A0592A" w:rsidRDefault="003D6F21" w:rsidP="00992EAB">
      <w:pPr>
        <w:jc w:val="center"/>
        <w:rPr>
          <w:rFonts w:ascii="Arial" w:hAnsi="Arial"/>
          <w:bCs/>
          <w:sz w:val="36"/>
        </w:rPr>
      </w:pPr>
      <w:proofErr w:type="spellStart"/>
      <w:r>
        <w:rPr>
          <w:rFonts w:ascii="Arial" w:hAnsi="Arial"/>
          <w:bCs/>
          <w:sz w:val="36"/>
          <w:lang w:val="fi-FI"/>
        </w:rPr>
        <w:t>Lun</w:t>
      </w:r>
      <w:r w:rsidR="00041943">
        <w:rPr>
          <w:rFonts w:ascii="Arial" w:hAnsi="Arial"/>
          <w:bCs/>
          <w:sz w:val="36"/>
          <w:lang w:val="fi-FI"/>
        </w:rPr>
        <w:t>di</w:t>
      </w:r>
      <w:proofErr w:type="spellEnd"/>
      <w:r w:rsidR="00A0592A" w:rsidRPr="00A0592A">
        <w:rPr>
          <w:rFonts w:ascii="Arial" w:hAnsi="Arial"/>
          <w:bCs/>
          <w:sz w:val="36"/>
          <w:lang w:val="fi-FI"/>
        </w:rPr>
        <w:t xml:space="preserve"> </w:t>
      </w:r>
      <w:r>
        <w:rPr>
          <w:rFonts w:ascii="Arial" w:hAnsi="Arial"/>
          <w:bCs/>
          <w:sz w:val="36"/>
          <w:lang w:val="fi-FI"/>
        </w:rPr>
        <w:t xml:space="preserve">11 </w:t>
      </w:r>
      <w:proofErr w:type="spellStart"/>
      <w:r w:rsidR="00200ABB">
        <w:rPr>
          <w:rFonts w:ascii="Arial" w:hAnsi="Arial"/>
          <w:bCs/>
          <w:sz w:val="36"/>
          <w:lang w:val="fi-FI"/>
        </w:rPr>
        <w:t>janvier</w:t>
      </w:r>
      <w:proofErr w:type="spellEnd"/>
      <w:r w:rsidR="009E73AE">
        <w:rPr>
          <w:rFonts w:ascii="Arial" w:hAnsi="Arial"/>
          <w:bCs/>
          <w:sz w:val="36"/>
          <w:lang w:val="fi-FI"/>
        </w:rPr>
        <w:t xml:space="preserve"> </w:t>
      </w:r>
      <w:r w:rsidR="00856B96">
        <w:rPr>
          <w:rFonts w:ascii="Arial" w:hAnsi="Arial"/>
          <w:bCs/>
          <w:sz w:val="36"/>
          <w:lang w:val="fi-FI"/>
        </w:rPr>
        <w:t>2</w:t>
      </w:r>
      <w:r w:rsidR="00200ABB">
        <w:rPr>
          <w:rFonts w:ascii="Arial" w:hAnsi="Arial"/>
          <w:bCs/>
          <w:sz w:val="36"/>
        </w:rPr>
        <w:t>016</w:t>
      </w:r>
    </w:p>
    <w:bookmarkStart w:id="2129" w:name="_Toc211739118"/>
    <w:bookmarkStart w:id="2130" w:name="_Toc211741387"/>
    <w:bookmarkStart w:id="2131" w:name="_Toc211762953"/>
    <w:bookmarkStart w:id="2132" w:name="_Toc211844395"/>
    <w:p w:rsidR="007164A9" w:rsidRDefault="005A78A8">
      <w:pPr>
        <w:pStyle w:val="TM1"/>
        <w:tabs>
          <w:tab w:val="right" w:leader="dot" w:pos="9062"/>
        </w:tabs>
        <w:rPr>
          <w:rFonts w:asciiTheme="minorHAnsi" w:eastAsiaTheme="minorEastAsia" w:hAnsiTheme="minorHAnsi" w:cstheme="minorBidi"/>
          <w:b w:val="0"/>
          <w:bCs w:val="0"/>
          <w:noProof/>
          <w:szCs w:val="22"/>
        </w:rPr>
      </w:pPr>
      <w:r>
        <w:rPr>
          <w:b w:val="0"/>
          <w:bCs w:val="0"/>
          <w:iCs/>
          <w:u w:val="single"/>
        </w:rPr>
        <w:fldChar w:fldCharType="begin"/>
      </w:r>
      <w:r>
        <w:rPr>
          <w:b w:val="0"/>
          <w:bCs w:val="0"/>
          <w:iCs/>
          <w:u w:val="single"/>
        </w:rPr>
        <w:instrText xml:space="preserve"> TOC \o "1-3" \h \z </w:instrText>
      </w:r>
      <w:r>
        <w:rPr>
          <w:b w:val="0"/>
          <w:bCs w:val="0"/>
          <w:iCs/>
          <w:u w:val="single"/>
        </w:rPr>
        <w:fldChar w:fldCharType="separate"/>
      </w:r>
      <w:hyperlink w:anchor="_Toc440288109" w:history="1">
        <w:r w:rsidR="007164A9" w:rsidRPr="00B105D8">
          <w:rPr>
            <w:rStyle w:val="Lienhypertexte"/>
            <w:noProof/>
          </w:rPr>
          <w:t>Politique intérieure</w:t>
        </w:r>
        <w:r w:rsidR="007164A9">
          <w:rPr>
            <w:noProof/>
            <w:webHidden/>
          </w:rPr>
          <w:tab/>
        </w:r>
        <w:r w:rsidR="007164A9">
          <w:rPr>
            <w:noProof/>
            <w:webHidden/>
          </w:rPr>
          <w:fldChar w:fldCharType="begin"/>
        </w:r>
        <w:r w:rsidR="007164A9">
          <w:rPr>
            <w:noProof/>
            <w:webHidden/>
          </w:rPr>
          <w:instrText xml:space="preserve"> PAGEREF _Toc440288109 \h </w:instrText>
        </w:r>
        <w:r w:rsidR="007164A9">
          <w:rPr>
            <w:noProof/>
            <w:webHidden/>
          </w:rPr>
        </w:r>
        <w:r w:rsidR="007164A9">
          <w:rPr>
            <w:noProof/>
            <w:webHidden/>
          </w:rPr>
          <w:fldChar w:fldCharType="separate"/>
        </w:r>
        <w:r w:rsidR="00B55E64">
          <w:rPr>
            <w:noProof/>
            <w:webHidden/>
          </w:rPr>
          <w:t>2</w:t>
        </w:r>
        <w:r w:rsidR="007164A9">
          <w:rPr>
            <w:noProof/>
            <w:webHidden/>
          </w:rPr>
          <w:fldChar w:fldCharType="end"/>
        </w:r>
      </w:hyperlink>
    </w:p>
    <w:p w:rsidR="007164A9" w:rsidRDefault="007164A9">
      <w:pPr>
        <w:pStyle w:val="TM2"/>
        <w:tabs>
          <w:tab w:val="right" w:leader="dot" w:pos="9062"/>
        </w:tabs>
        <w:rPr>
          <w:rFonts w:asciiTheme="minorHAnsi" w:eastAsiaTheme="minorEastAsia" w:hAnsiTheme="minorHAnsi" w:cstheme="minorBidi"/>
          <w:noProof/>
          <w:sz w:val="22"/>
          <w:szCs w:val="22"/>
        </w:rPr>
      </w:pPr>
      <w:hyperlink w:anchor="_Toc440288110" w:history="1">
        <w:r w:rsidRPr="00B105D8">
          <w:rPr>
            <w:rStyle w:val="Lienhypertexte"/>
            <w:noProof/>
          </w:rPr>
          <w:t>Elections présidentielles</w:t>
        </w:r>
        <w:r>
          <w:rPr>
            <w:noProof/>
            <w:webHidden/>
          </w:rPr>
          <w:tab/>
        </w:r>
        <w:r>
          <w:rPr>
            <w:noProof/>
            <w:webHidden/>
          </w:rPr>
          <w:fldChar w:fldCharType="begin"/>
        </w:r>
        <w:r>
          <w:rPr>
            <w:noProof/>
            <w:webHidden/>
          </w:rPr>
          <w:instrText xml:space="preserve"> PAGEREF _Toc440288110 \h </w:instrText>
        </w:r>
        <w:r>
          <w:rPr>
            <w:noProof/>
            <w:webHidden/>
          </w:rPr>
        </w:r>
        <w:r>
          <w:rPr>
            <w:noProof/>
            <w:webHidden/>
          </w:rPr>
          <w:fldChar w:fldCharType="separate"/>
        </w:r>
        <w:r w:rsidR="00B55E64">
          <w:rPr>
            <w:noProof/>
            <w:webHidden/>
          </w:rPr>
          <w:t>2</w:t>
        </w:r>
        <w:r>
          <w:rPr>
            <w:noProof/>
            <w:webHidden/>
          </w:rPr>
          <w:fldChar w:fldCharType="end"/>
        </w:r>
      </w:hyperlink>
    </w:p>
    <w:p w:rsidR="007164A9" w:rsidRDefault="007164A9">
      <w:pPr>
        <w:pStyle w:val="TM3"/>
        <w:tabs>
          <w:tab w:val="right" w:leader="dot" w:pos="9062"/>
        </w:tabs>
        <w:rPr>
          <w:rFonts w:asciiTheme="minorHAnsi" w:eastAsiaTheme="minorEastAsia" w:hAnsiTheme="minorHAnsi" w:cstheme="minorBidi"/>
          <w:noProof/>
          <w:sz w:val="22"/>
          <w:szCs w:val="22"/>
        </w:rPr>
      </w:pPr>
      <w:hyperlink w:anchor="_Toc440288111" w:history="1">
        <w:r w:rsidRPr="00B105D8">
          <w:rPr>
            <w:rStyle w:val="Lienhypertexte"/>
            <w:noProof/>
          </w:rPr>
          <w:t>M. Niinistö est de loin le candidat le plus populaire</w:t>
        </w:r>
        <w:r>
          <w:rPr>
            <w:noProof/>
            <w:webHidden/>
          </w:rPr>
          <w:tab/>
        </w:r>
        <w:r>
          <w:rPr>
            <w:noProof/>
            <w:webHidden/>
          </w:rPr>
          <w:fldChar w:fldCharType="begin"/>
        </w:r>
        <w:r>
          <w:rPr>
            <w:noProof/>
            <w:webHidden/>
          </w:rPr>
          <w:instrText xml:space="preserve"> PAGEREF _Toc440288111 \h </w:instrText>
        </w:r>
        <w:r>
          <w:rPr>
            <w:noProof/>
            <w:webHidden/>
          </w:rPr>
        </w:r>
        <w:r>
          <w:rPr>
            <w:noProof/>
            <w:webHidden/>
          </w:rPr>
          <w:fldChar w:fldCharType="separate"/>
        </w:r>
        <w:r w:rsidR="00B55E64">
          <w:rPr>
            <w:noProof/>
            <w:webHidden/>
          </w:rPr>
          <w:t>2</w:t>
        </w:r>
        <w:r>
          <w:rPr>
            <w:noProof/>
            <w:webHidden/>
          </w:rPr>
          <w:fldChar w:fldCharType="end"/>
        </w:r>
      </w:hyperlink>
    </w:p>
    <w:p w:rsidR="007164A9" w:rsidRDefault="007164A9">
      <w:pPr>
        <w:pStyle w:val="TM2"/>
        <w:tabs>
          <w:tab w:val="right" w:leader="dot" w:pos="9062"/>
        </w:tabs>
        <w:rPr>
          <w:rFonts w:asciiTheme="minorHAnsi" w:eastAsiaTheme="minorEastAsia" w:hAnsiTheme="minorHAnsi" w:cstheme="minorBidi"/>
          <w:noProof/>
          <w:sz w:val="22"/>
          <w:szCs w:val="22"/>
        </w:rPr>
      </w:pPr>
      <w:hyperlink w:anchor="_Toc440288112" w:history="1">
        <w:r w:rsidRPr="00B105D8">
          <w:rPr>
            <w:rStyle w:val="Lienhypertexte"/>
            <w:noProof/>
          </w:rPr>
          <w:t>Revenu universel</w:t>
        </w:r>
        <w:r>
          <w:rPr>
            <w:noProof/>
            <w:webHidden/>
          </w:rPr>
          <w:tab/>
        </w:r>
        <w:r>
          <w:rPr>
            <w:noProof/>
            <w:webHidden/>
          </w:rPr>
          <w:fldChar w:fldCharType="begin"/>
        </w:r>
        <w:r>
          <w:rPr>
            <w:noProof/>
            <w:webHidden/>
          </w:rPr>
          <w:instrText xml:space="preserve"> PAGEREF _Toc440288112 \h </w:instrText>
        </w:r>
        <w:r>
          <w:rPr>
            <w:noProof/>
            <w:webHidden/>
          </w:rPr>
        </w:r>
        <w:r>
          <w:rPr>
            <w:noProof/>
            <w:webHidden/>
          </w:rPr>
          <w:fldChar w:fldCharType="separate"/>
        </w:r>
        <w:r w:rsidR="00B55E64">
          <w:rPr>
            <w:noProof/>
            <w:webHidden/>
          </w:rPr>
          <w:t>2</w:t>
        </w:r>
        <w:r>
          <w:rPr>
            <w:noProof/>
            <w:webHidden/>
          </w:rPr>
          <w:fldChar w:fldCharType="end"/>
        </w:r>
      </w:hyperlink>
    </w:p>
    <w:p w:rsidR="007164A9" w:rsidRDefault="007164A9">
      <w:pPr>
        <w:pStyle w:val="TM3"/>
        <w:tabs>
          <w:tab w:val="right" w:leader="dot" w:pos="9062"/>
        </w:tabs>
        <w:rPr>
          <w:rFonts w:asciiTheme="minorHAnsi" w:eastAsiaTheme="minorEastAsia" w:hAnsiTheme="minorHAnsi" w:cstheme="minorBidi"/>
          <w:noProof/>
          <w:sz w:val="22"/>
          <w:szCs w:val="22"/>
        </w:rPr>
      </w:pPr>
      <w:hyperlink w:anchor="_Toc440288113" w:history="1">
        <w:r w:rsidRPr="00B105D8">
          <w:rPr>
            <w:rStyle w:val="Lienhypertexte"/>
            <w:noProof/>
          </w:rPr>
          <w:t>Les Finlandais sont favorables au revenu universel</w:t>
        </w:r>
        <w:r>
          <w:rPr>
            <w:noProof/>
            <w:webHidden/>
          </w:rPr>
          <w:tab/>
        </w:r>
        <w:r>
          <w:rPr>
            <w:noProof/>
            <w:webHidden/>
          </w:rPr>
          <w:fldChar w:fldCharType="begin"/>
        </w:r>
        <w:r>
          <w:rPr>
            <w:noProof/>
            <w:webHidden/>
          </w:rPr>
          <w:instrText xml:space="preserve"> PAGEREF _Toc440288113 \h </w:instrText>
        </w:r>
        <w:r>
          <w:rPr>
            <w:noProof/>
            <w:webHidden/>
          </w:rPr>
        </w:r>
        <w:r>
          <w:rPr>
            <w:noProof/>
            <w:webHidden/>
          </w:rPr>
          <w:fldChar w:fldCharType="separate"/>
        </w:r>
        <w:r w:rsidR="00B55E64">
          <w:rPr>
            <w:noProof/>
            <w:webHidden/>
          </w:rPr>
          <w:t>2</w:t>
        </w:r>
        <w:r>
          <w:rPr>
            <w:noProof/>
            <w:webHidden/>
          </w:rPr>
          <w:fldChar w:fldCharType="end"/>
        </w:r>
      </w:hyperlink>
    </w:p>
    <w:p w:rsidR="007164A9" w:rsidRDefault="007164A9">
      <w:pPr>
        <w:pStyle w:val="TM2"/>
        <w:tabs>
          <w:tab w:val="right" w:leader="dot" w:pos="9062"/>
        </w:tabs>
        <w:rPr>
          <w:rFonts w:asciiTheme="minorHAnsi" w:eastAsiaTheme="minorEastAsia" w:hAnsiTheme="minorHAnsi" w:cstheme="minorBidi"/>
          <w:noProof/>
          <w:sz w:val="22"/>
          <w:szCs w:val="22"/>
        </w:rPr>
      </w:pPr>
      <w:hyperlink w:anchor="_Toc440288114" w:history="1">
        <w:r w:rsidRPr="00B105D8">
          <w:rPr>
            <w:rStyle w:val="Lienhypertexte"/>
            <w:noProof/>
          </w:rPr>
          <w:t>Vie professionnelle</w:t>
        </w:r>
        <w:r>
          <w:rPr>
            <w:noProof/>
            <w:webHidden/>
          </w:rPr>
          <w:tab/>
        </w:r>
        <w:r>
          <w:rPr>
            <w:noProof/>
            <w:webHidden/>
          </w:rPr>
          <w:fldChar w:fldCharType="begin"/>
        </w:r>
        <w:r>
          <w:rPr>
            <w:noProof/>
            <w:webHidden/>
          </w:rPr>
          <w:instrText xml:space="preserve"> PAGEREF _Toc440288114 \h </w:instrText>
        </w:r>
        <w:r>
          <w:rPr>
            <w:noProof/>
            <w:webHidden/>
          </w:rPr>
        </w:r>
        <w:r>
          <w:rPr>
            <w:noProof/>
            <w:webHidden/>
          </w:rPr>
          <w:fldChar w:fldCharType="separate"/>
        </w:r>
        <w:r w:rsidR="00B55E64">
          <w:rPr>
            <w:noProof/>
            <w:webHidden/>
          </w:rPr>
          <w:t>2</w:t>
        </w:r>
        <w:r>
          <w:rPr>
            <w:noProof/>
            <w:webHidden/>
          </w:rPr>
          <w:fldChar w:fldCharType="end"/>
        </w:r>
      </w:hyperlink>
    </w:p>
    <w:p w:rsidR="007164A9" w:rsidRDefault="007164A9">
      <w:pPr>
        <w:pStyle w:val="TM3"/>
        <w:tabs>
          <w:tab w:val="right" w:leader="dot" w:pos="9062"/>
        </w:tabs>
        <w:rPr>
          <w:rFonts w:asciiTheme="minorHAnsi" w:eastAsiaTheme="minorEastAsia" w:hAnsiTheme="minorHAnsi" w:cstheme="minorBidi"/>
          <w:noProof/>
          <w:sz w:val="22"/>
          <w:szCs w:val="22"/>
        </w:rPr>
      </w:pPr>
      <w:hyperlink w:anchor="_Toc440288115" w:history="1">
        <w:r w:rsidRPr="00B105D8">
          <w:rPr>
            <w:rStyle w:val="Lienhypertexte"/>
            <w:noProof/>
          </w:rPr>
          <w:t>Les syndicats prêts à une grève générale</w:t>
        </w:r>
        <w:r>
          <w:rPr>
            <w:noProof/>
            <w:webHidden/>
          </w:rPr>
          <w:tab/>
        </w:r>
        <w:r>
          <w:rPr>
            <w:noProof/>
            <w:webHidden/>
          </w:rPr>
          <w:fldChar w:fldCharType="begin"/>
        </w:r>
        <w:r>
          <w:rPr>
            <w:noProof/>
            <w:webHidden/>
          </w:rPr>
          <w:instrText xml:space="preserve"> PAGEREF _Toc440288115 \h </w:instrText>
        </w:r>
        <w:r>
          <w:rPr>
            <w:noProof/>
            <w:webHidden/>
          </w:rPr>
        </w:r>
        <w:r>
          <w:rPr>
            <w:noProof/>
            <w:webHidden/>
          </w:rPr>
          <w:fldChar w:fldCharType="separate"/>
        </w:r>
        <w:r w:rsidR="00B55E64">
          <w:rPr>
            <w:noProof/>
            <w:webHidden/>
          </w:rPr>
          <w:t>2</w:t>
        </w:r>
        <w:r>
          <w:rPr>
            <w:noProof/>
            <w:webHidden/>
          </w:rPr>
          <w:fldChar w:fldCharType="end"/>
        </w:r>
      </w:hyperlink>
    </w:p>
    <w:p w:rsidR="007164A9" w:rsidRDefault="007164A9">
      <w:pPr>
        <w:pStyle w:val="TM2"/>
        <w:tabs>
          <w:tab w:val="right" w:leader="dot" w:pos="9062"/>
        </w:tabs>
        <w:rPr>
          <w:rFonts w:asciiTheme="minorHAnsi" w:eastAsiaTheme="minorEastAsia" w:hAnsiTheme="minorHAnsi" w:cstheme="minorBidi"/>
          <w:noProof/>
          <w:sz w:val="22"/>
          <w:szCs w:val="22"/>
        </w:rPr>
      </w:pPr>
      <w:hyperlink w:anchor="_Toc440288116" w:history="1">
        <w:r w:rsidRPr="00B105D8">
          <w:rPr>
            <w:rStyle w:val="Lienhypertexte"/>
            <w:noProof/>
          </w:rPr>
          <w:t>Justice</w:t>
        </w:r>
        <w:r>
          <w:rPr>
            <w:noProof/>
            <w:webHidden/>
          </w:rPr>
          <w:tab/>
        </w:r>
        <w:r>
          <w:rPr>
            <w:noProof/>
            <w:webHidden/>
          </w:rPr>
          <w:fldChar w:fldCharType="begin"/>
        </w:r>
        <w:r>
          <w:rPr>
            <w:noProof/>
            <w:webHidden/>
          </w:rPr>
          <w:instrText xml:space="preserve"> PAGEREF _Toc440288116 \h </w:instrText>
        </w:r>
        <w:r>
          <w:rPr>
            <w:noProof/>
            <w:webHidden/>
          </w:rPr>
        </w:r>
        <w:r>
          <w:rPr>
            <w:noProof/>
            <w:webHidden/>
          </w:rPr>
          <w:fldChar w:fldCharType="separate"/>
        </w:r>
        <w:r w:rsidR="00B55E64">
          <w:rPr>
            <w:noProof/>
            <w:webHidden/>
          </w:rPr>
          <w:t>2</w:t>
        </w:r>
        <w:r>
          <w:rPr>
            <w:noProof/>
            <w:webHidden/>
          </w:rPr>
          <w:fldChar w:fldCharType="end"/>
        </w:r>
      </w:hyperlink>
    </w:p>
    <w:p w:rsidR="007164A9" w:rsidRDefault="007164A9">
      <w:pPr>
        <w:pStyle w:val="TM3"/>
        <w:tabs>
          <w:tab w:val="right" w:leader="dot" w:pos="9062"/>
        </w:tabs>
        <w:rPr>
          <w:rFonts w:asciiTheme="minorHAnsi" w:eastAsiaTheme="minorEastAsia" w:hAnsiTheme="minorHAnsi" w:cstheme="minorBidi"/>
          <w:noProof/>
          <w:sz w:val="22"/>
          <w:szCs w:val="22"/>
        </w:rPr>
      </w:pPr>
      <w:hyperlink w:anchor="_Toc440288117" w:history="1">
        <w:r w:rsidRPr="00B105D8">
          <w:rPr>
            <w:rStyle w:val="Lienhypertexte"/>
            <w:noProof/>
          </w:rPr>
          <w:t>Le nombre de tribunaux de grande instance pourrait diminuer</w:t>
        </w:r>
        <w:r>
          <w:rPr>
            <w:noProof/>
            <w:webHidden/>
          </w:rPr>
          <w:tab/>
        </w:r>
        <w:r>
          <w:rPr>
            <w:noProof/>
            <w:webHidden/>
          </w:rPr>
          <w:fldChar w:fldCharType="begin"/>
        </w:r>
        <w:r>
          <w:rPr>
            <w:noProof/>
            <w:webHidden/>
          </w:rPr>
          <w:instrText xml:space="preserve"> PAGEREF _Toc440288117 \h </w:instrText>
        </w:r>
        <w:r>
          <w:rPr>
            <w:noProof/>
            <w:webHidden/>
          </w:rPr>
        </w:r>
        <w:r>
          <w:rPr>
            <w:noProof/>
            <w:webHidden/>
          </w:rPr>
          <w:fldChar w:fldCharType="separate"/>
        </w:r>
        <w:r w:rsidR="00B55E64">
          <w:rPr>
            <w:noProof/>
            <w:webHidden/>
          </w:rPr>
          <w:t>2</w:t>
        </w:r>
        <w:r>
          <w:rPr>
            <w:noProof/>
            <w:webHidden/>
          </w:rPr>
          <w:fldChar w:fldCharType="end"/>
        </w:r>
      </w:hyperlink>
    </w:p>
    <w:p w:rsidR="007164A9" w:rsidRDefault="007164A9">
      <w:pPr>
        <w:pStyle w:val="TM2"/>
        <w:tabs>
          <w:tab w:val="right" w:leader="dot" w:pos="9062"/>
        </w:tabs>
        <w:rPr>
          <w:rFonts w:asciiTheme="minorHAnsi" w:eastAsiaTheme="minorEastAsia" w:hAnsiTheme="minorHAnsi" w:cstheme="minorBidi"/>
          <w:noProof/>
          <w:sz w:val="22"/>
          <w:szCs w:val="22"/>
        </w:rPr>
      </w:pPr>
      <w:hyperlink w:anchor="_Toc440288118" w:history="1">
        <w:r w:rsidRPr="00B105D8">
          <w:rPr>
            <w:rStyle w:val="Lienhypertexte"/>
            <w:noProof/>
          </w:rPr>
          <w:t>Télécommunication</w:t>
        </w:r>
        <w:r>
          <w:rPr>
            <w:noProof/>
            <w:webHidden/>
          </w:rPr>
          <w:tab/>
        </w:r>
        <w:r>
          <w:rPr>
            <w:noProof/>
            <w:webHidden/>
          </w:rPr>
          <w:fldChar w:fldCharType="begin"/>
        </w:r>
        <w:r>
          <w:rPr>
            <w:noProof/>
            <w:webHidden/>
          </w:rPr>
          <w:instrText xml:space="preserve"> PAGEREF _Toc440288118 \h </w:instrText>
        </w:r>
        <w:r>
          <w:rPr>
            <w:noProof/>
            <w:webHidden/>
          </w:rPr>
        </w:r>
        <w:r>
          <w:rPr>
            <w:noProof/>
            <w:webHidden/>
          </w:rPr>
          <w:fldChar w:fldCharType="separate"/>
        </w:r>
        <w:r w:rsidR="00B55E64">
          <w:rPr>
            <w:noProof/>
            <w:webHidden/>
          </w:rPr>
          <w:t>3</w:t>
        </w:r>
        <w:r>
          <w:rPr>
            <w:noProof/>
            <w:webHidden/>
          </w:rPr>
          <w:fldChar w:fldCharType="end"/>
        </w:r>
      </w:hyperlink>
    </w:p>
    <w:p w:rsidR="007164A9" w:rsidRDefault="007164A9">
      <w:pPr>
        <w:pStyle w:val="TM3"/>
        <w:tabs>
          <w:tab w:val="right" w:leader="dot" w:pos="9062"/>
        </w:tabs>
        <w:rPr>
          <w:rFonts w:asciiTheme="minorHAnsi" w:eastAsiaTheme="minorEastAsia" w:hAnsiTheme="minorHAnsi" w:cstheme="minorBidi"/>
          <w:noProof/>
          <w:sz w:val="22"/>
          <w:szCs w:val="22"/>
        </w:rPr>
      </w:pPr>
      <w:hyperlink w:anchor="_Toc440288119" w:history="1">
        <w:r w:rsidRPr="00B105D8">
          <w:rPr>
            <w:rStyle w:val="Lienhypertexte"/>
            <w:noProof/>
          </w:rPr>
          <w:t>Interdiction d’hélicoptères caméra radiocommandés</w:t>
        </w:r>
        <w:r>
          <w:rPr>
            <w:noProof/>
            <w:webHidden/>
          </w:rPr>
          <w:tab/>
        </w:r>
        <w:r>
          <w:rPr>
            <w:noProof/>
            <w:webHidden/>
          </w:rPr>
          <w:fldChar w:fldCharType="begin"/>
        </w:r>
        <w:r>
          <w:rPr>
            <w:noProof/>
            <w:webHidden/>
          </w:rPr>
          <w:instrText xml:space="preserve"> PAGEREF _Toc440288119 \h </w:instrText>
        </w:r>
        <w:r>
          <w:rPr>
            <w:noProof/>
            <w:webHidden/>
          </w:rPr>
        </w:r>
        <w:r>
          <w:rPr>
            <w:noProof/>
            <w:webHidden/>
          </w:rPr>
          <w:fldChar w:fldCharType="separate"/>
        </w:r>
        <w:r w:rsidR="00B55E64">
          <w:rPr>
            <w:noProof/>
            <w:webHidden/>
          </w:rPr>
          <w:t>3</w:t>
        </w:r>
        <w:r>
          <w:rPr>
            <w:noProof/>
            <w:webHidden/>
          </w:rPr>
          <w:fldChar w:fldCharType="end"/>
        </w:r>
      </w:hyperlink>
    </w:p>
    <w:p w:rsidR="007164A9" w:rsidRDefault="007164A9">
      <w:pPr>
        <w:pStyle w:val="TM2"/>
        <w:tabs>
          <w:tab w:val="right" w:leader="dot" w:pos="9062"/>
        </w:tabs>
        <w:rPr>
          <w:rFonts w:asciiTheme="minorHAnsi" w:eastAsiaTheme="minorEastAsia" w:hAnsiTheme="minorHAnsi" w:cstheme="minorBidi"/>
          <w:noProof/>
          <w:sz w:val="22"/>
          <w:szCs w:val="22"/>
        </w:rPr>
      </w:pPr>
      <w:hyperlink w:anchor="_Toc440288120" w:history="1">
        <w:r w:rsidRPr="00B105D8">
          <w:rPr>
            <w:rStyle w:val="Lienhypertexte"/>
            <w:noProof/>
          </w:rPr>
          <w:t>Immigration</w:t>
        </w:r>
        <w:r>
          <w:rPr>
            <w:noProof/>
            <w:webHidden/>
          </w:rPr>
          <w:tab/>
        </w:r>
        <w:r>
          <w:rPr>
            <w:noProof/>
            <w:webHidden/>
          </w:rPr>
          <w:fldChar w:fldCharType="begin"/>
        </w:r>
        <w:r>
          <w:rPr>
            <w:noProof/>
            <w:webHidden/>
          </w:rPr>
          <w:instrText xml:space="preserve"> PAGEREF _Toc440288120 \h </w:instrText>
        </w:r>
        <w:r>
          <w:rPr>
            <w:noProof/>
            <w:webHidden/>
          </w:rPr>
        </w:r>
        <w:r>
          <w:rPr>
            <w:noProof/>
            <w:webHidden/>
          </w:rPr>
          <w:fldChar w:fldCharType="separate"/>
        </w:r>
        <w:r w:rsidR="00B55E64">
          <w:rPr>
            <w:noProof/>
            <w:webHidden/>
          </w:rPr>
          <w:t>3</w:t>
        </w:r>
        <w:r>
          <w:rPr>
            <w:noProof/>
            <w:webHidden/>
          </w:rPr>
          <w:fldChar w:fldCharType="end"/>
        </w:r>
      </w:hyperlink>
    </w:p>
    <w:p w:rsidR="007164A9" w:rsidRDefault="007164A9">
      <w:pPr>
        <w:pStyle w:val="TM3"/>
        <w:tabs>
          <w:tab w:val="right" w:leader="dot" w:pos="9062"/>
        </w:tabs>
        <w:rPr>
          <w:rFonts w:asciiTheme="minorHAnsi" w:eastAsiaTheme="minorEastAsia" w:hAnsiTheme="minorHAnsi" w:cstheme="minorBidi"/>
          <w:noProof/>
          <w:sz w:val="22"/>
          <w:szCs w:val="22"/>
        </w:rPr>
      </w:pPr>
      <w:hyperlink w:anchor="_Toc440288121" w:history="1">
        <w:r w:rsidRPr="00B105D8">
          <w:rPr>
            <w:rStyle w:val="Lienhypertexte"/>
            <w:noProof/>
          </w:rPr>
          <w:t>La Finlande était bien préparée à l’afflux de migrants</w:t>
        </w:r>
        <w:r>
          <w:rPr>
            <w:noProof/>
            <w:webHidden/>
          </w:rPr>
          <w:tab/>
        </w:r>
        <w:r>
          <w:rPr>
            <w:noProof/>
            <w:webHidden/>
          </w:rPr>
          <w:fldChar w:fldCharType="begin"/>
        </w:r>
        <w:r>
          <w:rPr>
            <w:noProof/>
            <w:webHidden/>
          </w:rPr>
          <w:instrText xml:space="preserve"> PAGEREF _Toc440288121 \h </w:instrText>
        </w:r>
        <w:r>
          <w:rPr>
            <w:noProof/>
            <w:webHidden/>
          </w:rPr>
        </w:r>
        <w:r>
          <w:rPr>
            <w:noProof/>
            <w:webHidden/>
          </w:rPr>
          <w:fldChar w:fldCharType="separate"/>
        </w:r>
        <w:r w:rsidR="00B55E64">
          <w:rPr>
            <w:noProof/>
            <w:webHidden/>
          </w:rPr>
          <w:t>3</w:t>
        </w:r>
        <w:r>
          <w:rPr>
            <w:noProof/>
            <w:webHidden/>
          </w:rPr>
          <w:fldChar w:fldCharType="end"/>
        </w:r>
      </w:hyperlink>
    </w:p>
    <w:p w:rsidR="007164A9" w:rsidRDefault="007164A9">
      <w:pPr>
        <w:pStyle w:val="TM3"/>
        <w:tabs>
          <w:tab w:val="right" w:leader="dot" w:pos="9062"/>
        </w:tabs>
        <w:rPr>
          <w:rFonts w:asciiTheme="minorHAnsi" w:eastAsiaTheme="minorEastAsia" w:hAnsiTheme="minorHAnsi" w:cstheme="minorBidi"/>
          <w:noProof/>
          <w:sz w:val="22"/>
          <w:szCs w:val="22"/>
        </w:rPr>
      </w:pPr>
      <w:hyperlink w:anchor="_Toc440288122" w:history="1">
        <w:r w:rsidRPr="00B105D8">
          <w:rPr>
            <w:rStyle w:val="Lienhypertexte"/>
            <w:noProof/>
          </w:rPr>
          <w:t>Passages par la frontière Est</w:t>
        </w:r>
        <w:r>
          <w:rPr>
            <w:noProof/>
            <w:webHidden/>
          </w:rPr>
          <w:tab/>
        </w:r>
        <w:r>
          <w:rPr>
            <w:noProof/>
            <w:webHidden/>
          </w:rPr>
          <w:fldChar w:fldCharType="begin"/>
        </w:r>
        <w:r>
          <w:rPr>
            <w:noProof/>
            <w:webHidden/>
          </w:rPr>
          <w:instrText xml:space="preserve"> PAGEREF _Toc440288122 \h </w:instrText>
        </w:r>
        <w:r>
          <w:rPr>
            <w:noProof/>
            <w:webHidden/>
          </w:rPr>
        </w:r>
        <w:r>
          <w:rPr>
            <w:noProof/>
            <w:webHidden/>
          </w:rPr>
          <w:fldChar w:fldCharType="separate"/>
        </w:r>
        <w:r w:rsidR="00B55E64">
          <w:rPr>
            <w:noProof/>
            <w:webHidden/>
          </w:rPr>
          <w:t>3</w:t>
        </w:r>
        <w:r>
          <w:rPr>
            <w:noProof/>
            <w:webHidden/>
          </w:rPr>
          <w:fldChar w:fldCharType="end"/>
        </w:r>
      </w:hyperlink>
    </w:p>
    <w:p w:rsidR="007164A9" w:rsidRDefault="007164A9">
      <w:pPr>
        <w:pStyle w:val="TM3"/>
        <w:tabs>
          <w:tab w:val="right" w:leader="dot" w:pos="9062"/>
        </w:tabs>
        <w:rPr>
          <w:rFonts w:asciiTheme="minorHAnsi" w:eastAsiaTheme="minorEastAsia" w:hAnsiTheme="minorHAnsi" w:cstheme="minorBidi"/>
          <w:noProof/>
          <w:sz w:val="22"/>
          <w:szCs w:val="22"/>
        </w:rPr>
      </w:pPr>
      <w:hyperlink w:anchor="_Toc440288123" w:history="1">
        <w:r w:rsidRPr="00B105D8">
          <w:rPr>
            <w:rStyle w:val="Lienhypertexte"/>
            <w:noProof/>
          </w:rPr>
          <w:t>Enquête sur l’organisation d’arrivée clandestine</w:t>
        </w:r>
        <w:r>
          <w:rPr>
            <w:noProof/>
            <w:webHidden/>
          </w:rPr>
          <w:tab/>
        </w:r>
        <w:r>
          <w:rPr>
            <w:noProof/>
            <w:webHidden/>
          </w:rPr>
          <w:fldChar w:fldCharType="begin"/>
        </w:r>
        <w:r>
          <w:rPr>
            <w:noProof/>
            <w:webHidden/>
          </w:rPr>
          <w:instrText xml:space="preserve"> PAGEREF _Toc440288123 \h </w:instrText>
        </w:r>
        <w:r>
          <w:rPr>
            <w:noProof/>
            <w:webHidden/>
          </w:rPr>
        </w:r>
        <w:r>
          <w:rPr>
            <w:noProof/>
            <w:webHidden/>
          </w:rPr>
          <w:fldChar w:fldCharType="separate"/>
        </w:r>
        <w:r w:rsidR="00B55E64">
          <w:rPr>
            <w:noProof/>
            <w:webHidden/>
          </w:rPr>
          <w:t>3</w:t>
        </w:r>
        <w:r>
          <w:rPr>
            <w:noProof/>
            <w:webHidden/>
          </w:rPr>
          <w:fldChar w:fldCharType="end"/>
        </w:r>
      </w:hyperlink>
    </w:p>
    <w:p w:rsidR="007164A9" w:rsidRDefault="007164A9">
      <w:pPr>
        <w:pStyle w:val="TM3"/>
        <w:tabs>
          <w:tab w:val="right" w:leader="dot" w:pos="9062"/>
        </w:tabs>
        <w:rPr>
          <w:rFonts w:asciiTheme="minorHAnsi" w:eastAsiaTheme="minorEastAsia" w:hAnsiTheme="minorHAnsi" w:cstheme="minorBidi"/>
          <w:noProof/>
          <w:sz w:val="22"/>
          <w:szCs w:val="22"/>
        </w:rPr>
      </w:pPr>
      <w:hyperlink w:anchor="_Toc440288124" w:history="1">
        <w:r w:rsidRPr="00B105D8">
          <w:rPr>
            <w:rStyle w:val="Lienhypertexte"/>
            <w:noProof/>
          </w:rPr>
          <w:t>Un Irakien soupçonné de crime de guerre</w:t>
        </w:r>
        <w:r>
          <w:rPr>
            <w:noProof/>
            <w:webHidden/>
          </w:rPr>
          <w:tab/>
        </w:r>
        <w:r>
          <w:rPr>
            <w:noProof/>
            <w:webHidden/>
          </w:rPr>
          <w:fldChar w:fldCharType="begin"/>
        </w:r>
        <w:r>
          <w:rPr>
            <w:noProof/>
            <w:webHidden/>
          </w:rPr>
          <w:instrText xml:space="preserve"> PAGEREF _Toc440288124 \h </w:instrText>
        </w:r>
        <w:r>
          <w:rPr>
            <w:noProof/>
            <w:webHidden/>
          </w:rPr>
        </w:r>
        <w:r>
          <w:rPr>
            <w:noProof/>
            <w:webHidden/>
          </w:rPr>
          <w:fldChar w:fldCharType="separate"/>
        </w:r>
        <w:r w:rsidR="00B55E64">
          <w:rPr>
            <w:noProof/>
            <w:webHidden/>
          </w:rPr>
          <w:t>3</w:t>
        </w:r>
        <w:r>
          <w:rPr>
            <w:noProof/>
            <w:webHidden/>
          </w:rPr>
          <w:fldChar w:fldCharType="end"/>
        </w:r>
      </w:hyperlink>
    </w:p>
    <w:p w:rsidR="007164A9" w:rsidRDefault="007164A9">
      <w:pPr>
        <w:pStyle w:val="TM3"/>
        <w:tabs>
          <w:tab w:val="right" w:leader="dot" w:pos="9062"/>
        </w:tabs>
        <w:rPr>
          <w:rFonts w:asciiTheme="minorHAnsi" w:eastAsiaTheme="minorEastAsia" w:hAnsiTheme="minorHAnsi" w:cstheme="minorBidi"/>
          <w:noProof/>
          <w:sz w:val="22"/>
          <w:szCs w:val="22"/>
        </w:rPr>
      </w:pPr>
      <w:hyperlink w:anchor="_Toc440288125" w:history="1">
        <w:r w:rsidRPr="00B105D8">
          <w:rPr>
            <w:rStyle w:val="Lienhypertexte"/>
            <w:noProof/>
          </w:rPr>
          <w:t>Harcèlement</w:t>
        </w:r>
        <w:r>
          <w:rPr>
            <w:noProof/>
            <w:webHidden/>
          </w:rPr>
          <w:tab/>
        </w:r>
        <w:r>
          <w:rPr>
            <w:noProof/>
            <w:webHidden/>
          </w:rPr>
          <w:fldChar w:fldCharType="begin"/>
        </w:r>
        <w:r>
          <w:rPr>
            <w:noProof/>
            <w:webHidden/>
          </w:rPr>
          <w:instrText xml:space="preserve"> PAGEREF _Toc440288125 \h </w:instrText>
        </w:r>
        <w:r>
          <w:rPr>
            <w:noProof/>
            <w:webHidden/>
          </w:rPr>
        </w:r>
        <w:r>
          <w:rPr>
            <w:noProof/>
            <w:webHidden/>
          </w:rPr>
          <w:fldChar w:fldCharType="separate"/>
        </w:r>
        <w:r w:rsidR="00B55E64">
          <w:rPr>
            <w:noProof/>
            <w:webHidden/>
          </w:rPr>
          <w:t>4</w:t>
        </w:r>
        <w:r>
          <w:rPr>
            <w:noProof/>
            <w:webHidden/>
          </w:rPr>
          <w:fldChar w:fldCharType="end"/>
        </w:r>
      </w:hyperlink>
    </w:p>
    <w:p w:rsidR="007164A9" w:rsidRDefault="007164A9">
      <w:pPr>
        <w:pStyle w:val="TM3"/>
        <w:tabs>
          <w:tab w:val="right" w:leader="dot" w:pos="9062"/>
        </w:tabs>
        <w:rPr>
          <w:rFonts w:asciiTheme="minorHAnsi" w:eastAsiaTheme="minorEastAsia" w:hAnsiTheme="minorHAnsi" w:cstheme="minorBidi"/>
          <w:noProof/>
          <w:sz w:val="22"/>
          <w:szCs w:val="22"/>
        </w:rPr>
      </w:pPr>
      <w:hyperlink w:anchor="_Toc440288126" w:history="1">
        <w:r w:rsidRPr="00B105D8">
          <w:rPr>
            <w:rStyle w:val="Lienhypertexte"/>
            <w:noProof/>
          </w:rPr>
          <w:t>Le ministre de la Défense fait le parallèle entre Helsinki et Le Caire</w:t>
        </w:r>
        <w:r>
          <w:rPr>
            <w:noProof/>
            <w:webHidden/>
          </w:rPr>
          <w:tab/>
        </w:r>
        <w:r>
          <w:rPr>
            <w:noProof/>
            <w:webHidden/>
          </w:rPr>
          <w:fldChar w:fldCharType="begin"/>
        </w:r>
        <w:r>
          <w:rPr>
            <w:noProof/>
            <w:webHidden/>
          </w:rPr>
          <w:instrText xml:space="preserve"> PAGEREF _Toc440288126 \h </w:instrText>
        </w:r>
        <w:r>
          <w:rPr>
            <w:noProof/>
            <w:webHidden/>
          </w:rPr>
        </w:r>
        <w:r>
          <w:rPr>
            <w:noProof/>
            <w:webHidden/>
          </w:rPr>
          <w:fldChar w:fldCharType="separate"/>
        </w:r>
        <w:r w:rsidR="00B55E64">
          <w:rPr>
            <w:noProof/>
            <w:webHidden/>
          </w:rPr>
          <w:t>4</w:t>
        </w:r>
        <w:r>
          <w:rPr>
            <w:noProof/>
            <w:webHidden/>
          </w:rPr>
          <w:fldChar w:fldCharType="end"/>
        </w:r>
      </w:hyperlink>
    </w:p>
    <w:p w:rsidR="007164A9" w:rsidRDefault="007164A9">
      <w:pPr>
        <w:pStyle w:val="TM3"/>
        <w:tabs>
          <w:tab w:val="right" w:leader="dot" w:pos="9062"/>
        </w:tabs>
        <w:rPr>
          <w:rFonts w:asciiTheme="minorHAnsi" w:eastAsiaTheme="minorEastAsia" w:hAnsiTheme="minorHAnsi" w:cstheme="minorBidi"/>
          <w:noProof/>
          <w:sz w:val="22"/>
          <w:szCs w:val="22"/>
        </w:rPr>
      </w:pPr>
      <w:hyperlink w:anchor="_Toc440288127" w:history="1">
        <w:r w:rsidRPr="00B105D8">
          <w:rPr>
            <w:rStyle w:val="Lienhypertexte"/>
            <w:noProof/>
          </w:rPr>
          <w:t>Patrouilles de milice privée</w:t>
        </w:r>
        <w:r>
          <w:rPr>
            <w:noProof/>
            <w:webHidden/>
          </w:rPr>
          <w:tab/>
        </w:r>
        <w:r>
          <w:rPr>
            <w:noProof/>
            <w:webHidden/>
          </w:rPr>
          <w:fldChar w:fldCharType="begin"/>
        </w:r>
        <w:r>
          <w:rPr>
            <w:noProof/>
            <w:webHidden/>
          </w:rPr>
          <w:instrText xml:space="preserve"> PAGEREF _Toc440288127 \h </w:instrText>
        </w:r>
        <w:r>
          <w:rPr>
            <w:noProof/>
            <w:webHidden/>
          </w:rPr>
        </w:r>
        <w:r>
          <w:rPr>
            <w:noProof/>
            <w:webHidden/>
          </w:rPr>
          <w:fldChar w:fldCharType="separate"/>
        </w:r>
        <w:r w:rsidR="00B55E64">
          <w:rPr>
            <w:noProof/>
            <w:webHidden/>
          </w:rPr>
          <w:t>4</w:t>
        </w:r>
        <w:r>
          <w:rPr>
            <w:noProof/>
            <w:webHidden/>
          </w:rPr>
          <w:fldChar w:fldCharType="end"/>
        </w:r>
      </w:hyperlink>
    </w:p>
    <w:p w:rsidR="007164A9" w:rsidRDefault="007164A9">
      <w:pPr>
        <w:pStyle w:val="TM3"/>
        <w:tabs>
          <w:tab w:val="right" w:leader="dot" w:pos="9062"/>
        </w:tabs>
        <w:rPr>
          <w:rFonts w:asciiTheme="minorHAnsi" w:eastAsiaTheme="minorEastAsia" w:hAnsiTheme="minorHAnsi" w:cstheme="minorBidi"/>
          <w:noProof/>
          <w:sz w:val="22"/>
          <w:szCs w:val="22"/>
        </w:rPr>
      </w:pPr>
      <w:hyperlink w:anchor="_Toc440288128" w:history="1">
        <w:r w:rsidRPr="00B105D8">
          <w:rPr>
            <w:rStyle w:val="Lienhypertexte"/>
            <w:noProof/>
          </w:rPr>
          <w:t>Propos haineux et racisme en ligne</w:t>
        </w:r>
        <w:r>
          <w:rPr>
            <w:noProof/>
            <w:webHidden/>
          </w:rPr>
          <w:tab/>
        </w:r>
        <w:r>
          <w:rPr>
            <w:noProof/>
            <w:webHidden/>
          </w:rPr>
          <w:fldChar w:fldCharType="begin"/>
        </w:r>
        <w:r>
          <w:rPr>
            <w:noProof/>
            <w:webHidden/>
          </w:rPr>
          <w:instrText xml:space="preserve"> PAGEREF _Toc440288128 \h </w:instrText>
        </w:r>
        <w:r>
          <w:rPr>
            <w:noProof/>
            <w:webHidden/>
          </w:rPr>
        </w:r>
        <w:r>
          <w:rPr>
            <w:noProof/>
            <w:webHidden/>
          </w:rPr>
          <w:fldChar w:fldCharType="separate"/>
        </w:r>
        <w:r w:rsidR="00B55E64">
          <w:rPr>
            <w:noProof/>
            <w:webHidden/>
          </w:rPr>
          <w:t>4</w:t>
        </w:r>
        <w:r>
          <w:rPr>
            <w:noProof/>
            <w:webHidden/>
          </w:rPr>
          <w:fldChar w:fldCharType="end"/>
        </w:r>
      </w:hyperlink>
    </w:p>
    <w:p w:rsidR="007164A9" w:rsidRDefault="007164A9">
      <w:pPr>
        <w:pStyle w:val="TM1"/>
        <w:tabs>
          <w:tab w:val="right" w:leader="dot" w:pos="9062"/>
        </w:tabs>
        <w:rPr>
          <w:rFonts w:asciiTheme="minorHAnsi" w:eastAsiaTheme="minorEastAsia" w:hAnsiTheme="minorHAnsi" w:cstheme="minorBidi"/>
          <w:b w:val="0"/>
          <w:bCs w:val="0"/>
          <w:noProof/>
          <w:szCs w:val="22"/>
        </w:rPr>
      </w:pPr>
      <w:hyperlink w:anchor="_Toc440288129" w:history="1">
        <w:r w:rsidRPr="00B105D8">
          <w:rPr>
            <w:rStyle w:val="Lienhypertexte"/>
            <w:noProof/>
          </w:rPr>
          <w:t>Politique étrangère et européenne</w:t>
        </w:r>
        <w:r>
          <w:rPr>
            <w:noProof/>
            <w:webHidden/>
          </w:rPr>
          <w:tab/>
        </w:r>
        <w:r>
          <w:rPr>
            <w:noProof/>
            <w:webHidden/>
          </w:rPr>
          <w:fldChar w:fldCharType="begin"/>
        </w:r>
        <w:r>
          <w:rPr>
            <w:noProof/>
            <w:webHidden/>
          </w:rPr>
          <w:instrText xml:space="preserve"> PAGEREF _Toc440288129 \h </w:instrText>
        </w:r>
        <w:r>
          <w:rPr>
            <w:noProof/>
            <w:webHidden/>
          </w:rPr>
        </w:r>
        <w:r>
          <w:rPr>
            <w:noProof/>
            <w:webHidden/>
          </w:rPr>
          <w:fldChar w:fldCharType="separate"/>
        </w:r>
        <w:r w:rsidR="00B55E64">
          <w:rPr>
            <w:noProof/>
            <w:webHidden/>
          </w:rPr>
          <w:t>5</w:t>
        </w:r>
        <w:r>
          <w:rPr>
            <w:noProof/>
            <w:webHidden/>
          </w:rPr>
          <w:fldChar w:fldCharType="end"/>
        </w:r>
      </w:hyperlink>
    </w:p>
    <w:p w:rsidR="007164A9" w:rsidRDefault="007164A9">
      <w:pPr>
        <w:pStyle w:val="TM2"/>
        <w:tabs>
          <w:tab w:val="right" w:leader="dot" w:pos="9062"/>
        </w:tabs>
        <w:rPr>
          <w:rFonts w:asciiTheme="minorHAnsi" w:eastAsiaTheme="minorEastAsia" w:hAnsiTheme="minorHAnsi" w:cstheme="minorBidi"/>
          <w:noProof/>
          <w:sz w:val="22"/>
          <w:szCs w:val="22"/>
        </w:rPr>
      </w:pPr>
      <w:hyperlink w:anchor="_Toc440288130" w:history="1">
        <w:r w:rsidRPr="00B105D8">
          <w:rPr>
            <w:rStyle w:val="Lienhypertexte"/>
            <w:noProof/>
          </w:rPr>
          <w:t>Russie</w:t>
        </w:r>
        <w:r>
          <w:rPr>
            <w:noProof/>
            <w:webHidden/>
          </w:rPr>
          <w:tab/>
        </w:r>
        <w:r>
          <w:rPr>
            <w:noProof/>
            <w:webHidden/>
          </w:rPr>
          <w:fldChar w:fldCharType="begin"/>
        </w:r>
        <w:r>
          <w:rPr>
            <w:noProof/>
            <w:webHidden/>
          </w:rPr>
          <w:instrText xml:space="preserve"> PAGEREF _Toc440288130 \h </w:instrText>
        </w:r>
        <w:r>
          <w:rPr>
            <w:noProof/>
            <w:webHidden/>
          </w:rPr>
        </w:r>
        <w:r>
          <w:rPr>
            <w:noProof/>
            <w:webHidden/>
          </w:rPr>
          <w:fldChar w:fldCharType="separate"/>
        </w:r>
        <w:r w:rsidR="00B55E64">
          <w:rPr>
            <w:noProof/>
            <w:webHidden/>
          </w:rPr>
          <w:t>5</w:t>
        </w:r>
        <w:r>
          <w:rPr>
            <w:noProof/>
            <w:webHidden/>
          </w:rPr>
          <w:fldChar w:fldCharType="end"/>
        </w:r>
      </w:hyperlink>
    </w:p>
    <w:p w:rsidR="007164A9" w:rsidRDefault="007164A9">
      <w:pPr>
        <w:pStyle w:val="TM3"/>
        <w:tabs>
          <w:tab w:val="right" w:leader="dot" w:pos="9062"/>
        </w:tabs>
        <w:rPr>
          <w:rFonts w:asciiTheme="minorHAnsi" w:eastAsiaTheme="minorEastAsia" w:hAnsiTheme="minorHAnsi" w:cstheme="minorBidi"/>
          <w:noProof/>
          <w:sz w:val="22"/>
          <w:szCs w:val="22"/>
        </w:rPr>
      </w:pPr>
      <w:hyperlink w:anchor="_Toc440288131" w:history="1">
        <w:r w:rsidRPr="00B105D8">
          <w:rPr>
            <w:rStyle w:val="Lienhypertexte"/>
            <w:noProof/>
          </w:rPr>
          <w:t>La Finlande a décidé d’extrader un Russe vers les Etats-Unis</w:t>
        </w:r>
        <w:r>
          <w:rPr>
            <w:noProof/>
            <w:webHidden/>
          </w:rPr>
          <w:tab/>
        </w:r>
        <w:r>
          <w:rPr>
            <w:noProof/>
            <w:webHidden/>
          </w:rPr>
          <w:fldChar w:fldCharType="begin"/>
        </w:r>
        <w:r>
          <w:rPr>
            <w:noProof/>
            <w:webHidden/>
          </w:rPr>
          <w:instrText xml:space="preserve"> PAGEREF _Toc440288131 \h </w:instrText>
        </w:r>
        <w:r>
          <w:rPr>
            <w:noProof/>
            <w:webHidden/>
          </w:rPr>
        </w:r>
        <w:r>
          <w:rPr>
            <w:noProof/>
            <w:webHidden/>
          </w:rPr>
          <w:fldChar w:fldCharType="separate"/>
        </w:r>
        <w:r w:rsidR="00B55E64">
          <w:rPr>
            <w:noProof/>
            <w:webHidden/>
          </w:rPr>
          <w:t>5</w:t>
        </w:r>
        <w:r>
          <w:rPr>
            <w:noProof/>
            <w:webHidden/>
          </w:rPr>
          <w:fldChar w:fldCharType="end"/>
        </w:r>
      </w:hyperlink>
    </w:p>
    <w:p w:rsidR="007164A9" w:rsidRDefault="007164A9">
      <w:pPr>
        <w:pStyle w:val="TM2"/>
        <w:tabs>
          <w:tab w:val="right" w:leader="dot" w:pos="9062"/>
        </w:tabs>
        <w:rPr>
          <w:rFonts w:asciiTheme="minorHAnsi" w:eastAsiaTheme="minorEastAsia" w:hAnsiTheme="minorHAnsi" w:cstheme="minorBidi"/>
          <w:noProof/>
          <w:sz w:val="22"/>
          <w:szCs w:val="22"/>
        </w:rPr>
      </w:pPr>
      <w:hyperlink w:anchor="_Toc440288132" w:history="1">
        <w:r w:rsidRPr="00B105D8">
          <w:rPr>
            <w:rStyle w:val="Lienhypertexte"/>
            <w:noProof/>
          </w:rPr>
          <w:t>Défense</w:t>
        </w:r>
        <w:r>
          <w:rPr>
            <w:noProof/>
            <w:webHidden/>
          </w:rPr>
          <w:tab/>
        </w:r>
        <w:r>
          <w:rPr>
            <w:noProof/>
            <w:webHidden/>
          </w:rPr>
          <w:fldChar w:fldCharType="begin"/>
        </w:r>
        <w:r>
          <w:rPr>
            <w:noProof/>
            <w:webHidden/>
          </w:rPr>
          <w:instrText xml:space="preserve"> PAGEREF _Toc440288132 \h </w:instrText>
        </w:r>
        <w:r>
          <w:rPr>
            <w:noProof/>
            <w:webHidden/>
          </w:rPr>
        </w:r>
        <w:r>
          <w:rPr>
            <w:noProof/>
            <w:webHidden/>
          </w:rPr>
          <w:fldChar w:fldCharType="separate"/>
        </w:r>
        <w:r w:rsidR="00B55E64">
          <w:rPr>
            <w:noProof/>
            <w:webHidden/>
          </w:rPr>
          <w:t>5</w:t>
        </w:r>
        <w:r>
          <w:rPr>
            <w:noProof/>
            <w:webHidden/>
          </w:rPr>
          <w:fldChar w:fldCharType="end"/>
        </w:r>
      </w:hyperlink>
    </w:p>
    <w:p w:rsidR="007164A9" w:rsidRDefault="007164A9">
      <w:pPr>
        <w:pStyle w:val="TM3"/>
        <w:tabs>
          <w:tab w:val="right" w:leader="dot" w:pos="9062"/>
        </w:tabs>
        <w:rPr>
          <w:rFonts w:asciiTheme="minorHAnsi" w:eastAsiaTheme="minorEastAsia" w:hAnsiTheme="minorHAnsi" w:cstheme="minorBidi"/>
          <w:noProof/>
          <w:sz w:val="22"/>
          <w:szCs w:val="22"/>
        </w:rPr>
      </w:pPr>
      <w:hyperlink w:anchor="_Toc440288133" w:history="1">
        <w:r w:rsidRPr="00B105D8">
          <w:rPr>
            <w:rStyle w:val="Lienhypertexte"/>
            <w:noProof/>
          </w:rPr>
          <w:t>Lettre commune des premiers ministres fi</w:t>
        </w:r>
        <w:bookmarkStart w:id="2133" w:name="_GoBack"/>
        <w:bookmarkEnd w:id="2133"/>
        <w:r w:rsidRPr="00B105D8">
          <w:rPr>
            <w:rStyle w:val="Lienhypertexte"/>
            <w:noProof/>
          </w:rPr>
          <w:t>nlandais et suédois</w:t>
        </w:r>
        <w:r>
          <w:rPr>
            <w:noProof/>
            <w:webHidden/>
          </w:rPr>
          <w:tab/>
        </w:r>
        <w:r>
          <w:rPr>
            <w:noProof/>
            <w:webHidden/>
          </w:rPr>
          <w:fldChar w:fldCharType="begin"/>
        </w:r>
        <w:r>
          <w:rPr>
            <w:noProof/>
            <w:webHidden/>
          </w:rPr>
          <w:instrText xml:space="preserve"> PAGEREF _Toc440288133 \h </w:instrText>
        </w:r>
        <w:r>
          <w:rPr>
            <w:noProof/>
            <w:webHidden/>
          </w:rPr>
        </w:r>
        <w:r>
          <w:rPr>
            <w:noProof/>
            <w:webHidden/>
          </w:rPr>
          <w:fldChar w:fldCharType="separate"/>
        </w:r>
        <w:r w:rsidR="00B55E64">
          <w:rPr>
            <w:noProof/>
            <w:webHidden/>
          </w:rPr>
          <w:t>5</w:t>
        </w:r>
        <w:r>
          <w:rPr>
            <w:noProof/>
            <w:webHidden/>
          </w:rPr>
          <w:fldChar w:fldCharType="end"/>
        </w:r>
      </w:hyperlink>
    </w:p>
    <w:p w:rsidR="007164A9" w:rsidRDefault="007164A9">
      <w:pPr>
        <w:pStyle w:val="TM3"/>
        <w:tabs>
          <w:tab w:val="right" w:leader="dot" w:pos="9062"/>
        </w:tabs>
        <w:rPr>
          <w:rFonts w:asciiTheme="minorHAnsi" w:eastAsiaTheme="minorEastAsia" w:hAnsiTheme="minorHAnsi" w:cstheme="minorBidi"/>
          <w:noProof/>
          <w:sz w:val="22"/>
          <w:szCs w:val="22"/>
        </w:rPr>
      </w:pPr>
      <w:hyperlink w:anchor="_Toc440288134" w:history="1">
        <w:r w:rsidRPr="00B105D8">
          <w:rPr>
            <w:rStyle w:val="Lienhypertexte"/>
            <w:noProof/>
          </w:rPr>
          <w:t>Commentaires</w:t>
        </w:r>
        <w:r>
          <w:rPr>
            <w:noProof/>
            <w:webHidden/>
          </w:rPr>
          <w:tab/>
        </w:r>
        <w:r>
          <w:rPr>
            <w:noProof/>
            <w:webHidden/>
          </w:rPr>
          <w:fldChar w:fldCharType="begin"/>
        </w:r>
        <w:r>
          <w:rPr>
            <w:noProof/>
            <w:webHidden/>
          </w:rPr>
          <w:instrText xml:space="preserve"> PAGEREF _Toc440288134 \h </w:instrText>
        </w:r>
        <w:r>
          <w:rPr>
            <w:noProof/>
            <w:webHidden/>
          </w:rPr>
        </w:r>
        <w:r>
          <w:rPr>
            <w:noProof/>
            <w:webHidden/>
          </w:rPr>
          <w:fldChar w:fldCharType="separate"/>
        </w:r>
        <w:r w:rsidR="00B55E64">
          <w:rPr>
            <w:noProof/>
            <w:webHidden/>
          </w:rPr>
          <w:t>5</w:t>
        </w:r>
        <w:r>
          <w:rPr>
            <w:noProof/>
            <w:webHidden/>
          </w:rPr>
          <w:fldChar w:fldCharType="end"/>
        </w:r>
      </w:hyperlink>
    </w:p>
    <w:p w:rsidR="007164A9" w:rsidRDefault="007164A9">
      <w:pPr>
        <w:pStyle w:val="TM3"/>
        <w:tabs>
          <w:tab w:val="right" w:leader="dot" w:pos="9062"/>
        </w:tabs>
        <w:rPr>
          <w:rFonts w:asciiTheme="minorHAnsi" w:eastAsiaTheme="minorEastAsia" w:hAnsiTheme="minorHAnsi" w:cstheme="minorBidi"/>
          <w:noProof/>
          <w:sz w:val="22"/>
          <w:szCs w:val="22"/>
        </w:rPr>
      </w:pPr>
      <w:hyperlink w:anchor="_Toc440288135" w:history="1">
        <w:r w:rsidRPr="00B105D8">
          <w:rPr>
            <w:rStyle w:val="Lienhypertexte"/>
            <w:noProof/>
          </w:rPr>
          <w:t>Editorial</w:t>
        </w:r>
        <w:r>
          <w:rPr>
            <w:noProof/>
            <w:webHidden/>
          </w:rPr>
          <w:tab/>
        </w:r>
        <w:r>
          <w:rPr>
            <w:noProof/>
            <w:webHidden/>
          </w:rPr>
          <w:fldChar w:fldCharType="begin"/>
        </w:r>
        <w:r>
          <w:rPr>
            <w:noProof/>
            <w:webHidden/>
          </w:rPr>
          <w:instrText xml:space="preserve"> PAGEREF _Toc440288135 \h </w:instrText>
        </w:r>
        <w:r>
          <w:rPr>
            <w:noProof/>
            <w:webHidden/>
          </w:rPr>
        </w:r>
        <w:r>
          <w:rPr>
            <w:noProof/>
            <w:webHidden/>
          </w:rPr>
          <w:fldChar w:fldCharType="separate"/>
        </w:r>
        <w:r w:rsidR="00B55E64">
          <w:rPr>
            <w:noProof/>
            <w:webHidden/>
          </w:rPr>
          <w:t>5</w:t>
        </w:r>
        <w:r>
          <w:rPr>
            <w:noProof/>
            <w:webHidden/>
          </w:rPr>
          <w:fldChar w:fldCharType="end"/>
        </w:r>
      </w:hyperlink>
    </w:p>
    <w:p w:rsidR="007164A9" w:rsidRDefault="007164A9">
      <w:pPr>
        <w:pStyle w:val="TM1"/>
        <w:tabs>
          <w:tab w:val="right" w:leader="dot" w:pos="9062"/>
        </w:tabs>
        <w:rPr>
          <w:rFonts w:asciiTheme="minorHAnsi" w:eastAsiaTheme="minorEastAsia" w:hAnsiTheme="minorHAnsi" w:cstheme="minorBidi"/>
          <w:b w:val="0"/>
          <w:bCs w:val="0"/>
          <w:noProof/>
          <w:szCs w:val="22"/>
        </w:rPr>
      </w:pPr>
      <w:hyperlink w:anchor="_Toc440288136" w:history="1">
        <w:r w:rsidRPr="00B105D8">
          <w:rPr>
            <w:rStyle w:val="Lienhypertexte"/>
            <w:noProof/>
          </w:rPr>
          <w:t>Economie</w:t>
        </w:r>
        <w:r>
          <w:rPr>
            <w:noProof/>
            <w:webHidden/>
          </w:rPr>
          <w:tab/>
        </w:r>
        <w:r>
          <w:rPr>
            <w:noProof/>
            <w:webHidden/>
          </w:rPr>
          <w:fldChar w:fldCharType="begin"/>
        </w:r>
        <w:r>
          <w:rPr>
            <w:noProof/>
            <w:webHidden/>
          </w:rPr>
          <w:instrText xml:space="preserve"> PAGEREF _Toc440288136 \h </w:instrText>
        </w:r>
        <w:r>
          <w:rPr>
            <w:noProof/>
            <w:webHidden/>
          </w:rPr>
        </w:r>
        <w:r>
          <w:rPr>
            <w:noProof/>
            <w:webHidden/>
          </w:rPr>
          <w:fldChar w:fldCharType="separate"/>
        </w:r>
        <w:r w:rsidR="00B55E64">
          <w:rPr>
            <w:noProof/>
            <w:webHidden/>
          </w:rPr>
          <w:t>6</w:t>
        </w:r>
        <w:r>
          <w:rPr>
            <w:noProof/>
            <w:webHidden/>
          </w:rPr>
          <w:fldChar w:fldCharType="end"/>
        </w:r>
      </w:hyperlink>
    </w:p>
    <w:p w:rsidR="007164A9" w:rsidRDefault="007164A9">
      <w:pPr>
        <w:pStyle w:val="TM2"/>
        <w:tabs>
          <w:tab w:val="right" w:leader="dot" w:pos="9062"/>
        </w:tabs>
        <w:rPr>
          <w:rFonts w:asciiTheme="minorHAnsi" w:eastAsiaTheme="minorEastAsia" w:hAnsiTheme="minorHAnsi" w:cstheme="minorBidi"/>
          <w:noProof/>
          <w:sz w:val="22"/>
          <w:szCs w:val="22"/>
        </w:rPr>
      </w:pPr>
      <w:hyperlink w:anchor="_Toc440288137" w:history="1">
        <w:r w:rsidRPr="00B105D8">
          <w:rPr>
            <w:rStyle w:val="Lienhypertexte"/>
            <w:noProof/>
          </w:rPr>
          <w:t>Production industrielle</w:t>
        </w:r>
        <w:r>
          <w:rPr>
            <w:noProof/>
            <w:webHidden/>
          </w:rPr>
          <w:tab/>
        </w:r>
        <w:r>
          <w:rPr>
            <w:noProof/>
            <w:webHidden/>
          </w:rPr>
          <w:fldChar w:fldCharType="begin"/>
        </w:r>
        <w:r>
          <w:rPr>
            <w:noProof/>
            <w:webHidden/>
          </w:rPr>
          <w:instrText xml:space="preserve"> PAGEREF _Toc440288137 \h </w:instrText>
        </w:r>
        <w:r>
          <w:rPr>
            <w:noProof/>
            <w:webHidden/>
          </w:rPr>
        </w:r>
        <w:r>
          <w:rPr>
            <w:noProof/>
            <w:webHidden/>
          </w:rPr>
          <w:fldChar w:fldCharType="separate"/>
        </w:r>
        <w:r w:rsidR="00B55E64">
          <w:rPr>
            <w:noProof/>
            <w:webHidden/>
          </w:rPr>
          <w:t>6</w:t>
        </w:r>
        <w:r>
          <w:rPr>
            <w:noProof/>
            <w:webHidden/>
          </w:rPr>
          <w:fldChar w:fldCharType="end"/>
        </w:r>
      </w:hyperlink>
    </w:p>
    <w:p w:rsidR="007164A9" w:rsidRDefault="007164A9">
      <w:pPr>
        <w:pStyle w:val="TM3"/>
        <w:tabs>
          <w:tab w:val="right" w:leader="dot" w:pos="9062"/>
        </w:tabs>
        <w:rPr>
          <w:rFonts w:asciiTheme="minorHAnsi" w:eastAsiaTheme="minorEastAsia" w:hAnsiTheme="minorHAnsi" w:cstheme="minorBidi"/>
          <w:noProof/>
          <w:sz w:val="22"/>
          <w:szCs w:val="22"/>
        </w:rPr>
      </w:pPr>
      <w:hyperlink w:anchor="_Toc440288138" w:history="1">
        <w:r w:rsidRPr="00B105D8">
          <w:rPr>
            <w:rStyle w:val="Lienhypertexte"/>
            <w:noProof/>
          </w:rPr>
          <w:t>Le recul de la production industrielle a continué en novembre</w:t>
        </w:r>
        <w:r>
          <w:rPr>
            <w:noProof/>
            <w:webHidden/>
          </w:rPr>
          <w:tab/>
        </w:r>
        <w:r>
          <w:rPr>
            <w:noProof/>
            <w:webHidden/>
          </w:rPr>
          <w:fldChar w:fldCharType="begin"/>
        </w:r>
        <w:r>
          <w:rPr>
            <w:noProof/>
            <w:webHidden/>
          </w:rPr>
          <w:instrText xml:space="preserve"> PAGEREF _Toc440288138 \h </w:instrText>
        </w:r>
        <w:r>
          <w:rPr>
            <w:noProof/>
            <w:webHidden/>
          </w:rPr>
        </w:r>
        <w:r>
          <w:rPr>
            <w:noProof/>
            <w:webHidden/>
          </w:rPr>
          <w:fldChar w:fldCharType="separate"/>
        </w:r>
        <w:r w:rsidR="00B55E64">
          <w:rPr>
            <w:noProof/>
            <w:webHidden/>
          </w:rPr>
          <w:t>6</w:t>
        </w:r>
        <w:r>
          <w:rPr>
            <w:noProof/>
            <w:webHidden/>
          </w:rPr>
          <w:fldChar w:fldCharType="end"/>
        </w:r>
      </w:hyperlink>
    </w:p>
    <w:p w:rsidR="007164A9" w:rsidRDefault="007164A9">
      <w:pPr>
        <w:pStyle w:val="TM1"/>
        <w:tabs>
          <w:tab w:val="right" w:leader="dot" w:pos="9062"/>
        </w:tabs>
        <w:rPr>
          <w:rFonts w:asciiTheme="minorHAnsi" w:eastAsiaTheme="minorEastAsia" w:hAnsiTheme="minorHAnsi" w:cstheme="minorBidi"/>
          <w:b w:val="0"/>
          <w:bCs w:val="0"/>
          <w:noProof/>
          <w:szCs w:val="22"/>
        </w:rPr>
      </w:pPr>
      <w:hyperlink w:anchor="_Toc440288139" w:history="1">
        <w:r w:rsidRPr="00B105D8">
          <w:rPr>
            <w:rStyle w:val="Lienhypertexte"/>
            <w:noProof/>
          </w:rPr>
          <w:t>France – Finlande</w:t>
        </w:r>
        <w:r>
          <w:rPr>
            <w:noProof/>
            <w:webHidden/>
          </w:rPr>
          <w:tab/>
        </w:r>
        <w:r>
          <w:rPr>
            <w:noProof/>
            <w:webHidden/>
          </w:rPr>
          <w:fldChar w:fldCharType="begin"/>
        </w:r>
        <w:r>
          <w:rPr>
            <w:noProof/>
            <w:webHidden/>
          </w:rPr>
          <w:instrText xml:space="preserve"> PAGEREF _Toc440288139 \h </w:instrText>
        </w:r>
        <w:r>
          <w:rPr>
            <w:noProof/>
            <w:webHidden/>
          </w:rPr>
        </w:r>
        <w:r>
          <w:rPr>
            <w:noProof/>
            <w:webHidden/>
          </w:rPr>
          <w:fldChar w:fldCharType="separate"/>
        </w:r>
        <w:r w:rsidR="00B55E64">
          <w:rPr>
            <w:noProof/>
            <w:webHidden/>
          </w:rPr>
          <w:t>6</w:t>
        </w:r>
        <w:r>
          <w:rPr>
            <w:noProof/>
            <w:webHidden/>
          </w:rPr>
          <w:fldChar w:fldCharType="end"/>
        </w:r>
      </w:hyperlink>
    </w:p>
    <w:p w:rsidR="007164A9" w:rsidRDefault="007164A9">
      <w:pPr>
        <w:pStyle w:val="TM2"/>
        <w:tabs>
          <w:tab w:val="right" w:leader="dot" w:pos="9062"/>
        </w:tabs>
        <w:rPr>
          <w:rFonts w:asciiTheme="minorHAnsi" w:eastAsiaTheme="minorEastAsia" w:hAnsiTheme="minorHAnsi" w:cstheme="minorBidi"/>
          <w:noProof/>
          <w:sz w:val="22"/>
          <w:szCs w:val="22"/>
        </w:rPr>
      </w:pPr>
      <w:hyperlink w:anchor="_Toc440288140" w:history="1">
        <w:r w:rsidRPr="00B105D8">
          <w:rPr>
            <w:rStyle w:val="Lienhypertexte"/>
            <w:noProof/>
          </w:rPr>
          <w:t>Automobile</w:t>
        </w:r>
        <w:r>
          <w:rPr>
            <w:noProof/>
            <w:webHidden/>
          </w:rPr>
          <w:tab/>
        </w:r>
        <w:r>
          <w:rPr>
            <w:noProof/>
            <w:webHidden/>
          </w:rPr>
          <w:fldChar w:fldCharType="begin"/>
        </w:r>
        <w:r>
          <w:rPr>
            <w:noProof/>
            <w:webHidden/>
          </w:rPr>
          <w:instrText xml:space="preserve"> PAGEREF _Toc440288140 \h </w:instrText>
        </w:r>
        <w:r>
          <w:rPr>
            <w:noProof/>
            <w:webHidden/>
          </w:rPr>
        </w:r>
        <w:r>
          <w:rPr>
            <w:noProof/>
            <w:webHidden/>
          </w:rPr>
          <w:fldChar w:fldCharType="separate"/>
        </w:r>
        <w:r w:rsidR="00B55E64">
          <w:rPr>
            <w:noProof/>
            <w:webHidden/>
          </w:rPr>
          <w:t>6</w:t>
        </w:r>
        <w:r>
          <w:rPr>
            <w:noProof/>
            <w:webHidden/>
          </w:rPr>
          <w:fldChar w:fldCharType="end"/>
        </w:r>
      </w:hyperlink>
    </w:p>
    <w:p w:rsidR="007164A9" w:rsidRDefault="007164A9">
      <w:pPr>
        <w:pStyle w:val="TM3"/>
        <w:tabs>
          <w:tab w:val="right" w:leader="dot" w:pos="9062"/>
        </w:tabs>
        <w:rPr>
          <w:rFonts w:asciiTheme="minorHAnsi" w:eastAsiaTheme="minorEastAsia" w:hAnsiTheme="minorHAnsi" w:cstheme="minorBidi"/>
          <w:noProof/>
          <w:sz w:val="22"/>
          <w:szCs w:val="22"/>
        </w:rPr>
      </w:pPr>
      <w:hyperlink w:anchor="_Toc440288141" w:history="1">
        <w:r w:rsidRPr="00B105D8">
          <w:rPr>
            <w:rStyle w:val="Lienhypertexte"/>
            <w:noProof/>
          </w:rPr>
          <w:t>Sortie de la Talisman en avril</w:t>
        </w:r>
        <w:r>
          <w:rPr>
            <w:noProof/>
            <w:webHidden/>
          </w:rPr>
          <w:tab/>
        </w:r>
        <w:r>
          <w:rPr>
            <w:noProof/>
            <w:webHidden/>
          </w:rPr>
          <w:fldChar w:fldCharType="begin"/>
        </w:r>
        <w:r>
          <w:rPr>
            <w:noProof/>
            <w:webHidden/>
          </w:rPr>
          <w:instrText xml:space="preserve"> PAGEREF _Toc440288141 \h </w:instrText>
        </w:r>
        <w:r>
          <w:rPr>
            <w:noProof/>
            <w:webHidden/>
          </w:rPr>
        </w:r>
        <w:r>
          <w:rPr>
            <w:noProof/>
            <w:webHidden/>
          </w:rPr>
          <w:fldChar w:fldCharType="separate"/>
        </w:r>
        <w:r w:rsidR="00B55E64">
          <w:rPr>
            <w:noProof/>
            <w:webHidden/>
          </w:rPr>
          <w:t>6</w:t>
        </w:r>
        <w:r>
          <w:rPr>
            <w:noProof/>
            <w:webHidden/>
          </w:rPr>
          <w:fldChar w:fldCharType="end"/>
        </w:r>
      </w:hyperlink>
    </w:p>
    <w:p w:rsidR="007164A9" w:rsidRDefault="007164A9">
      <w:pPr>
        <w:pStyle w:val="TM2"/>
        <w:tabs>
          <w:tab w:val="right" w:leader="dot" w:pos="9062"/>
        </w:tabs>
        <w:rPr>
          <w:rFonts w:asciiTheme="minorHAnsi" w:eastAsiaTheme="minorEastAsia" w:hAnsiTheme="minorHAnsi" w:cstheme="minorBidi"/>
          <w:noProof/>
          <w:sz w:val="22"/>
          <w:szCs w:val="22"/>
        </w:rPr>
      </w:pPr>
      <w:hyperlink w:anchor="_Toc440288142" w:history="1">
        <w:r w:rsidRPr="00B105D8">
          <w:rPr>
            <w:rStyle w:val="Lienhypertexte"/>
            <w:noProof/>
          </w:rPr>
          <w:t>Commerce</w:t>
        </w:r>
        <w:r>
          <w:rPr>
            <w:noProof/>
            <w:webHidden/>
          </w:rPr>
          <w:tab/>
        </w:r>
        <w:r>
          <w:rPr>
            <w:noProof/>
            <w:webHidden/>
          </w:rPr>
          <w:fldChar w:fldCharType="begin"/>
        </w:r>
        <w:r>
          <w:rPr>
            <w:noProof/>
            <w:webHidden/>
          </w:rPr>
          <w:instrText xml:space="preserve"> PAGEREF _Toc440288142 \h </w:instrText>
        </w:r>
        <w:r>
          <w:rPr>
            <w:noProof/>
            <w:webHidden/>
          </w:rPr>
        </w:r>
        <w:r>
          <w:rPr>
            <w:noProof/>
            <w:webHidden/>
          </w:rPr>
          <w:fldChar w:fldCharType="separate"/>
        </w:r>
        <w:r w:rsidR="00B55E64">
          <w:rPr>
            <w:noProof/>
            <w:webHidden/>
          </w:rPr>
          <w:t>6</w:t>
        </w:r>
        <w:r>
          <w:rPr>
            <w:noProof/>
            <w:webHidden/>
          </w:rPr>
          <w:fldChar w:fldCharType="end"/>
        </w:r>
      </w:hyperlink>
    </w:p>
    <w:p w:rsidR="007164A9" w:rsidRDefault="007164A9">
      <w:pPr>
        <w:pStyle w:val="TM3"/>
        <w:tabs>
          <w:tab w:val="right" w:leader="dot" w:pos="9062"/>
        </w:tabs>
        <w:rPr>
          <w:rFonts w:asciiTheme="minorHAnsi" w:eastAsiaTheme="minorEastAsia" w:hAnsiTheme="minorHAnsi" w:cstheme="minorBidi"/>
          <w:noProof/>
          <w:sz w:val="22"/>
          <w:szCs w:val="22"/>
        </w:rPr>
      </w:pPr>
      <w:hyperlink w:anchor="_Toc440288143" w:history="1">
        <w:r w:rsidRPr="00B105D8">
          <w:rPr>
            <w:rStyle w:val="Lienhypertexte"/>
            <w:noProof/>
          </w:rPr>
          <w:t>Le finnois comme arme de marketing en France</w:t>
        </w:r>
        <w:r>
          <w:rPr>
            <w:noProof/>
            <w:webHidden/>
          </w:rPr>
          <w:tab/>
        </w:r>
        <w:r>
          <w:rPr>
            <w:noProof/>
            <w:webHidden/>
          </w:rPr>
          <w:fldChar w:fldCharType="begin"/>
        </w:r>
        <w:r>
          <w:rPr>
            <w:noProof/>
            <w:webHidden/>
          </w:rPr>
          <w:instrText xml:space="preserve"> PAGEREF _Toc440288143 \h </w:instrText>
        </w:r>
        <w:r>
          <w:rPr>
            <w:noProof/>
            <w:webHidden/>
          </w:rPr>
        </w:r>
        <w:r>
          <w:rPr>
            <w:noProof/>
            <w:webHidden/>
          </w:rPr>
          <w:fldChar w:fldCharType="separate"/>
        </w:r>
        <w:r w:rsidR="00B55E64">
          <w:rPr>
            <w:noProof/>
            <w:webHidden/>
          </w:rPr>
          <w:t>6</w:t>
        </w:r>
        <w:r>
          <w:rPr>
            <w:noProof/>
            <w:webHidden/>
          </w:rPr>
          <w:fldChar w:fldCharType="end"/>
        </w:r>
      </w:hyperlink>
    </w:p>
    <w:p w:rsidR="007164A9" w:rsidRDefault="007164A9">
      <w:pPr>
        <w:pStyle w:val="TM1"/>
        <w:tabs>
          <w:tab w:val="right" w:leader="dot" w:pos="9062"/>
        </w:tabs>
        <w:rPr>
          <w:rFonts w:asciiTheme="minorHAnsi" w:eastAsiaTheme="minorEastAsia" w:hAnsiTheme="minorHAnsi" w:cstheme="minorBidi"/>
          <w:b w:val="0"/>
          <w:bCs w:val="0"/>
          <w:noProof/>
          <w:szCs w:val="22"/>
        </w:rPr>
      </w:pPr>
      <w:hyperlink w:anchor="_Toc440288144" w:history="1">
        <w:r w:rsidRPr="00B105D8">
          <w:rPr>
            <w:rStyle w:val="Lienhypertexte"/>
            <w:noProof/>
          </w:rPr>
          <w:t>France</w:t>
        </w:r>
        <w:r>
          <w:rPr>
            <w:noProof/>
            <w:webHidden/>
          </w:rPr>
          <w:tab/>
        </w:r>
        <w:r>
          <w:rPr>
            <w:noProof/>
            <w:webHidden/>
          </w:rPr>
          <w:fldChar w:fldCharType="begin"/>
        </w:r>
        <w:r>
          <w:rPr>
            <w:noProof/>
            <w:webHidden/>
          </w:rPr>
          <w:instrText xml:space="preserve"> PAGEREF _Toc440288144 \h </w:instrText>
        </w:r>
        <w:r>
          <w:rPr>
            <w:noProof/>
            <w:webHidden/>
          </w:rPr>
        </w:r>
        <w:r>
          <w:rPr>
            <w:noProof/>
            <w:webHidden/>
          </w:rPr>
          <w:fldChar w:fldCharType="separate"/>
        </w:r>
        <w:r w:rsidR="00B55E64">
          <w:rPr>
            <w:noProof/>
            <w:webHidden/>
          </w:rPr>
          <w:t>6</w:t>
        </w:r>
        <w:r>
          <w:rPr>
            <w:noProof/>
            <w:webHidden/>
          </w:rPr>
          <w:fldChar w:fldCharType="end"/>
        </w:r>
      </w:hyperlink>
    </w:p>
    <w:p w:rsidR="007164A9" w:rsidRDefault="007164A9">
      <w:pPr>
        <w:pStyle w:val="TM2"/>
        <w:tabs>
          <w:tab w:val="right" w:leader="dot" w:pos="9062"/>
        </w:tabs>
        <w:rPr>
          <w:rFonts w:asciiTheme="minorHAnsi" w:eastAsiaTheme="minorEastAsia" w:hAnsiTheme="minorHAnsi" w:cstheme="minorBidi"/>
          <w:noProof/>
          <w:sz w:val="22"/>
          <w:szCs w:val="22"/>
        </w:rPr>
      </w:pPr>
      <w:hyperlink w:anchor="_Toc440288145" w:history="1">
        <w:r w:rsidRPr="00B105D8">
          <w:rPr>
            <w:rStyle w:val="Lienhypertexte"/>
            <w:noProof/>
          </w:rPr>
          <w:t>Tourisme</w:t>
        </w:r>
        <w:r>
          <w:rPr>
            <w:noProof/>
            <w:webHidden/>
          </w:rPr>
          <w:tab/>
        </w:r>
        <w:r>
          <w:rPr>
            <w:noProof/>
            <w:webHidden/>
          </w:rPr>
          <w:fldChar w:fldCharType="begin"/>
        </w:r>
        <w:r>
          <w:rPr>
            <w:noProof/>
            <w:webHidden/>
          </w:rPr>
          <w:instrText xml:space="preserve"> PAGEREF _Toc440288145 \h </w:instrText>
        </w:r>
        <w:r>
          <w:rPr>
            <w:noProof/>
            <w:webHidden/>
          </w:rPr>
        </w:r>
        <w:r>
          <w:rPr>
            <w:noProof/>
            <w:webHidden/>
          </w:rPr>
          <w:fldChar w:fldCharType="separate"/>
        </w:r>
        <w:r w:rsidR="00B55E64">
          <w:rPr>
            <w:noProof/>
            <w:webHidden/>
          </w:rPr>
          <w:t>6</w:t>
        </w:r>
        <w:r>
          <w:rPr>
            <w:noProof/>
            <w:webHidden/>
          </w:rPr>
          <w:fldChar w:fldCharType="end"/>
        </w:r>
      </w:hyperlink>
    </w:p>
    <w:p w:rsidR="007164A9" w:rsidRDefault="007164A9">
      <w:pPr>
        <w:pStyle w:val="TM2"/>
        <w:tabs>
          <w:tab w:val="right" w:leader="dot" w:pos="9062"/>
        </w:tabs>
        <w:rPr>
          <w:rFonts w:asciiTheme="minorHAnsi" w:eastAsiaTheme="minorEastAsia" w:hAnsiTheme="minorHAnsi" w:cstheme="minorBidi"/>
          <w:noProof/>
          <w:sz w:val="22"/>
          <w:szCs w:val="22"/>
        </w:rPr>
      </w:pPr>
      <w:hyperlink w:anchor="_Toc440288146" w:history="1">
        <w:r w:rsidRPr="00B105D8">
          <w:rPr>
            <w:rStyle w:val="Lienhypertexte"/>
            <w:noProof/>
          </w:rPr>
          <w:t>Société</w:t>
        </w:r>
        <w:r>
          <w:rPr>
            <w:noProof/>
            <w:webHidden/>
          </w:rPr>
          <w:tab/>
        </w:r>
        <w:r>
          <w:rPr>
            <w:noProof/>
            <w:webHidden/>
          </w:rPr>
          <w:fldChar w:fldCharType="begin"/>
        </w:r>
        <w:r>
          <w:rPr>
            <w:noProof/>
            <w:webHidden/>
          </w:rPr>
          <w:instrText xml:space="preserve"> PAGEREF _Toc440288146 \h </w:instrText>
        </w:r>
        <w:r>
          <w:rPr>
            <w:noProof/>
            <w:webHidden/>
          </w:rPr>
        </w:r>
        <w:r>
          <w:rPr>
            <w:noProof/>
            <w:webHidden/>
          </w:rPr>
          <w:fldChar w:fldCharType="separate"/>
        </w:r>
        <w:r w:rsidR="00B55E64">
          <w:rPr>
            <w:noProof/>
            <w:webHidden/>
          </w:rPr>
          <w:t>6</w:t>
        </w:r>
        <w:r>
          <w:rPr>
            <w:noProof/>
            <w:webHidden/>
          </w:rPr>
          <w:fldChar w:fldCharType="end"/>
        </w:r>
      </w:hyperlink>
    </w:p>
    <w:p w:rsidR="00041943" w:rsidRPr="002C72CB" w:rsidRDefault="005A78A8" w:rsidP="007164A9">
      <w:pPr>
        <w:pStyle w:val="TM2"/>
        <w:tabs>
          <w:tab w:val="right" w:leader="dot" w:pos="9062"/>
        </w:tabs>
        <w:rPr>
          <w:rFonts w:ascii="Arial" w:hAnsi="Arial" w:cs="Arial"/>
          <w:sz w:val="22"/>
          <w:szCs w:val="22"/>
          <w:lang w:val="fi-FI"/>
        </w:rPr>
      </w:pPr>
      <w:r>
        <w:fldChar w:fldCharType="end"/>
      </w:r>
      <w:bookmarkStart w:id="2134" w:name="_Toc424911461"/>
      <w:bookmarkStart w:id="2135" w:name="_Toc401924610"/>
      <w:bookmarkStart w:id="2136" w:name="_Toc378167406"/>
      <w:bookmarkStart w:id="2137" w:name="_Toc395273691"/>
      <w:bookmarkStart w:id="2138" w:name="_Toc394410545"/>
      <w:bookmarkStart w:id="2139" w:name="_Toc424911443"/>
      <w:bookmarkEnd w:id="2129"/>
      <w:bookmarkEnd w:id="2130"/>
      <w:bookmarkEnd w:id="2131"/>
      <w:bookmarkEnd w:id="2132"/>
    </w:p>
    <w:p w:rsidR="00C5054B" w:rsidRDefault="00C5054B" w:rsidP="00C5054B">
      <w:pPr>
        <w:pStyle w:val="Titre1"/>
      </w:pPr>
      <w:bookmarkStart w:id="2140" w:name="_Toc440288109"/>
      <w:r>
        <w:lastRenderedPageBreak/>
        <w:t xml:space="preserve">Politique </w:t>
      </w:r>
      <w:r w:rsidR="00337CE5">
        <w:t>intérieure</w:t>
      </w:r>
      <w:bookmarkEnd w:id="2140"/>
    </w:p>
    <w:p w:rsidR="00711E79" w:rsidRDefault="00C5054B" w:rsidP="00C5054B">
      <w:pPr>
        <w:pStyle w:val="corpsdetexte0"/>
        <w:rPr>
          <w:bCs/>
        </w:rPr>
      </w:pPr>
      <w:r>
        <w:rPr>
          <w:bCs/>
        </w:rPr>
        <w:t xml:space="preserve"> </w:t>
      </w:r>
    </w:p>
    <w:p w:rsidR="00711E79" w:rsidRPr="00711E79" w:rsidRDefault="00711E79" w:rsidP="00711E79">
      <w:pPr>
        <w:pStyle w:val="Titre2"/>
      </w:pPr>
      <w:bookmarkStart w:id="2141" w:name="_Toc440288110"/>
      <w:r w:rsidRPr="00711E79">
        <w:t>Elections présidentielles</w:t>
      </w:r>
      <w:bookmarkEnd w:id="2141"/>
    </w:p>
    <w:p w:rsidR="00711E79" w:rsidRPr="00711E79" w:rsidRDefault="00711E79" w:rsidP="00711E79">
      <w:pPr>
        <w:keepNext/>
        <w:jc w:val="both"/>
        <w:outlineLvl w:val="2"/>
        <w:rPr>
          <w:rFonts w:ascii="Arial" w:hAnsi="Arial" w:cs="Arial"/>
          <w:b/>
          <w:bCs/>
          <w:sz w:val="24"/>
          <w:szCs w:val="24"/>
        </w:rPr>
      </w:pPr>
    </w:p>
    <w:p w:rsidR="00711E79" w:rsidRPr="00711E79" w:rsidRDefault="00711E79" w:rsidP="007164A9">
      <w:pPr>
        <w:pStyle w:val="Titre3"/>
      </w:pPr>
      <w:bookmarkStart w:id="2142" w:name="_Toc440288111"/>
      <w:r w:rsidRPr="00711E79">
        <w:t xml:space="preserve">M. </w:t>
      </w:r>
      <w:proofErr w:type="spellStart"/>
      <w:r w:rsidRPr="00711E79">
        <w:t>Niinistö</w:t>
      </w:r>
      <w:proofErr w:type="spellEnd"/>
      <w:r w:rsidRPr="00711E79">
        <w:t xml:space="preserve"> est de loin le candidat le plus populaire</w:t>
      </w:r>
      <w:bookmarkEnd w:id="2142"/>
    </w:p>
    <w:p w:rsidR="00711E79" w:rsidRPr="00711E79" w:rsidRDefault="00711E79" w:rsidP="00711E79">
      <w:pPr>
        <w:jc w:val="both"/>
        <w:rPr>
          <w:rFonts w:ascii="Arial" w:hAnsi="Arial" w:cs="Arial"/>
          <w:sz w:val="22"/>
          <w:szCs w:val="22"/>
        </w:rPr>
      </w:pPr>
      <w:r w:rsidRPr="00711E79">
        <w:rPr>
          <w:rFonts w:ascii="Arial" w:hAnsi="Arial" w:cs="Arial"/>
          <w:sz w:val="22"/>
          <w:szCs w:val="22"/>
        </w:rPr>
        <w:t>Selon un sondage effectué pour le compte du tabloïd</w:t>
      </w:r>
      <w:r w:rsidRPr="00711E79">
        <w:rPr>
          <w:rFonts w:ascii="Arial" w:hAnsi="Arial" w:cs="Arial"/>
          <w:i/>
          <w:sz w:val="22"/>
          <w:szCs w:val="22"/>
        </w:rPr>
        <w:t xml:space="preserve"> </w:t>
      </w:r>
      <w:proofErr w:type="spellStart"/>
      <w:r w:rsidRPr="00711E79">
        <w:rPr>
          <w:rFonts w:ascii="Arial" w:hAnsi="Arial" w:cs="Arial"/>
          <w:i/>
          <w:sz w:val="22"/>
          <w:szCs w:val="22"/>
        </w:rPr>
        <w:t>Ilta</w:t>
      </w:r>
      <w:proofErr w:type="spellEnd"/>
      <w:r w:rsidRPr="00711E79">
        <w:rPr>
          <w:rFonts w:ascii="Arial" w:hAnsi="Arial" w:cs="Arial"/>
          <w:i/>
          <w:sz w:val="22"/>
          <w:szCs w:val="22"/>
        </w:rPr>
        <w:t>-Sanomat</w:t>
      </w:r>
      <w:r w:rsidRPr="00711E79">
        <w:rPr>
          <w:rFonts w:ascii="Arial" w:hAnsi="Arial" w:cs="Arial"/>
          <w:sz w:val="22"/>
          <w:szCs w:val="22"/>
        </w:rPr>
        <w:t xml:space="preserve">, 65 % des personnes interrogées voteraient aux élections présidentielles de 2018 pour le Président actuel </w:t>
      </w:r>
      <w:proofErr w:type="spellStart"/>
      <w:r w:rsidRPr="00711E79">
        <w:rPr>
          <w:rFonts w:ascii="Arial" w:hAnsi="Arial" w:cs="Arial"/>
          <w:sz w:val="22"/>
          <w:szCs w:val="22"/>
        </w:rPr>
        <w:t>Sauli</w:t>
      </w:r>
      <w:proofErr w:type="spellEnd"/>
      <w:r w:rsidRPr="00711E79">
        <w:rPr>
          <w:rFonts w:ascii="Arial" w:hAnsi="Arial" w:cs="Arial"/>
          <w:sz w:val="22"/>
          <w:szCs w:val="22"/>
        </w:rPr>
        <w:t xml:space="preserve"> </w:t>
      </w:r>
      <w:proofErr w:type="spellStart"/>
      <w:r w:rsidRPr="00711E79">
        <w:rPr>
          <w:rFonts w:ascii="Arial" w:hAnsi="Arial" w:cs="Arial"/>
          <w:sz w:val="22"/>
          <w:szCs w:val="22"/>
        </w:rPr>
        <w:t>Niinistö</w:t>
      </w:r>
      <w:proofErr w:type="spellEnd"/>
      <w:r w:rsidRPr="00711E79">
        <w:rPr>
          <w:rFonts w:ascii="Arial" w:hAnsi="Arial" w:cs="Arial"/>
          <w:sz w:val="22"/>
          <w:szCs w:val="22"/>
        </w:rPr>
        <w:t>.</w:t>
      </w:r>
    </w:p>
    <w:p w:rsidR="00711E79" w:rsidRPr="00711E79" w:rsidRDefault="00711E79" w:rsidP="00711E79">
      <w:pPr>
        <w:jc w:val="both"/>
        <w:rPr>
          <w:rFonts w:ascii="Arial" w:hAnsi="Arial" w:cs="Arial"/>
          <w:sz w:val="22"/>
          <w:szCs w:val="22"/>
        </w:rPr>
      </w:pPr>
      <w:r w:rsidRPr="00711E79">
        <w:rPr>
          <w:rFonts w:ascii="Arial" w:hAnsi="Arial" w:cs="Arial"/>
          <w:sz w:val="22"/>
          <w:szCs w:val="22"/>
        </w:rPr>
        <w:t xml:space="preserve">Si M. </w:t>
      </w:r>
      <w:proofErr w:type="spellStart"/>
      <w:r w:rsidRPr="00711E79">
        <w:rPr>
          <w:rFonts w:ascii="Arial" w:hAnsi="Arial" w:cs="Arial"/>
          <w:sz w:val="22"/>
          <w:szCs w:val="22"/>
        </w:rPr>
        <w:t>Niinistö</w:t>
      </w:r>
      <w:proofErr w:type="spellEnd"/>
      <w:r w:rsidRPr="00711E79">
        <w:rPr>
          <w:rFonts w:ascii="Arial" w:hAnsi="Arial" w:cs="Arial"/>
          <w:sz w:val="22"/>
          <w:szCs w:val="22"/>
        </w:rPr>
        <w:t xml:space="preserve"> ne se présentait pas, 32 % préféreraient </w:t>
      </w:r>
      <w:r>
        <w:rPr>
          <w:rFonts w:ascii="Arial" w:hAnsi="Arial" w:cs="Arial"/>
          <w:sz w:val="22"/>
          <w:szCs w:val="22"/>
        </w:rPr>
        <w:t xml:space="preserve">son adversaire malheureux des dernières élections présidentielles, </w:t>
      </w:r>
      <w:r w:rsidRPr="00711E79">
        <w:rPr>
          <w:rFonts w:ascii="Arial" w:hAnsi="Arial" w:cs="Arial"/>
          <w:sz w:val="22"/>
          <w:szCs w:val="22"/>
        </w:rPr>
        <w:t xml:space="preserve">le député Pekka </w:t>
      </w:r>
      <w:proofErr w:type="spellStart"/>
      <w:r w:rsidRPr="00711E79">
        <w:rPr>
          <w:rFonts w:ascii="Arial" w:hAnsi="Arial" w:cs="Arial"/>
          <w:sz w:val="22"/>
          <w:szCs w:val="22"/>
        </w:rPr>
        <w:t>Haavisto</w:t>
      </w:r>
      <w:proofErr w:type="spellEnd"/>
      <w:r w:rsidRPr="00711E79">
        <w:rPr>
          <w:rFonts w:ascii="Arial" w:hAnsi="Arial" w:cs="Arial"/>
          <w:sz w:val="22"/>
          <w:szCs w:val="22"/>
        </w:rPr>
        <w:t xml:space="preserve"> de l’Alliance verte et  21 % le Premier ministre Juha </w:t>
      </w:r>
      <w:proofErr w:type="spellStart"/>
      <w:r w:rsidRPr="00711E79">
        <w:rPr>
          <w:rFonts w:ascii="Arial" w:hAnsi="Arial" w:cs="Arial"/>
          <w:sz w:val="22"/>
          <w:szCs w:val="22"/>
        </w:rPr>
        <w:t>Sipilä</w:t>
      </w:r>
      <w:proofErr w:type="spellEnd"/>
      <w:r w:rsidRPr="00711E79">
        <w:rPr>
          <w:rFonts w:ascii="Arial" w:hAnsi="Arial" w:cs="Arial"/>
          <w:sz w:val="22"/>
          <w:szCs w:val="22"/>
        </w:rPr>
        <w:t xml:space="preserve">. </w:t>
      </w:r>
    </w:p>
    <w:p w:rsidR="00711E79" w:rsidRPr="00711E79" w:rsidRDefault="00711E79" w:rsidP="00711E79">
      <w:pPr>
        <w:jc w:val="both"/>
        <w:rPr>
          <w:rFonts w:ascii="Arial" w:hAnsi="Arial" w:cs="Arial"/>
          <w:sz w:val="22"/>
          <w:szCs w:val="22"/>
        </w:rPr>
      </w:pPr>
      <w:r w:rsidRPr="00711E79">
        <w:rPr>
          <w:rFonts w:ascii="Arial" w:hAnsi="Arial" w:cs="Arial"/>
          <w:sz w:val="22"/>
          <w:szCs w:val="22"/>
        </w:rPr>
        <w:t>HS/</w:t>
      </w:r>
      <w:proofErr w:type="spellStart"/>
      <w:r w:rsidRPr="00711E79">
        <w:rPr>
          <w:rFonts w:ascii="Arial" w:hAnsi="Arial" w:cs="Arial"/>
          <w:sz w:val="22"/>
          <w:szCs w:val="22"/>
        </w:rPr>
        <w:t>dim</w:t>
      </w:r>
      <w:proofErr w:type="spellEnd"/>
      <w:r w:rsidRPr="00711E79">
        <w:rPr>
          <w:rFonts w:ascii="Arial" w:hAnsi="Arial" w:cs="Arial"/>
          <w:sz w:val="22"/>
          <w:szCs w:val="22"/>
        </w:rPr>
        <w:t>/A10</w:t>
      </w:r>
    </w:p>
    <w:p w:rsidR="00711E79" w:rsidRPr="00711E79" w:rsidRDefault="00711E79" w:rsidP="00711E79">
      <w:pPr>
        <w:jc w:val="both"/>
        <w:rPr>
          <w:rFonts w:ascii="Arial" w:hAnsi="Arial" w:cs="Arial"/>
          <w:sz w:val="22"/>
          <w:szCs w:val="22"/>
        </w:rPr>
      </w:pPr>
    </w:p>
    <w:p w:rsidR="00711E79" w:rsidRPr="00711E79" w:rsidRDefault="00711E79" w:rsidP="00711E79">
      <w:pPr>
        <w:pStyle w:val="Titre2"/>
      </w:pPr>
      <w:bookmarkStart w:id="2143" w:name="_Toc440288112"/>
      <w:r w:rsidRPr="00711E79">
        <w:t>Revenu universel</w:t>
      </w:r>
      <w:bookmarkEnd w:id="2143"/>
    </w:p>
    <w:p w:rsidR="00711E79" w:rsidRPr="00711E79" w:rsidRDefault="00711E79" w:rsidP="00711E79">
      <w:pPr>
        <w:jc w:val="both"/>
        <w:rPr>
          <w:rFonts w:ascii="Arial" w:hAnsi="Arial" w:cs="Arial"/>
          <w:sz w:val="22"/>
          <w:szCs w:val="22"/>
        </w:rPr>
      </w:pPr>
    </w:p>
    <w:p w:rsidR="00711E79" w:rsidRPr="00711E79" w:rsidRDefault="00711E79" w:rsidP="007164A9">
      <w:pPr>
        <w:pStyle w:val="Titre3"/>
      </w:pPr>
      <w:bookmarkStart w:id="2144" w:name="_Toc440288113"/>
      <w:r w:rsidRPr="00711E79">
        <w:t>Les Finlandais sont favorables au revenu universel</w:t>
      </w:r>
      <w:bookmarkEnd w:id="2144"/>
    </w:p>
    <w:p w:rsidR="00711E79" w:rsidRPr="00711E79" w:rsidRDefault="00711E79" w:rsidP="00711E79">
      <w:pPr>
        <w:jc w:val="both"/>
        <w:rPr>
          <w:rFonts w:ascii="Arial" w:hAnsi="Arial" w:cs="Arial"/>
          <w:sz w:val="22"/>
          <w:szCs w:val="22"/>
        </w:rPr>
      </w:pPr>
      <w:proofErr w:type="spellStart"/>
      <w:r w:rsidRPr="00711E79">
        <w:rPr>
          <w:rFonts w:ascii="Arial" w:hAnsi="Arial" w:cs="Arial"/>
          <w:i/>
          <w:sz w:val="22"/>
          <w:szCs w:val="22"/>
        </w:rPr>
        <w:t>Helsingin</w:t>
      </w:r>
      <w:proofErr w:type="spellEnd"/>
      <w:r w:rsidRPr="00711E79">
        <w:rPr>
          <w:rFonts w:ascii="Arial" w:hAnsi="Arial" w:cs="Arial"/>
          <w:i/>
          <w:sz w:val="22"/>
          <w:szCs w:val="22"/>
        </w:rPr>
        <w:t xml:space="preserve"> Sanomat </w:t>
      </w:r>
      <w:r w:rsidRPr="00711E79">
        <w:rPr>
          <w:rFonts w:ascii="Arial" w:hAnsi="Arial" w:cs="Arial"/>
          <w:sz w:val="22"/>
          <w:szCs w:val="22"/>
        </w:rPr>
        <w:t> rapporte que selon un sondage effectué par l’institut TNS Gallup en novembre-décembre 2015, 51 % des personnes interrogées sont favorables au projet du gouvernement concernant le revenu universel, tandis que 23 % s’y opposent.</w:t>
      </w:r>
    </w:p>
    <w:p w:rsidR="00711E79" w:rsidRPr="00711E79" w:rsidRDefault="00711E79" w:rsidP="00711E79">
      <w:pPr>
        <w:jc w:val="both"/>
        <w:rPr>
          <w:rFonts w:ascii="Arial" w:hAnsi="Arial" w:cs="Arial"/>
          <w:sz w:val="22"/>
          <w:szCs w:val="22"/>
        </w:rPr>
      </w:pPr>
      <w:r w:rsidRPr="00711E79">
        <w:rPr>
          <w:rFonts w:ascii="Arial" w:hAnsi="Arial" w:cs="Arial"/>
          <w:sz w:val="22"/>
          <w:szCs w:val="22"/>
        </w:rPr>
        <w:t xml:space="preserve">Les partisans de l’Alliance des gauches et de l’Alliance verte sont les plus favorables et les électeurs du </w:t>
      </w:r>
      <w:proofErr w:type="spellStart"/>
      <w:r w:rsidRPr="00711E79">
        <w:rPr>
          <w:rFonts w:ascii="Arial" w:hAnsi="Arial" w:cs="Arial"/>
          <w:sz w:val="22"/>
          <w:szCs w:val="22"/>
        </w:rPr>
        <w:t>Kokoomus</w:t>
      </w:r>
      <w:proofErr w:type="spellEnd"/>
      <w:r w:rsidRPr="00711E79">
        <w:rPr>
          <w:rFonts w:ascii="Arial" w:hAnsi="Arial" w:cs="Arial"/>
          <w:sz w:val="22"/>
          <w:szCs w:val="22"/>
        </w:rPr>
        <w:t xml:space="preserve"> sont les plus critiques.</w:t>
      </w:r>
    </w:p>
    <w:p w:rsidR="00711E79" w:rsidRPr="00711E79" w:rsidRDefault="00711E79" w:rsidP="00711E79">
      <w:pPr>
        <w:jc w:val="both"/>
        <w:rPr>
          <w:rFonts w:ascii="Arial" w:hAnsi="Arial" w:cs="Arial"/>
          <w:sz w:val="22"/>
          <w:szCs w:val="22"/>
        </w:rPr>
      </w:pPr>
      <w:r w:rsidRPr="00711E79">
        <w:rPr>
          <w:rFonts w:ascii="Arial" w:hAnsi="Arial" w:cs="Arial"/>
          <w:sz w:val="22"/>
          <w:szCs w:val="22"/>
        </w:rPr>
        <w:t>Deux tiers estiment qu’il y aurait des litiges entre les partis politiques sur le montant du revenu universel. 43 % estiment que le financement du revenu universel ferait augmenter considérablement le taux d’imposition sur le revenu.</w:t>
      </w:r>
    </w:p>
    <w:p w:rsidR="00711E79" w:rsidRPr="00711E79" w:rsidRDefault="00711E79" w:rsidP="00711E79">
      <w:pPr>
        <w:jc w:val="both"/>
        <w:rPr>
          <w:rFonts w:ascii="Arial" w:hAnsi="Arial" w:cs="Arial"/>
          <w:sz w:val="22"/>
          <w:szCs w:val="22"/>
        </w:rPr>
      </w:pPr>
      <w:r w:rsidRPr="00711E79">
        <w:rPr>
          <w:rFonts w:ascii="Arial" w:hAnsi="Arial" w:cs="Arial"/>
          <w:sz w:val="22"/>
          <w:szCs w:val="22"/>
        </w:rPr>
        <w:t>HS/</w:t>
      </w:r>
      <w:proofErr w:type="spellStart"/>
      <w:r w:rsidRPr="00711E79">
        <w:rPr>
          <w:rFonts w:ascii="Arial" w:hAnsi="Arial" w:cs="Arial"/>
          <w:sz w:val="22"/>
          <w:szCs w:val="22"/>
        </w:rPr>
        <w:t>dim</w:t>
      </w:r>
      <w:proofErr w:type="spellEnd"/>
      <w:r w:rsidRPr="00711E79">
        <w:rPr>
          <w:rFonts w:ascii="Arial" w:hAnsi="Arial" w:cs="Arial"/>
          <w:sz w:val="22"/>
          <w:szCs w:val="22"/>
        </w:rPr>
        <w:t>/A18</w:t>
      </w:r>
    </w:p>
    <w:p w:rsidR="00711E79" w:rsidRPr="00711E79" w:rsidRDefault="00711E79" w:rsidP="00711E79">
      <w:pPr>
        <w:keepNext/>
        <w:jc w:val="both"/>
        <w:outlineLvl w:val="2"/>
        <w:rPr>
          <w:rFonts w:ascii="Arial" w:hAnsi="Arial" w:cs="Arial"/>
          <w:b/>
          <w:bCs/>
          <w:sz w:val="24"/>
          <w:szCs w:val="24"/>
        </w:rPr>
      </w:pPr>
    </w:p>
    <w:p w:rsidR="007164A9" w:rsidRPr="00711E79" w:rsidRDefault="007164A9" w:rsidP="007164A9">
      <w:pPr>
        <w:pStyle w:val="Titre2"/>
      </w:pPr>
      <w:bookmarkStart w:id="2145" w:name="_Toc440288114"/>
      <w:r w:rsidRPr="00711E79">
        <w:t>Vie professionnelle</w:t>
      </w:r>
      <w:bookmarkEnd w:id="2145"/>
    </w:p>
    <w:p w:rsidR="007164A9" w:rsidRPr="00711E79" w:rsidRDefault="007164A9" w:rsidP="007164A9">
      <w:pPr>
        <w:jc w:val="both"/>
        <w:rPr>
          <w:rFonts w:ascii="Arial" w:hAnsi="Arial" w:cs="Arial"/>
          <w:sz w:val="22"/>
          <w:szCs w:val="22"/>
        </w:rPr>
      </w:pPr>
    </w:p>
    <w:p w:rsidR="007164A9" w:rsidRPr="00711E79" w:rsidRDefault="007164A9" w:rsidP="007164A9">
      <w:pPr>
        <w:pStyle w:val="Titre3"/>
      </w:pPr>
      <w:bookmarkStart w:id="2146" w:name="_Toc440288115"/>
      <w:r w:rsidRPr="00711E79">
        <w:t>Les syndicats prêts à une grève générale</w:t>
      </w:r>
      <w:bookmarkEnd w:id="2146"/>
    </w:p>
    <w:p w:rsidR="007164A9" w:rsidRPr="00711E79" w:rsidRDefault="007164A9" w:rsidP="007164A9">
      <w:pPr>
        <w:jc w:val="both"/>
        <w:rPr>
          <w:rFonts w:ascii="Arial" w:hAnsi="Arial" w:cs="Arial"/>
          <w:sz w:val="22"/>
          <w:szCs w:val="22"/>
        </w:rPr>
      </w:pPr>
      <w:r w:rsidRPr="00711E79">
        <w:rPr>
          <w:rFonts w:ascii="Arial" w:hAnsi="Arial" w:cs="Arial"/>
          <w:sz w:val="22"/>
          <w:szCs w:val="22"/>
        </w:rPr>
        <w:t>Les médias de</w:t>
      </w:r>
      <w:r w:rsidRPr="00711E79">
        <w:rPr>
          <w:rFonts w:ascii="Arial" w:hAnsi="Arial" w:cs="Arial"/>
          <w:i/>
          <w:sz w:val="22"/>
          <w:szCs w:val="22"/>
        </w:rPr>
        <w:t xml:space="preserve"> </w:t>
      </w:r>
      <w:proofErr w:type="spellStart"/>
      <w:r w:rsidRPr="00711E79">
        <w:rPr>
          <w:rFonts w:ascii="Arial" w:hAnsi="Arial" w:cs="Arial"/>
          <w:i/>
          <w:sz w:val="22"/>
          <w:szCs w:val="22"/>
        </w:rPr>
        <w:t>Lännen</w:t>
      </w:r>
      <w:proofErr w:type="spellEnd"/>
      <w:r w:rsidRPr="00711E79">
        <w:rPr>
          <w:rFonts w:ascii="Arial" w:hAnsi="Arial" w:cs="Arial"/>
          <w:i/>
          <w:sz w:val="22"/>
          <w:szCs w:val="22"/>
        </w:rPr>
        <w:t xml:space="preserve"> Media, </w:t>
      </w:r>
      <w:r w:rsidRPr="00711E79">
        <w:rPr>
          <w:rFonts w:ascii="Arial" w:hAnsi="Arial" w:cs="Arial"/>
          <w:sz w:val="22"/>
          <w:szCs w:val="22"/>
        </w:rPr>
        <w:t>dont</w:t>
      </w:r>
      <w:r w:rsidRPr="00711E79">
        <w:rPr>
          <w:rFonts w:ascii="Arial" w:hAnsi="Arial" w:cs="Arial"/>
          <w:i/>
          <w:sz w:val="22"/>
          <w:szCs w:val="22"/>
        </w:rPr>
        <w:t xml:space="preserve"> </w:t>
      </w:r>
      <w:proofErr w:type="spellStart"/>
      <w:r w:rsidRPr="00711E79">
        <w:rPr>
          <w:rFonts w:ascii="Arial" w:hAnsi="Arial" w:cs="Arial"/>
          <w:i/>
          <w:sz w:val="22"/>
          <w:szCs w:val="22"/>
        </w:rPr>
        <w:t>Aamulehti</w:t>
      </w:r>
      <w:proofErr w:type="spellEnd"/>
      <w:r w:rsidRPr="00711E79">
        <w:rPr>
          <w:rFonts w:ascii="Arial" w:hAnsi="Arial" w:cs="Arial"/>
          <w:i/>
          <w:sz w:val="22"/>
          <w:szCs w:val="22"/>
        </w:rPr>
        <w:t xml:space="preserve"> </w:t>
      </w:r>
      <w:r w:rsidRPr="00711E79">
        <w:rPr>
          <w:rFonts w:ascii="Arial" w:hAnsi="Arial" w:cs="Arial"/>
          <w:sz w:val="22"/>
          <w:szCs w:val="22"/>
        </w:rPr>
        <w:t xml:space="preserve"> et </w:t>
      </w:r>
      <w:proofErr w:type="spellStart"/>
      <w:r w:rsidRPr="00711E79">
        <w:rPr>
          <w:rFonts w:ascii="Arial" w:hAnsi="Arial" w:cs="Arial"/>
          <w:i/>
          <w:sz w:val="22"/>
          <w:szCs w:val="22"/>
        </w:rPr>
        <w:t>Turun</w:t>
      </w:r>
      <w:proofErr w:type="spellEnd"/>
      <w:r w:rsidRPr="00711E79">
        <w:rPr>
          <w:rFonts w:ascii="Arial" w:hAnsi="Arial" w:cs="Arial"/>
          <w:i/>
          <w:sz w:val="22"/>
          <w:szCs w:val="22"/>
        </w:rPr>
        <w:t xml:space="preserve"> </w:t>
      </w:r>
      <w:r w:rsidRPr="00711E79">
        <w:rPr>
          <w:rFonts w:ascii="Arial" w:hAnsi="Arial" w:cs="Arial"/>
          <w:sz w:val="22"/>
          <w:szCs w:val="22"/>
        </w:rPr>
        <w:t>Sanomat, rapportent que selon un sondage auprès des syndicats, les syndicalistes sont prêts à une grève générale si le gouvernement ne retire pas son paquet de lois afin d’améliorer la compétitivité-coût.</w:t>
      </w:r>
    </w:p>
    <w:p w:rsidR="007164A9" w:rsidRPr="00711E79" w:rsidRDefault="007164A9" w:rsidP="007164A9">
      <w:pPr>
        <w:jc w:val="both"/>
        <w:rPr>
          <w:rFonts w:ascii="Arial" w:hAnsi="Arial" w:cs="Arial"/>
          <w:sz w:val="22"/>
          <w:szCs w:val="22"/>
        </w:rPr>
      </w:pPr>
      <w:r w:rsidRPr="00711E79">
        <w:rPr>
          <w:rFonts w:ascii="Arial" w:hAnsi="Arial" w:cs="Arial"/>
          <w:sz w:val="22"/>
          <w:szCs w:val="22"/>
        </w:rPr>
        <w:t>Selon ce sondage, 88 % des syndicats de la centrale syndicale SAK, 59 % de la STTK et 36 % d’</w:t>
      </w:r>
      <w:proofErr w:type="spellStart"/>
      <w:r w:rsidRPr="00711E79">
        <w:rPr>
          <w:rFonts w:ascii="Arial" w:hAnsi="Arial" w:cs="Arial"/>
          <w:sz w:val="22"/>
          <w:szCs w:val="22"/>
        </w:rPr>
        <w:t>Akava</w:t>
      </w:r>
      <w:proofErr w:type="spellEnd"/>
      <w:r w:rsidRPr="00711E79">
        <w:rPr>
          <w:rFonts w:ascii="Arial" w:hAnsi="Arial" w:cs="Arial"/>
          <w:sz w:val="22"/>
          <w:szCs w:val="22"/>
        </w:rPr>
        <w:t xml:space="preserve"> serait prêts à une grève générale cette année. Parmi ces syndicats il y a les syndicats des transports, de la métallurgie, du papier de la construction, mais aussi les infirmiers et les enseignants.</w:t>
      </w:r>
    </w:p>
    <w:p w:rsidR="007164A9" w:rsidRDefault="007164A9" w:rsidP="007164A9">
      <w:pPr>
        <w:jc w:val="both"/>
        <w:rPr>
          <w:rFonts w:ascii="Arial" w:hAnsi="Arial" w:cs="Arial"/>
          <w:sz w:val="22"/>
          <w:szCs w:val="22"/>
        </w:rPr>
      </w:pPr>
      <w:r w:rsidRPr="00711E79">
        <w:rPr>
          <w:rFonts w:ascii="Arial" w:hAnsi="Arial" w:cs="Arial"/>
          <w:sz w:val="22"/>
          <w:szCs w:val="22"/>
        </w:rPr>
        <w:t>AL/</w:t>
      </w:r>
      <w:proofErr w:type="spellStart"/>
      <w:r w:rsidRPr="00711E79">
        <w:rPr>
          <w:rFonts w:ascii="Arial" w:hAnsi="Arial" w:cs="Arial"/>
          <w:sz w:val="22"/>
          <w:szCs w:val="22"/>
        </w:rPr>
        <w:t>sam</w:t>
      </w:r>
      <w:proofErr w:type="spellEnd"/>
      <w:r w:rsidRPr="00711E79">
        <w:rPr>
          <w:rFonts w:ascii="Arial" w:hAnsi="Arial" w:cs="Arial"/>
          <w:sz w:val="22"/>
          <w:szCs w:val="22"/>
        </w:rPr>
        <w:t>/A6-7</w:t>
      </w:r>
    </w:p>
    <w:p w:rsidR="007164A9" w:rsidRDefault="007164A9" w:rsidP="007164A9">
      <w:pPr>
        <w:jc w:val="both"/>
        <w:rPr>
          <w:rFonts w:ascii="Arial" w:hAnsi="Arial" w:cs="Arial"/>
          <w:sz w:val="22"/>
          <w:szCs w:val="22"/>
        </w:rPr>
      </w:pPr>
    </w:p>
    <w:p w:rsidR="00711E79" w:rsidRPr="00711E79" w:rsidRDefault="00711E79" w:rsidP="00711E79">
      <w:pPr>
        <w:pStyle w:val="Titre2"/>
      </w:pPr>
      <w:bookmarkStart w:id="2147" w:name="_Toc440288116"/>
      <w:r w:rsidRPr="00711E79">
        <w:t>Justice</w:t>
      </w:r>
      <w:bookmarkEnd w:id="2147"/>
    </w:p>
    <w:p w:rsidR="00711E79" w:rsidRPr="00711E79" w:rsidRDefault="00711E79" w:rsidP="00711E79">
      <w:pPr>
        <w:keepNext/>
        <w:jc w:val="both"/>
        <w:outlineLvl w:val="2"/>
        <w:rPr>
          <w:rFonts w:ascii="Arial" w:hAnsi="Arial" w:cs="Arial"/>
          <w:b/>
          <w:bCs/>
          <w:sz w:val="24"/>
          <w:szCs w:val="24"/>
        </w:rPr>
      </w:pPr>
    </w:p>
    <w:p w:rsidR="00711E79" w:rsidRPr="00711E79" w:rsidRDefault="00711E79" w:rsidP="007164A9">
      <w:pPr>
        <w:pStyle w:val="Titre3"/>
      </w:pPr>
      <w:bookmarkStart w:id="2148" w:name="_Toc440288117"/>
      <w:r w:rsidRPr="00711E79">
        <w:t>Le nombre de tribunaux de grande instance pourrait diminuer</w:t>
      </w:r>
      <w:bookmarkEnd w:id="2148"/>
    </w:p>
    <w:p w:rsidR="00711E79" w:rsidRPr="00711E79" w:rsidRDefault="00711E79" w:rsidP="00711E79">
      <w:pPr>
        <w:jc w:val="both"/>
        <w:rPr>
          <w:rFonts w:ascii="Arial" w:hAnsi="Arial" w:cs="Arial"/>
          <w:sz w:val="22"/>
          <w:szCs w:val="22"/>
        </w:rPr>
      </w:pPr>
      <w:proofErr w:type="spellStart"/>
      <w:r w:rsidRPr="00711E79">
        <w:rPr>
          <w:rFonts w:ascii="Arial" w:hAnsi="Arial" w:cs="Arial"/>
          <w:i/>
          <w:sz w:val="22"/>
          <w:szCs w:val="22"/>
        </w:rPr>
        <w:t>Helsingin</w:t>
      </w:r>
      <w:proofErr w:type="spellEnd"/>
      <w:r w:rsidRPr="00711E79">
        <w:rPr>
          <w:rFonts w:ascii="Arial" w:hAnsi="Arial" w:cs="Arial"/>
          <w:i/>
          <w:sz w:val="22"/>
          <w:szCs w:val="22"/>
        </w:rPr>
        <w:t xml:space="preserve"> Sanomat</w:t>
      </w:r>
      <w:r w:rsidRPr="00711E79">
        <w:rPr>
          <w:rFonts w:ascii="Arial" w:hAnsi="Arial" w:cs="Arial"/>
          <w:sz w:val="22"/>
          <w:szCs w:val="22"/>
        </w:rPr>
        <w:t xml:space="preserve"> relève que selon les sources gouvernementales, le nombre de tribunaux de grande instance, actuellement 27, pourrait être diminué </w:t>
      </w:r>
      <w:r>
        <w:rPr>
          <w:rFonts w:ascii="Arial" w:hAnsi="Arial" w:cs="Arial"/>
          <w:sz w:val="22"/>
          <w:szCs w:val="22"/>
        </w:rPr>
        <w:t>d’</w:t>
      </w:r>
      <w:r w:rsidRPr="00711E79">
        <w:rPr>
          <w:rFonts w:ascii="Arial" w:hAnsi="Arial" w:cs="Arial"/>
          <w:sz w:val="22"/>
          <w:szCs w:val="22"/>
        </w:rPr>
        <w:t>une dizaine</w:t>
      </w:r>
      <w:r>
        <w:rPr>
          <w:rFonts w:ascii="Arial" w:hAnsi="Arial" w:cs="Arial"/>
          <w:sz w:val="22"/>
          <w:szCs w:val="22"/>
        </w:rPr>
        <w:t xml:space="preserve"> pour passer à 17 voire 13</w:t>
      </w:r>
      <w:r w:rsidRPr="00711E79">
        <w:rPr>
          <w:rFonts w:ascii="Arial" w:hAnsi="Arial" w:cs="Arial"/>
          <w:sz w:val="22"/>
          <w:szCs w:val="22"/>
        </w:rPr>
        <w:t>.</w:t>
      </w:r>
    </w:p>
    <w:p w:rsidR="00711E79" w:rsidRPr="00711E79" w:rsidRDefault="00711E79" w:rsidP="00711E79">
      <w:pPr>
        <w:jc w:val="both"/>
        <w:rPr>
          <w:rFonts w:ascii="Arial" w:hAnsi="Arial" w:cs="Arial"/>
          <w:sz w:val="22"/>
          <w:szCs w:val="22"/>
        </w:rPr>
      </w:pPr>
      <w:r w:rsidRPr="00711E79">
        <w:rPr>
          <w:rFonts w:ascii="Arial" w:hAnsi="Arial" w:cs="Arial"/>
          <w:sz w:val="22"/>
          <w:szCs w:val="22"/>
        </w:rPr>
        <w:t xml:space="preserve">L’ancienne présidente de la Cour suprême </w:t>
      </w:r>
      <w:proofErr w:type="spellStart"/>
      <w:r w:rsidRPr="00711E79">
        <w:rPr>
          <w:rFonts w:ascii="Arial" w:hAnsi="Arial" w:cs="Arial"/>
          <w:sz w:val="22"/>
          <w:szCs w:val="22"/>
        </w:rPr>
        <w:t>Pauliine</w:t>
      </w:r>
      <w:proofErr w:type="spellEnd"/>
      <w:r w:rsidRPr="00711E79">
        <w:rPr>
          <w:rFonts w:ascii="Arial" w:hAnsi="Arial" w:cs="Arial"/>
          <w:sz w:val="22"/>
          <w:szCs w:val="22"/>
        </w:rPr>
        <w:t xml:space="preserve"> </w:t>
      </w:r>
      <w:proofErr w:type="spellStart"/>
      <w:r w:rsidRPr="00711E79">
        <w:rPr>
          <w:rFonts w:ascii="Arial" w:hAnsi="Arial" w:cs="Arial"/>
          <w:sz w:val="22"/>
          <w:szCs w:val="22"/>
        </w:rPr>
        <w:t>Koskelo</w:t>
      </w:r>
      <w:proofErr w:type="spellEnd"/>
      <w:r w:rsidRPr="00711E79">
        <w:rPr>
          <w:rFonts w:ascii="Arial" w:hAnsi="Arial" w:cs="Arial"/>
          <w:sz w:val="22"/>
          <w:szCs w:val="22"/>
        </w:rPr>
        <w:t xml:space="preserve"> a proposé récemment la diminution des tribunaux de grande instance, tandis que l’association des juges finlandais s’y oppose fermement. </w:t>
      </w:r>
    </w:p>
    <w:p w:rsidR="00711E79" w:rsidRPr="00711E79" w:rsidRDefault="00711E79" w:rsidP="00711E79">
      <w:pPr>
        <w:jc w:val="both"/>
        <w:rPr>
          <w:rFonts w:ascii="Arial" w:hAnsi="Arial" w:cs="Arial"/>
          <w:sz w:val="22"/>
          <w:szCs w:val="22"/>
        </w:rPr>
      </w:pPr>
      <w:r w:rsidRPr="00711E79">
        <w:rPr>
          <w:rFonts w:ascii="Arial" w:hAnsi="Arial" w:cs="Arial"/>
          <w:sz w:val="22"/>
          <w:szCs w:val="22"/>
        </w:rPr>
        <w:t xml:space="preserve">Le ministre de la justice </w:t>
      </w:r>
      <w:proofErr w:type="spellStart"/>
      <w:r w:rsidRPr="00711E79">
        <w:rPr>
          <w:rFonts w:ascii="Arial" w:hAnsi="Arial" w:cs="Arial"/>
          <w:sz w:val="22"/>
          <w:szCs w:val="22"/>
        </w:rPr>
        <w:t>Jari</w:t>
      </w:r>
      <w:proofErr w:type="spellEnd"/>
      <w:r w:rsidRPr="00711E79">
        <w:rPr>
          <w:rFonts w:ascii="Arial" w:hAnsi="Arial" w:cs="Arial"/>
          <w:sz w:val="22"/>
          <w:szCs w:val="22"/>
        </w:rPr>
        <w:t xml:space="preserve"> </w:t>
      </w:r>
      <w:proofErr w:type="spellStart"/>
      <w:r w:rsidRPr="00711E79">
        <w:rPr>
          <w:rFonts w:ascii="Arial" w:hAnsi="Arial" w:cs="Arial"/>
          <w:sz w:val="22"/>
          <w:szCs w:val="22"/>
        </w:rPr>
        <w:t>Lindström</w:t>
      </w:r>
      <w:proofErr w:type="spellEnd"/>
      <w:r w:rsidRPr="00711E79">
        <w:rPr>
          <w:rFonts w:ascii="Arial" w:hAnsi="Arial" w:cs="Arial"/>
          <w:sz w:val="22"/>
          <w:szCs w:val="22"/>
        </w:rPr>
        <w:t xml:space="preserve"> a refusé de commenter l’affaire dimanche. Selon son cabinet, le projet du gouvernement à ce sujet sera présenté prochainement.</w:t>
      </w:r>
    </w:p>
    <w:p w:rsidR="00711E79" w:rsidRDefault="00711E79" w:rsidP="00711E79">
      <w:pPr>
        <w:jc w:val="both"/>
        <w:rPr>
          <w:rFonts w:ascii="Arial" w:hAnsi="Arial" w:cs="Arial"/>
          <w:sz w:val="22"/>
          <w:szCs w:val="22"/>
        </w:rPr>
      </w:pPr>
      <w:r w:rsidRPr="00711E79">
        <w:rPr>
          <w:rFonts w:ascii="Arial" w:hAnsi="Arial" w:cs="Arial"/>
          <w:sz w:val="22"/>
          <w:szCs w:val="22"/>
        </w:rPr>
        <w:t>HS/A6</w:t>
      </w:r>
    </w:p>
    <w:p w:rsidR="007164A9" w:rsidRDefault="007164A9" w:rsidP="00711E79">
      <w:pPr>
        <w:jc w:val="both"/>
        <w:rPr>
          <w:rFonts w:ascii="Arial" w:hAnsi="Arial" w:cs="Arial"/>
          <w:sz w:val="22"/>
          <w:szCs w:val="22"/>
        </w:rPr>
      </w:pPr>
    </w:p>
    <w:p w:rsidR="007164A9" w:rsidRPr="009D45C2" w:rsidRDefault="007164A9" w:rsidP="007164A9">
      <w:pPr>
        <w:pStyle w:val="Titre2"/>
      </w:pPr>
      <w:bookmarkStart w:id="2149" w:name="_Toc440288118"/>
      <w:r>
        <w:lastRenderedPageBreak/>
        <w:t>Téléc</w:t>
      </w:r>
      <w:r w:rsidRPr="009D45C2">
        <w:t>ommunication</w:t>
      </w:r>
      <w:bookmarkEnd w:id="2149"/>
      <w:r w:rsidRPr="009D45C2">
        <w:t xml:space="preserve"> </w:t>
      </w:r>
    </w:p>
    <w:p w:rsidR="007164A9" w:rsidRPr="009D45C2" w:rsidRDefault="007164A9" w:rsidP="007164A9">
      <w:pPr>
        <w:rPr>
          <w:rFonts w:ascii="Arial" w:hAnsi="Arial" w:cs="Arial"/>
          <w:sz w:val="22"/>
          <w:szCs w:val="22"/>
        </w:rPr>
      </w:pPr>
    </w:p>
    <w:p w:rsidR="007164A9" w:rsidRPr="009D45C2" w:rsidRDefault="007164A9" w:rsidP="007164A9">
      <w:pPr>
        <w:pStyle w:val="Titre3"/>
      </w:pPr>
      <w:bookmarkStart w:id="2150" w:name="_Toc440288119"/>
      <w:r>
        <w:t>Interdiction</w:t>
      </w:r>
      <w:r w:rsidRPr="009D45C2">
        <w:t xml:space="preserve"> d’hélicoptères caméra radiocommandés</w:t>
      </w:r>
      <w:bookmarkEnd w:id="2150"/>
      <w:r w:rsidRPr="009D45C2">
        <w:t xml:space="preserve">  </w:t>
      </w:r>
    </w:p>
    <w:p w:rsidR="007164A9" w:rsidRPr="009D45C2" w:rsidRDefault="007164A9" w:rsidP="007164A9">
      <w:pPr>
        <w:pStyle w:val="corpsdetexte0"/>
        <w:jc w:val="both"/>
      </w:pPr>
      <w:r w:rsidRPr="009D45C2">
        <w:t>L’agence nationale de</w:t>
      </w:r>
      <w:r>
        <w:t>s télé</w:t>
      </w:r>
      <w:r w:rsidRPr="009D45C2">
        <w:t xml:space="preserve">communications a interdit la vente de certains hélicoptères miniatures radiocommandés. </w:t>
      </w:r>
      <w:r>
        <w:t>N</w:t>
      </w:r>
      <w:r w:rsidRPr="009D45C2">
        <w:t xml:space="preserve">ombre de ces appareils engendrent un risque de perturbation </w:t>
      </w:r>
      <w:r>
        <w:t>pour les</w:t>
      </w:r>
      <w:r w:rsidRPr="009D45C2">
        <w:t xml:space="preserve"> autres usagers de radios. </w:t>
      </w:r>
    </w:p>
    <w:p w:rsidR="007164A9" w:rsidRPr="009D45C2" w:rsidRDefault="007164A9" w:rsidP="007164A9">
      <w:pPr>
        <w:pStyle w:val="corpsdetexte0"/>
        <w:jc w:val="both"/>
      </w:pPr>
      <w:r w:rsidRPr="009D45C2">
        <w:t xml:space="preserve">Les mini-hélicoptères radiocommandés sont utilisés tant comme jouets que comme caméras par des professionnels. </w:t>
      </w:r>
    </w:p>
    <w:p w:rsidR="007164A9" w:rsidRPr="009D45C2" w:rsidRDefault="007164A9" w:rsidP="007164A9">
      <w:pPr>
        <w:rPr>
          <w:rFonts w:ascii="Arial" w:hAnsi="Arial" w:cs="Arial"/>
          <w:sz w:val="22"/>
          <w:szCs w:val="22"/>
        </w:rPr>
      </w:pPr>
      <w:r w:rsidRPr="009D45C2">
        <w:rPr>
          <w:rFonts w:ascii="Arial" w:hAnsi="Arial" w:cs="Arial"/>
          <w:sz w:val="22"/>
          <w:szCs w:val="22"/>
        </w:rPr>
        <w:t>HS/</w:t>
      </w:r>
      <w:proofErr w:type="spellStart"/>
      <w:r w:rsidRPr="009D45C2">
        <w:rPr>
          <w:rFonts w:ascii="Arial" w:hAnsi="Arial" w:cs="Arial"/>
          <w:sz w:val="22"/>
          <w:szCs w:val="22"/>
        </w:rPr>
        <w:t>sam</w:t>
      </w:r>
      <w:proofErr w:type="spellEnd"/>
      <w:r w:rsidRPr="009D45C2">
        <w:rPr>
          <w:rFonts w:ascii="Arial" w:hAnsi="Arial" w:cs="Arial"/>
          <w:sz w:val="22"/>
          <w:szCs w:val="22"/>
        </w:rPr>
        <w:t>/A12</w:t>
      </w:r>
    </w:p>
    <w:p w:rsidR="009D45C2" w:rsidRDefault="009D45C2" w:rsidP="00711E79">
      <w:pPr>
        <w:jc w:val="both"/>
        <w:rPr>
          <w:rFonts w:ascii="Arial" w:hAnsi="Arial" w:cs="Arial"/>
          <w:sz w:val="22"/>
          <w:szCs w:val="22"/>
        </w:rPr>
      </w:pPr>
    </w:p>
    <w:p w:rsidR="009D45C2" w:rsidRPr="009D45C2" w:rsidRDefault="009D45C2" w:rsidP="009D45C2">
      <w:pPr>
        <w:pStyle w:val="Titre2"/>
      </w:pPr>
      <w:bookmarkStart w:id="2151" w:name="_Toc440288120"/>
      <w:r>
        <w:t>Immi</w:t>
      </w:r>
      <w:r w:rsidRPr="009D45C2">
        <w:t>gration</w:t>
      </w:r>
      <w:bookmarkEnd w:id="2151"/>
      <w:r w:rsidRPr="009D45C2">
        <w:t xml:space="preserve"> </w:t>
      </w:r>
    </w:p>
    <w:p w:rsidR="009D45C2" w:rsidRPr="009D45C2" w:rsidRDefault="009D45C2" w:rsidP="009D45C2">
      <w:pPr>
        <w:rPr>
          <w:rFonts w:ascii="Arial" w:hAnsi="Arial" w:cs="Arial"/>
          <w:sz w:val="22"/>
          <w:szCs w:val="22"/>
        </w:rPr>
      </w:pPr>
    </w:p>
    <w:p w:rsidR="009D45C2" w:rsidRPr="009D45C2" w:rsidRDefault="009D45C2" w:rsidP="007164A9">
      <w:pPr>
        <w:pStyle w:val="Titre3"/>
      </w:pPr>
      <w:bookmarkStart w:id="2152" w:name="_Toc440288121"/>
      <w:r>
        <w:t>La Finlande était bien préparée à l’afflux de migrants</w:t>
      </w:r>
      <w:bookmarkEnd w:id="2152"/>
      <w:r w:rsidRPr="009D45C2">
        <w:t xml:space="preserve"> </w:t>
      </w:r>
    </w:p>
    <w:p w:rsidR="009D45C2" w:rsidRPr="009D45C2" w:rsidRDefault="009D45C2" w:rsidP="009D45C2">
      <w:pPr>
        <w:jc w:val="both"/>
        <w:rPr>
          <w:rFonts w:ascii="Arial" w:hAnsi="Arial" w:cs="Arial"/>
          <w:sz w:val="22"/>
          <w:szCs w:val="22"/>
        </w:rPr>
      </w:pPr>
      <w:proofErr w:type="spellStart"/>
      <w:r w:rsidRPr="009D45C2">
        <w:rPr>
          <w:rFonts w:ascii="Arial" w:hAnsi="Arial" w:cs="Arial"/>
          <w:sz w:val="22"/>
          <w:szCs w:val="22"/>
        </w:rPr>
        <w:t>Aamulehti</w:t>
      </w:r>
      <w:proofErr w:type="spellEnd"/>
      <w:r w:rsidRPr="009D45C2">
        <w:rPr>
          <w:rFonts w:ascii="Arial" w:hAnsi="Arial" w:cs="Arial"/>
          <w:sz w:val="22"/>
          <w:szCs w:val="22"/>
        </w:rPr>
        <w:t xml:space="preserve"> relève que le ministère de l’Intérieur a coordonné, en 2013, un plan concernant l’éventualité d’arrivée en Finlande de jusqu’à 100 000 réfugiés. Un centre de tri tel que celui qui a été mis en place à Tornio était prévu dans le plan. Comme à l’époque un </w:t>
      </w:r>
      <w:r>
        <w:rPr>
          <w:rFonts w:ascii="Arial" w:hAnsi="Arial" w:cs="Arial"/>
          <w:sz w:val="22"/>
          <w:szCs w:val="22"/>
        </w:rPr>
        <w:t xml:space="preserve">tel </w:t>
      </w:r>
      <w:r w:rsidRPr="009D45C2">
        <w:rPr>
          <w:rFonts w:ascii="Arial" w:hAnsi="Arial" w:cs="Arial"/>
          <w:sz w:val="22"/>
          <w:szCs w:val="22"/>
        </w:rPr>
        <w:t>flux d’arrivants n’était pas prévu, c’est par hasard que la Finlande était préparée à la situation migratoire de l’automne dernier</w:t>
      </w:r>
      <w:r>
        <w:rPr>
          <w:rFonts w:ascii="Arial" w:hAnsi="Arial" w:cs="Arial"/>
          <w:sz w:val="22"/>
          <w:szCs w:val="22"/>
        </w:rPr>
        <w:t>, écrit le quotidien</w:t>
      </w:r>
      <w:r w:rsidRPr="009D45C2">
        <w:rPr>
          <w:rFonts w:ascii="Arial" w:hAnsi="Arial" w:cs="Arial"/>
          <w:sz w:val="22"/>
          <w:szCs w:val="22"/>
        </w:rPr>
        <w:t xml:space="preserve">. </w:t>
      </w:r>
    </w:p>
    <w:p w:rsidR="009D45C2" w:rsidRPr="009D45C2" w:rsidRDefault="009D45C2" w:rsidP="009D45C2">
      <w:pPr>
        <w:jc w:val="both"/>
        <w:rPr>
          <w:rFonts w:ascii="Arial" w:hAnsi="Arial" w:cs="Arial"/>
          <w:sz w:val="22"/>
          <w:szCs w:val="22"/>
        </w:rPr>
      </w:pPr>
      <w:r w:rsidRPr="009D45C2">
        <w:rPr>
          <w:rFonts w:ascii="Arial" w:hAnsi="Arial" w:cs="Arial"/>
          <w:sz w:val="22"/>
          <w:szCs w:val="22"/>
        </w:rPr>
        <w:t xml:space="preserve">Les autorités n’envisagent pas de fermer le centre de tri de Tornio même si le nombre d’arrivants par la frontière Ouest </w:t>
      </w:r>
      <w:r>
        <w:rPr>
          <w:rFonts w:ascii="Arial" w:hAnsi="Arial" w:cs="Arial"/>
          <w:sz w:val="22"/>
          <w:szCs w:val="22"/>
        </w:rPr>
        <w:t>est</w:t>
      </w:r>
      <w:r w:rsidRPr="009D45C2">
        <w:rPr>
          <w:rFonts w:ascii="Arial" w:hAnsi="Arial" w:cs="Arial"/>
          <w:sz w:val="22"/>
          <w:szCs w:val="22"/>
        </w:rPr>
        <w:t xml:space="preserve"> passé à une dizaine par jour. Le financement et le mandat du centre sont en vigueur jusqu’à fin mars.</w:t>
      </w:r>
    </w:p>
    <w:p w:rsidR="009D45C2" w:rsidRPr="009D45C2" w:rsidRDefault="009D45C2" w:rsidP="009D45C2">
      <w:pPr>
        <w:jc w:val="both"/>
        <w:rPr>
          <w:rFonts w:ascii="Arial" w:hAnsi="Arial" w:cs="Arial"/>
          <w:sz w:val="22"/>
          <w:szCs w:val="22"/>
        </w:rPr>
      </w:pPr>
      <w:r w:rsidRPr="009D45C2">
        <w:rPr>
          <w:rFonts w:ascii="Arial" w:hAnsi="Arial" w:cs="Arial"/>
          <w:sz w:val="22"/>
          <w:szCs w:val="22"/>
        </w:rPr>
        <w:t>AL/</w:t>
      </w:r>
      <w:proofErr w:type="spellStart"/>
      <w:r w:rsidRPr="009D45C2">
        <w:rPr>
          <w:rFonts w:ascii="Arial" w:hAnsi="Arial" w:cs="Arial"/>
          <w:sz w:val="22"/>
          <w:szCs w:val="22"/>
        </w:rPr>
        <w:t>sam</w:t>
      </w:r>
      <w:proofErr w:type="spellEnd"/>
      <w:r w:rsidRPr="009D45C2">
        <w:rPr>
          <w:rFonts w:ascii="Arial" w:hAnsi="Arial" w:cs="Arial"/>
          <w:sz w:val="22"/>
          <w:szCs w:val="22"/>
        </w:rPr>
        <w:t xml:space="preserve">/A14 </w:t>
      </w:r>
    </w:p>
    <w:p w:rsidR="009D45C2" w:rsidRPr="009D45C2" w:rsidRDefault="009D45C2" w:rsidP="009D45C2">
      <w:pPr>
        <w:jc w:val="both"/>
        <w:rPr>
          <w:rFonts w:ascii="Arial" w:hAnsi="Arial" w:cs="Arial"/>
          <w:sz w:val="22"/>
          <w:szCs w:val="22"/>
        </w:rPr>
      </w:pPr>
    </w:p>
    <w:p w:rsidR="009D45C2" w:rsidRPr="009D45C2" w:rsidRDefault="009D45C2" w:rsidP="007164A9">
      <w:pPr>
        <w:pStyle w:val="Titre3"/>
      </w:pPr>
      <w:bookmarkStart w:id="2153" w:name="_Toc440288122"/>
      <w:r w:rsidRPr="009D45C2">
        <w:t>Passages par la frontière Est</w:t>
      </w:r>
      <w:bookmarkEnd w:id="2153"/>
    </w:p>
    <w:p w:rsidR="009D45C2" w:rsidRPr="009D45C2" w:rsidRDefault="009D45C2" w:rsidP="009D45C2">
      <w:pPr>
        <w:jc w:val="both"/>
        <w:rPr>
          <w:rFonts w:ascii="Arial" w:hAnsi="Arial" w:cs="Arial"/>
          <w:sz w:val="22"/>
          <w:szCs w:val="22"/>
        </w:rPr>
      </w:pPr>
      <w:r w:rsidRPr="009D45C2">
        <w:rPr>
          <w:rFonts w:ascii="Arial" w:hAnsi="Arial" w:cs="Arial"/>
          <w:sz w:val="22"/>
          <w:szCs w:val="22"/>
        </w:rPr>
        <w:t>Les gardes-frontières de la Laponie estiment que</w:t>
      </w:r>
      <w:r>
        <w:rPr>
          <w:rFonts w:ascii="Arial" w:hAnsi="Arial" w:cs="Arial"/>
          <w:sz w:val="22"/>
          <w:szCs w:val="22"/>
        </w:rPr>
        <w:t>, cette année,</w:t>
      </w:r>
      <w:r w:rsidRPr="009D45C2">
        <w:rPr>
          <w:rFonts w:ascii="Arial" w:hAnsi="Arial" w:cs="Arial"/>
          <w:sz w:val="22"/>
          <w:szCs w:val="22"/>
        </w:rPr>
        <w:t xml:space="preserve"> jusqu’à 6000 demandeurs d’asile pourraient venir en Finlande par la frontière entre la Finlande et la Russie. Durant le début de l’année, 94 personnes sont venues par la Russie à </w:t>
      </w:r>
      <w:proofErr w:type="spellStart"/>
      <w:r w:rsidRPr="009D45C2">
        <w:rPr>
          <w:rFonts w:ascii="Arial" w:hAnsi="Arial" w:cs="Arial"/>
          <w:sz w:val="22"/>
          <w:szCs w:val="22"/>
        </w:rPr>
        <w:t>Salla</w:t>
      </w:r>
      <w:proofErr w:type="spellEnd"/>
      <w:r w:rsidRPr="009D45C2">
        <w:rPr>
          <w:rFonts w:ascii="Arial" w:hAnsi="Arial" w:cs="Arial"/>
          <w:sz w:val="22"/>
          <w:szCs w:val="22"/>
        </w:rPr>
        <w:t xml:space="preserve">, contre 216 demandeurs en novembre-décembre. </w:t>
      </w:r>
    </w:p>
    <w:p w:rsidR="009D45C2" w:rsidRPr="009D45C2" w:rsidRDefault="009D45C2" w:rsidP="009D45C2">
      <w:pPr>
        <w:jc w:val="both"/>
        <w:rPr>
          <w:rFonts w:ascii="Arial" w:hAnsi="Arial" w:cs="Arial"/>
          <w:sz w:val="22"/>
          <w:szCs w:val="22"/>
        </w:rPr>
      </w:pPr>
      <w:r w:rsidRPr="009D45C2">
        <w:rPr>
          <w:rFonts w:ascii="Arial" w:hAnsi="Arial" w:cs="Arial"/>
          <w:sz w:val="22"/>
          <w:szCs w:val="22"/>
        </w:rPr>
        <w:t>AL/</w:t>
      </w:r>
      <w:proofErr w:type="spellStart"/>
      <w:r w:rsidRPr="009D45C2">
        <w:rPr>
          <w:rFonts w:ascii="Arial" w:hAnsi="Arial" w:cs="Arial"/>
          <w:sz w:val="22"/>
          <w:szCs w:val="22"/>
        </w:rPr>
        <w:t>sam</w:t>
      </w:r>
      <w:proofErr w:type="spellEnd"/>
      <w:r w:rsidRPr="009D45C2">
        <w:rPr>
          <w:rFonts w:ascii="Arial" w:hAnsi="Arial" w:cs="Arial"/>
          <w:sz w:val="22"/>
          <w:szCs w:val="22"/>
        </w:rPr>
        <w:t>/A11</w:t>
      </w:r>
    </w:p>
    <w:p w:rsidR="009D45C2" w:rsidRPr="009D45C2" w:rsidRDefault="009D45C2" w:rsidP="009D45C2">
      <w:pPr>
        <w:jc w:val="both"/>
        <w:rPr>
          <w:rFonts w:ascii="Arial" w:hAnsi="Arial" w:cs="Arial"/>
          <w:sz w:val="22"/>
          <w:szCs w:val="22"/>
        </w:rPr>
      </w:pPr>
    </w:p>
    <w:p w:rsidR="009D45C2" w:rsidRPr="009D45C2" w:rsidRDefault="009D45C2" w:rsidP="007164A9">
      <w:pPr>
        <w:pStyle w:val="Titre3"/>
      </w:pPr>
      <w:bookmarkStart w:id="2154" w:name="_Toc440288123"/>
      <w:r w:rsidRPr="009D45C2">
        <w:t>Enquête sur l’organisation d’arrivée clandestine</w:t>
      </w:r>
      <w:bookmarkEnd w:id="2154"/>
    </w:p>
    <w:p w:rsidR="009D45C2" w:rsidRPr="009D45C2" w:rsidRDefault="009D45C2" w:rsidP="009D45C2">
      <w:pPr>
        <w:jc w:val="both"/>
        <w:rPr>
          <w:rFonts w:ascii="Arial" w:hAnsi="Arial" w:cs="Arial"/>
          <w:sz w:val="22"/>
          <w:szCs w:val="22"/>
        </w:rPr>
      </w:pPr>
      <w:r w:rsidRPr="009D45C2">
        <w:rPr>
          <w:rFonts w:ascii="Arial" w:hAnsi="Arial" w:cs="Arial"/>
          <w:sz w:val="22"/>
          <w:szCs w:val="22"/>
        </w:rPr>
        <w:t xml:space="preserve">Les gardes-frontières ont terminé une enquête préliminaire sur l’organisation aggravée d’une entrée illicite </w:t>
      </w:r>
      <w:r>
        <w:rPr>
          <w:rFonts w:ascii="Arial" w:hAnsi="Arial" w:cs="Arial"/>
          <w:sz w:val="22"/>
          <w:szCs w:val="22"/>
        </w:rPr>
        <w:t>dans le</w:t>
      </w:r>
      <w:r w:rsidRPr="009D45C2">
        <w:rPr>
          <w:rFonts w:ascii="Arial" w:hAnsi="Arial" w:cs="Arial"/>
          <w:sz w:val="22"/>
          <w:szCs w:val="22"/>
        </w:rPr>
        <w:t xml:space="preserve"> pays. Un groupe organisé d’une dizaine de personnes est soupçonné avoir organisé l’arrivée en Finlande de 70 personnes </w:t>
      </w:r>
      <w:r>
        <w:rPr>
          <w:rFonts w:ascii="Arial" w:hAnsi="Arial" w:cs="Arial"/>
          <w:sz w:val="22"/>
          <w:szCs w:val="22"/>
        </w:rPr>
        <w:t xml:space="preserve">lors de </w:t>
      </w:r>
      <w:r w:rsidRPr="009D45C2">
        <w:rPr>
          <w:rFonts w:ascii="Arial" w:hAnsi="Arial" w:cs="Arial"/>
          <w:sz w:val="22"/>
          <w:szCs w:val="22"/>
        </w:rPr>
        <w:t xml:space="preserve">23 </w:t>
      </w:r>
      <w:r>
        <w:rPr>
          <w:rFonts w:ascii="Arial" w:hAnsi="Arial" w:cs="Arial"/>
          <w:sz w:val="22"/>
          <w:szCs w:val="22"/>
        </w:rPr>
        <w:t>passages</w:t>
      </w:r>
      <w:r w:rsidRPr="009D45C2">
        <w:rPr>
          <w:rFonts w:ascii="Arial" w:hAnsi="Arial" w:cs="Arial"/>
          <w:sz w:val="22"/>
          <w:szCs w:val="22"/>
        </w:rPr>
        <w:t xml:space="preserve">. </w:t>
      </w:r>
    </w:p>
    <w:p w:rsidR="009D45C2" w:rsidRPr="009D45C2" w:rsidRDefault="009D45C2" w:rsidP="009D45C2">
      <w:pPr>
        <w:jc w:val="both"/>
        <w:rPr>
          <w:rFonts w:ascii="Arial" w:hAnsi="Arial" w:cs="Arial"/>
          <w:sz w:val="22"/>
          <w:szCs w:val="22"/>
        </w:rPr>
      </w:pPr>
      <w:r w:rsidRPr="009D45C2">
        <w:rPr>
          <w:rFonts w:ascii="Arial" w:hAnsi="Arial" w:cs="Arial"/>
          <w:sz w:val="22"/>
          <w:szCs w:val="22"/>
        </w:rPr>
        <w:t xml:space="preserve">Plusieurs enquêtes sur des cas similaires ont été menées en 2015, bien plus que les années précédentes. </w:t>
      </w:r>
    </w:p>
    <w:p w:rsidR="009D45C2" w:rsidRPr="009D45C2" w:rsidRDefault="009D45C2" w:rsidP="009D45C2">
      <w:pPr>
        <w:jc w:val="both"/>
        <w:rPr>
          <w:rFonts w:ascii="Arial" w:hAnsi="Arial" w:cs="Arial"/>
          <w:sz w:val="22"/>
          <w:szCs w:val="22"/>
        </w:rPr>
      </w:pPr>
      <w:r w:rsidRPr="009D45C2">
        <w:rPr>
          <w:rFonts w:ascii="Arial" w:hAnsi="Arial" w:cs="Arial"/>
          <w:sz w:val="22"/>
          <w:szCs w:val="22"/>
        </w:rPr>
        <w:t xml:space="preserve">Selon M. </w:t>
      </w:r>
      <w:proofErr w:type="spellStart"/>
      <w:r w:rsidRPr="009D45C2">
        <w:rPr>
          <w:rFonts w:ascii="Arial" w:hAnsi="Arial" w:cs="Arial"/>
          <w:sz w:val="22"/>
          <w:szCs w:val="22"/>
        </w:rPr>
        <w:t>Kettunen</w:t>
      </w:r>
      <w:proofErr w:type="spellEnd"/>
      <w:r w:rsidRPr="009D45C2">
        <w:rPr>
          <w:rFonts w:ascii="Arial" w:hAnsi="Arial" w:cs="Arial"/>
          <w:sz w:val="22"/>
          <w:szCs w:val="22"/>
        </w:rPr>
        <w:t xml:space="preserve"> des gardes maritimes, il y aurait de 5 à 15 groupes organisés autour de l’arrangement d’entrées illicites. Une partie de ces groupes sont gérés depuis l’étranger. Les organisateurs appartiennent souvent au même groupe ethnique que les arrivants. Les dettes aux organisateurs poussent </w:t>
      </w:r>
      <w:r>
        <w:rPr>
          <w:rFonts w:ascii="Arial" w:hAnsi="Arial" w:cs="Arial"/>
          <w:sz w:val="22"/>
          <w:szCs w:val="22"/>
        </w:rPr>
        <w:t>les arrivants à leur tour dans</w:t>
      </w:r>
      <w:r w:rsidRPr="009D45C2">
        <w:rPr>
          <w:rFonts w:ascii="Arial" w:hAnsi="Arial" w:cs="Arial"/>
          <w:sz w:val="22"/>
          <w:szCs w:val="22"/>
        </w:rPr>
        <w:t xml:space="preserve"> des activités criminelles.</w:t>
      </w:r>
    </w:p>
    <w:p w:rsidR="009D45C2" w:rsidRPr="009D45C2" w:rsidRDefault="009D45C2" w:rsidP="009D45C2">
      <w:pPr>
        <w:jc w:val="both"/>
        <w:rPr>
          <w:rFonts w:ascii="Arial" w:hAnsi="Arial" w:cs="Arial"/>
          <w:sz w:val="22"/>
          <w:szCs w:val="22"/>
        </w:rPr>
      </w:pPr>
      <w:r w:rsidRPr="009D45C2">
        <w:rPr>
          <w:rFonts w:ascii="Arial" w:hAnsi="Arial" w:cs="Arial"/>
          <w:sz w:val="22"/>
          <w:szCs w:val="22"/>
        </w:rPr>
        <w:t>AL/</w:t>
      </w:r>
      <w:proofErr w:type="spellStart"/>
      <w:r w:rsidRPr="009D45C2">
        <w:rPr>
          <w:rFonts w:ascii="Arial" w:hAnsi="Arial" w:cs="Arial"/>
          <w:sz w:val="22"/>
          <w:szCs w:val="22"/>
        </w:rPr>
        <w:t>sam</w:t>
      </w:r>
      <w:proofErr w:type="spellEnd"/>
      <w:r w:rsidRPr="009D45C2">
        <w:rPr>
          <w:rFonts w:ascii="Arial" w:hAnsi="Arial" w:cs="Arial"/>
          <w:sz w:val="22"/>
          <w:szCs w:val="22"/>
        </w:rPr>
        <w:t xml:space="preserve">/A11 </w:t>
      </w:r>
    </w:p>
    <w:p w:rsidR="009D45C2" w:rsidRPr="009D45C2" w:rsidRDefault="009D45C2" w:rsidP="009D45C2">
      <w:pPr>
        <w:jc w:val="both"/>
        <w:rPr>
          <w:rFonts w:ascii="Arial" w:hAnsi="Arial" w:cs="Arial"/>
          <w:sz w:val="22"/>
          <w:szCs w:val="22"/>
        </w:rPr>
      </w:pPr>
    </w:p>
    <w:p w:rsidR="009D45C2" w:rsidRPr="009D45C2" w:rsidRDefault="009D45C2" w:rsidP="007164A9">
      <w:pPr>
        <w:pStyle w:val="Titre3"/>
      </w:pPr>
      <w:bookmarkStart w:id="2155" w:name="_Toc440288124"/>
      <w:r w:rsidRPr="009D45C2">
        <w:t>Un Irakien soupçonné de crime de guerre</w:t>
      </w:r>
      <w:bookmarkEnd w:id="2155"/>
    </w:p>
    <w:p w:rsidR="009D45C2" w:rsidRPr="009D45C2" w:rsidRDefault="009D45C2" w:rsidP="009D45C2">
      <w:pPr>
        <w:jc w:val="both"/>
        <w:rPr>
          <w:rFonts w:ascii="Arial" w:hAnsi="Arial" w:cs="Arial"/>
          <w:sz w:val="22"/>
          <w:szCs w:val="22"/>
        </w:rPr>
      </w:pPr>
      <w:r w:rsidRPr="009D45C2">
        <w:rPr>
          <w:rFonts w:ascii="Arial" w:hAnsi="Arial" w:cs="Arial"/>
          <w:sz w:val="22"/>
          <w:szCs w:val="22"/>
        </w:rPr>
        <w:t xml:space="preserve">Soupçonné d’un crime de guerre, un Irakien de 23 ans a été arrêté, vendredi, à Hämeenlinna, par la police judiciaire. Le soupçon est lié aux batailles menées à Tikrīt au printemps 2015. </w:t>
      </w:r>
    </w:p>
    <w:p w:rsidR="009D45C2" w:rsidRPr="009D45C2" w:rsidRDefault="009D45C2" w:rsidP="009D45C2">
      <w:pPr>
        <w:jc w:val="both"/>
        <w:rPr>
          <w:rFonts w:ascii="Arial" w:hAnsi="Arial" w:cs="Arial"/>
          <w:sz w:val="22"/>
          <w:szCs w:val="22"/>
        </w:rPr>
      </w:pPr>
      <w:r w:rsidRPr="009D45C2">
        <w:rPr>
          <w:rFonts w:ascii="Arial" w:hAnsi="Arial" w:cs="Arial"/>
          <w:sz w:val="22"/>
          <w:szCs w:val="22"/>
        </w:rPr>
        <w:t xml:space="preserve">Comme l’enquête n’est pas très avancée encore, la police judiciaire ne souhaite pas préciser de quelle sorte de crime il s’agit. Selon M. </w:t>
      </w:r>
      <w:proofErr w:type="spellStart"/>
      <w:r w:rsidRPr="009D45C2">
        <w:rPr>
          <w:rFonts w:ascii="Arial" w:hAnsi="Arial" w:cs="Arial"/>
          <w:sz w:val="22"/>
          <w:szCs w:val="22"/>
        </w:rPr>
        <w:t>Räty</w:t>
      </w:r>
      <w:proofErr w:type="spellEnd"/>
      <w:r w:rsidRPr="009D45C2">
        <w:rPr>
          <w:rFonts w:ascii="Arial" w:hAnsi="Arial" w:cs="Arial"/>
          <w:sz w:val="22"/>
          <w:szCs w:val="22"/>
        </w:rPr>
        <w:t xml:space="preserve">, commissaire de la PJ, il ne s’agit pas d’un crime parmi les plus graves. </w:t>
      </w:r>
    </w:p>
    <w:p w:rsidR="009D45C2" w:rsidRPr="009D45C2" w:rsidRDefault="009D45C2" w:rsidP="009D45C2">
      <w:pPr>
        <w:jc w:val="both"/>
        <w:rPr>
          <w:rFonts w:ascii="Arial" w:hAnsi="Arial" w:cs="Arial"/>
          <w:sz w:val="22"/>
          <w:szCs w:val="22"/>
        </w:rPr>
      </w:pPr>
      <w:r w:rsidRPr="009D45C2">
        <w:rPr>
          <w:rFonts w:ascii="Arial" w:hAnsi="Arial" w:cs="Arial"/>
          <w:sz w:val="22"/>
          <w:szCs w:val="22"/>
        </w:rPr>
        <w:t>HS/</w:t>
      </w:r>
      <w:proofErr w:type="spellStart"/>
      <w:r w:rsidRPr="009D45C2">
        <w:rPr>
          <w:rFonts w:ascii="Arial" w:hAnsi="Arial" w:cs="Arial"/>
          <w:sz w:val="22"/>
          <w:szCs w:val="22"/>
        </w:rPr>
        <w:t>sam</w:t>
      </w:r>
      <w:proofErr w:type="spellEnd"/>
      <w:r w:rsidRPr="009D45C2">
        <w:rPr>
          <w:rFonts w:ascii="Arial" w:hAnsi="Arial" w:cs="Arial"/>
          <w:sz w:val="22"/>
          <w:szCs w:val="22"/>
        </w:rPr>
        <w:t>/A12</w:t>
      </w:r>
    </w:p>
    <w:p w:rsidR="009D45C2" w:rsidRPr="009D45C2" w:rsidRDefault="009D45C2" w:rsidP="009D45C2">
      <w:pPr>
        <w:jc w:val="both"/>
        <w:rPr>
          <w:rFonts w:ascii="Arial" w:hAnsi="Arial" w:cs="Arial"/>
          <w:sz w:val="22"/>
          <w:szCs w:val="22"/>
        </w:rPr>
      </w:pPr>
    </w:p>
    <w:p w:rsidR="009D45C2" w:rsidRPr="009D45C2" w:rsidRDefault="009D45C2" w:rsidP="007164A9">
      <w:pPr>
        <w:pStyle w:val="Titre3"/>
      </w:pPr>
      <w:bookmarkStart w:id="2156" w:name="_Toc440288125"/>
      <w:r w:rsidRPr="009D45C2">
        <w:lastRenderedPageBreak/>
        <w:t>Harcèlement</w:t>
      </w:r>
      <w:bookmarkEnd w:id="2156"/>
    </w:p>
    <w:p w:rsidR="007164A9" w:rsidRDefault="009D45C2" w:rsidP="009D45C2">
      <w:pPr>
        <w:pStyle w:val="corpsdetexte0"/>
        <w:jc w:val="both"/>
      </w:pPr>
      <w:r w:rsidRPr="009D45C2">
        <w:t xml:space="preserve">La police souhaite clarifier ce qui s’est passé à Helsinki la veille du Nouvel an et étudier à quel envergure des hommes d’origine étranger ont harcelé de femmes. </w:t>
      </w:r>
    </w:p>
    <w:p w:rsidR="009D45C2" w:rsidRPr="009D45C2" w:rsidRDefault="009D45C2" w:rsidP="009D45C2">
      <w:pPr>
        <w:pStyle w:val="corpsdetexte0"/>
        <w:jc w:val="both"/>
      </w:pPr>
      <w:r w:rsidRPr="009D45C2">
        <w:t xml:space="preserve">Selon M. </w:t>
      </w:r>
      <w:proofErr w:type="spellStart"/>
      <w:r w:rsidRPr="009D45C2">
        <w:t>Aapio</w:t>
      </w:r>
      <w:proofErr w:type="spellEnd"/>
      <w:r w:rsidRPr="009D45C2">
        <w:t>, chef de la police d</w:t>
      </w:r>
      <w:r w:rsidR="007164A9">
        <w:t>’</w:t>
      </w:r>
      <w:r w:rsidRPr="009D45C2">
        <w:t xml:space="preserve">Helsinki, à l’heure actuelle, il y a lieu de soupçonner des dizaines d’hommes. </w:t>
      </w:r>
    </w:p>
    <w:p w:rsidR="009D45C2" w:rsidRPr="009D45C2" w:rsidRDefault="009D45C2" w:rsidP="009D45C2">
      <w:pPr>
        <w:pStyle w:val="corpsdetexte0"/>
        <w:jc w:val="both"/>
      </w:pPr>
      <w:r w:rsidRPr="009D45C2">
        <w:t xml:space="preserve">La police a enregistré trois plaintes en la matière. M. </w:t>
      </w:r>
      <w:proofErr w:type="spellStart"/>
      <w:r w:rsidRPr="009D45C2">
        <w:t>Aapio</w:t>
      </w:r>
      <w:proofErr w:type="spellEnd"/>
      <w:r w:rsidRPr="009D45C2">
        <w:t xml:space="preserve"> estime qu’il n’est pas exclu qu’il y a</w:t>
      </w:r>
      <w:r>
        <w:t>it</w:t>
      </w:r>
      <w:r w:rsidRPr="009D45C2">
        <w:t xml:space="preserve"> plus de cas que cela. </w:t>
      </w:r>
    </w:p>
    <w:p w:rsidR="009D45C2" w:rsidRPr="009D45C2" w:rsidRDefault="009D45C2" w:rsidP="009D45C2">
      <w:pPr>
        <w:pStyle w:val="corpsdetexte0"/>
        <w:jc w:val="both"/>
      </w:pPr>
      <w:r w:rsidRPr="009D45C2">
        <w:t xml:space="preserve">Selon la compagnie privée qui s’est chargé de la sécurité lors de la manifestation à la Place du Sénat, Local </w:t>
      </w:r>
      <w:proofErr w:type="spellStart"/>
      <w:r w:rsidRPr="009D45C2">
        <w:t>Crew</w:t>
      </w:r>
      <w:proofErr w:type="spellEnd"/>
      <w:r w:rsidRPr="009D45C2">
        <w:t>, des centaines de demandeurs d’asile étaient en ville ce soir là. La police a estimé leur nombre à mille. Un groupe de 30 à 50 hommes s’est agité devant la scène d</w:t>
      </w:r>
      <w:r>
        <w:t>u</w:t>
      </w:r>
      <w:r w:rsidRPr="009D45C2">
        <w:t xml:space="preserve"> concert, mais selon Local </w:t>
      </w:r>
      <w:proofErr w:type="spellStart"/>
      <w:r w:rsidRPr="009D45C2">
        <w:t>Crew</w:t>
      </w:r>
      <w:proofErr w:type="spellEnd"/>
      <w:r w:rsidRPr="009D45C2">
        <w:t xml:space="preserve">, il ne s’est rien passé qui aurait justifié de les </w:t>
      </w:r>
      <w:r>
        <w:t>refouler</w:t>
      </w:r>
      <w:r w:rsidRPr="009D45C2">
        <w:t xml:space="preserve"> de la Place.  </w:t>
      </w:r>
    </w:p>
    <w:p w:rsidR="009D45C2" w:rsidRPr="009D45C2" w:rsidRDefault="009D45C2" w:rsidP="009D45C2">
      <w:pPr>
        <w:rPr>
          <w:rFonts w:ascii="Arial" w:hAnsi="Arial" w:cs="Arial"/>
          <w:sz w:val="22"/>
          <w:szCs w:val="22"/>
        </w:rPr>
      </w:pPr>
      <w:r w:rsidRPr="009D45C2">
        <w:rPr>
          <w:rFonts w:ascii="Arial" w:hAnsi="Arial" w:cs="Arial"/>
          <w:sz w:val="22"/>
          <w:szCs w:val="22"/>
        </w:rPr>
        <w:t>HS/</w:t>
      </w:r>
      <w:proofErr w:type="spellStart"/>
      <w:r w:rsidRPr="009D45C2">
        <w:rPr>
          <w:rFonts w:ascii="Arial" w:hAnsi="Arial" w:cs="Arial"/>
          <w:sz w:val="22"/>
          <w:szCs w:val="22"/>
        </w:rPr>
        <w:t>lun</w:t>
      </w:r>
      <w:proofErr w:type="spellEnd"/>
      <w:r w:rsidRPr="009D45C2">
        <w:rPr>
          <w:rFonts w:ascii="Arial" w:hAnsi="Arial" w:cs="Arial"/>
          <w:sz w:val="22"/>
          <w:szCs w:val="22"/>
        </w:rPr>
        <w:t xml:space="preserve">/A18, </w:t>
      </w:r>
      <w:proofErr w:type="spellStart"/>
      <w:r w:rsidRPr="009D45C2">
        <w:rPr>
          <w:rFonts w:ascii="Arial" w:hAnsi="Arial" w:cs="Arial"/>
          <w:sz w:val="22"/>
          <w:szCs w:val="22"/>
        </w:rPr>
        <w:t>dim</w:t>
      </w:r>
      <w:proofErr w:type="spellEnd"/>
      <w:r w:rsidRPr="009D45C2">
        <w:rPr>
          <w:rFonts w:ascii="Arial" w:hAnsi="Arial" w:cs="Arial"/>
          <w:sz w:val="22"/>
          <w:szCs w:val="22"/>
        </w:rPr>
        <w:t>/B5</w:t>
      </w:r>
    </w:p>
    <w:p w:rsidR="009D45C2" w:rsidRDefault="009D45C2" w:rsidP="007164A9">
      <w:pPr>
        <w:pStyle w:val="Titre3"/>
      </w:pPr>
    </w:p>
    <w:p w:rsidR="009D45C2" w:rsidRPr="009D45C2" w:rsidRDefault="009D45C2" w:rsidP="007164A9">
      <w:pPr>
        <w:pStyle w:val="Titre3"/>
      </w:pPr>
      <w:bookmarkStart w:id="2157" w:name="_Toc440288126"/>
      <w:r w:rsidRPr="009D45C2">
        <w:t>Le ministre de la D</w:t>
      </w:r>
      <w:r>
        <w:t>éfense</w:t>
      </w:r>
      <w:r w:rsidRPr="009D45C2">
        <w:t xml:space="preserve"> fait le parallèle entre Helsinki et Le Caire</w:t>
      </w:r>
      <w:bookmarkEnd w:id="2157"/>
    </w:p>
    <w:p w:rsidR="009D45C2" w:rsidRPr="009D45C2" w:rsidRDefault="009D45C2" w:rsidP="009D45C2">
      <w:pPr>
        <w:jc w:val="both"/>
        <w:rPr>
          <w:rFonts w:ascii="Arial" w:hAnsi="Arial" w:cs="Arial"/>
          <w:sz w:val="22"/>
          <w:szCs w:val="22"/>
        </w:rPr>
      </w:pPr>
      <w:r w:rsidRPr="009D45C2">
        <w:rPr>
          <w:rFonts w:ascii="Arial" w:hAnsi="Arial" w:cs="Arial"/>
          <w:sz w:val="22"/>
          <w:szCs w:val="22"/>
        </w:rPr>
        <w:t xml:space="preserve">Le ministre de la Défense, M. Jussi </w:t>
      </w:r>
      <w:proofErr w:type="spellStart"/>
      <w:r w:rsidRPr="009D45C2">
        <w:rPr>
          <w:rFonts w:ascii="Arial" w:hAnsi="Arial" w:cs="Arial"/>
          <w:sz w:val="22"/>
          <w:szCs w:val="22"/>
        </w:rPr>
        <w:t>Niinistö</w:t>
      </w:r>
      <w:proofErr w:type="spellEnd"/>
      <w:r w:rsidRPr="009D45C2">
        <w:rPr>
          <w:rFonts w:ascii="Arial" w:hAnsi="Arial" w:cs="Arial"/>
          <w:sz w:val="22"/>
          <w:szCs w:val="22"/>
        </w:rPr>
        <w:t xml:space="preserve"> (Vrais Finlandais), a comparé le rassemblement de demandeurs d’asile au Nouvel An à Helsinki</w:t>
      </w:r>
      <w:r>
        <w:rPr>
          <w:rFonts w:ascii="Arial" w:hAnsi="Arial" w:cs="Arial"/>
          <w:sz w:val="22"/>
          <w:szCs w:val="22"/>
        </w:rPr>
        <w:t xml:space="preserve"> </w:t>
      </w:r>
      <w:r w:rsidRPr="009D45C2">
        <w:rPr>
          <w:rFonts w:ascii="Arial" w:hAnsi="Arial" w:cs="Arial"/>
          <w:sz w:val="22"/>
          <w:szCs w:val="22"/>
        </w:rPr>
        <w:t>aux évènements de la Place de Tahrir.</w:t>
      </w:r>
    </w:p>
    <w:p w:rsidR="009D45C2" w:rsidRPr="009D45C2" w:rsidRDefault="009D45C2" w:rsidP="009D45C2">
      <w:pPr>
        <w:jc w:val="both"/>
        <w:rPr>
          <w:rFonts w:ascii="Arial" w:hAnsi="Arial" w:cs="Arial"/>
          <w:sz w:val="22"/>
          <w:szCs w:val="22"/>
        </w:rPr>
      </w:pPr>
      <w:r>
        <w:rPr>
          <w:rFonts w:ascii="Arial" w:hAnsi="Arial" w:cs="Arial"/>
          <w:sz w:val="22"/>
          <w:szCs w:val="22"/>
        </w:rPr>
        <w:t>Concernant le retour en Irak de</w:t>
      </w:r>
      <w:r w:rsidRPr="009D45C2">
        <w:rPr>
          <w:rFonts w:ascii="Arial" w:hAnsi="Arial" w:cs="Arial"/>
          <w:sz w:val="22"/>
          <w:szCs w:val="22"/>
        </w:rPr>
        <w:t xml:space="preserve"> nombre de demandeurs d’asile, M. </w:t>
      </w:r>
      <w:proofErr w:type="spellStart"/>
      <w:r w:rsidRPr="009D45C2">
        <w:rPr>
          <w:rFonts w:ascii="Arial" w:hAnsi="Arial" w:cs="Arial"/>
          <w:sz w:val="22"/>
          <w:szCs w:val="22"/>
        </w:rPr>
        <w:t>Niinistö</w:t>
      </w:r>
      <w:proofErr w:type="spellEnd"/>
      <w:r w:rsidRPr="009D45C2">
        <w:rPr>
          <w:rFonts w:ascii="Arial" w:hAnsi="Arial" w:cs="Arial"/>
          <w:sz w:val="22"/>
          <w:szCs w:val="22"/>
        </w:rPr>
        <w:t xml:space="preserve"> estime qu’il faut que l’Office national de l’immigration étudie leur lieu d’origine. Les demandeurs d’asile venant de la même région que ceux qui rentrent ne peuvent pas, selon le ministre, </w:t>
      </w:r>
      <w:r>
        <w:rPr>
          <w:rFonts w:ascii="Arial" w:hAnsi="Arial" w:cs="Arial"/>
          <w:sz w:val="22"/>
          <w:szCs w:val="22"/>
        </w:rPr>
        <w:t>arguer d’un</w:t>
      </w:r>
      <w:r w:rsidRPr="009D45C2">
        <w:rPr>
          <w:rFonts w:ascii="Arial" w:hAnsi="Arial" w:cs="Arial"/>
          <w:sz w:val="22"/>
          <w:szCs w:val="22"/>
        </w:rPr>
        <w:t xml:space="preserve"> besoin justifié d’asile. </w:t>
      </w:r>
    </w:p>
    <w:p w:rsidR="009D45C2" w:rsidRPr="009D45C2" w:rsidRDefault="009D45C2" w:rsidP="009D45C2">
      <w:pPr>
        <w:jc w:val="both"/>
        <w:rPr>
          <w:rFonts w:ascii="Arial" w:hAnsi="Arial" w:cs="Arial"/>
          <w:sz w:val="22"/>
          <w:szCs w:val="22"/>
        </w:rPr>
      </w:pPr>
      <w:r w:rsidRPr="009D45C2">
        <w:rPr>
          <w:rFonts w:ascii="Arial" w:hAnsi="Arial" w:cs="Arial"/>
          <w:sz w:val="22"/>
          <w:szCs w:val="22"/>
        </w:rPr>
        <w:t xml:space="preserve">M. </w:t>
      </w:r>
      <w:proofErr w:type="spellStart"/>
      <w:r w:rsidRPr="009D45C2">
        <w:rPr>
          <w:rFonts w:ascii="Arial" w:hAnsi="Arial" w:cs="Arial"/>
          <w:sz w:val="22"/>
          <w:szCs w:val="22"/>
        </w:rPr>
        <w:t>Similä</w:t>
      </w:r>
      <w:proofErr w:type="spellEnd"/>
      <w:r w:rsidRPr="009D45C2">
        <w:rPr>
          <w:rFonts w:ascii="Arial" w:hAnsi="Arial" w:cs="Arial"/>
          <w:sz w:val="22"/>
          <w:szCs w:val="22"/>
        </w:rPr>
        <w:t xml:space="preserve"> de </w:t>
      </w:r>
      <w:proofErr w:type="spellStart"/>
      <w:r w:rsidRPr="009D45C2">
        <w:rPr>
          <w:rFonts w:ascii="Arial" w:hAnsi="Arial" w:cs="Arial"/>
          <w:sz w:val="22"/>
          <w:szCs w:val="22"/>
        </w:rPr>
        <w:t>Migri</w:t>
      </w:r>
      <w:proofErr w:type="spellEnd"/>
      <w:r w:rsidRPr="009D45C2">
        <w:rPr>
          <w:rFonts w:ascii="Arial" w:hAnsi="Arial" w:cs="Arial"/>
          <w:sz w:val="22"/>
          <w:szCs w:val="22"/>
        </w:rPr>
        <w:t xml:space="preserve"> relève que la question n’est pas aussi simple et qu’en cas de persécution politique, le lieu d’origine n’a pas d’importance. Il rappelle que </w:t>
      </w:r>
      <w:proofErr w:type="spellStart"/>
      <w:r w:rsidRPr="009D45C2">
        <w:rPr>
          <w:rFonts w:ascii="Arial" w:hAnsi="Arial" w:cs="Arial"/>
          <w:sz w:val="22"/>
          <w:szCs w:val="22"/>
        </w:rPr>
        <w:t>Migri</w:t>
      </w:r>
      <w:proofErr w:type="spellEnd"/>
      <w:r w:rsidRPr="009D45C2">
        <w:rPr>
          <w:rFonts w:ascii="Arial" w:hAnsi="Arial" w:cs="Arial"/>
          <w:sz w:val="22"/>
          <w:szCs w:val="22"/>
        </w:rPr>
        <w:t xml:space="preserve"> étudie d’ores et déjà le domicile et le lieu de départ des demandeurs d’asile. </w:t>
      </w:r>
    </w:p>
    <w:p w:rsidR="009D45C2" w:rsidRPr="009D45C2" w:rsidRDefault="009D45C2" w:rsidP="009D45C2">
      <w:pPr>
        <w:jc w:val="both"/>
        <w:rPr>
          <w:rFonts w:ascii="Arial" w:hAnsi="Arial" w:cs="Arial"/>
          <w:sz w:val="22"/>
          <w:szCs w:val="22"/>
        </w:rPr>
      </w:pPr>
      <w:r w:rsidRPr="009D45C2">
        <w:rPr>
          <w:rFonts w:ascii="Arial" w:hAnsi="Arial" w:cs="Arial"/>
          <w:sz w:val="22"/>
          <w:szCs w:val="22"/>
        </w:rPr>
        <w:t>AL/</w:t>
      </w:r>
      <w:proofErr w:type="spellStart"/>
      <w:r w:rsidRPr="009D45C2">
        <w:rPr>
          <w:rFonts w:ascii="Arial" w:hAnsi="Arial" w:cs="Arial"/>
          <w:sz w:val="22"/>
          <w:szCs w:val="22"/>
        </w:rPr>
        <w:t>sam</w:t>
      </w:r>
      <w:proofErr w:type="spellEnd"/>
      <w:r w:rsidRPr="009D45C2">
        <w:rPr>
          <w:rFonts w:ascii="Arial" w:hAnsi="Arial" w:cs="Arial"/>
          <w:sz w:val="22"/>
          <w:szCs w:val="22"/>
        </w:rPr>
        <w:t>/A18</w:t>
      </w:r>
    </w:p>
    <w:p w:rsidR="009D45C2" w:rsidRPr="009D45C2" w:rsidRDefault="009D45C2" w:rsidP="009D45C2">
      <w:pPr>
        <w:jc w:val="both"/>
        <w:rPr>
          <w:rFonts w:ascii="Arial" w:hAnsi="Arial" w:cs="Arial"/>
          <w:sz w:val="22"/>
          <w:szCs w:val="22"/>
        </w:rPr>
      </w:pPr>
    </w:p>
    <w:p w:rsidR="009D45C2" w:rsidRPr="009D45C2" w:rsidRDefault="009D45C2" w:rsidP="007164A9">
      <w:pPr>
        <w:pStyle w:val="Titre3"/>
      </w:pPr>
      <w:bookmarkStart w:id="2158" w:name="_Toc440288127"/>
      <w:r w:rsidRPr="009D45C2">
        <w:t>Patrouilles de milice privée</w:t>
      </w:r>
      <w:bookmarkEnd w:id="2158"/>
    </w:p>
    <w:p w:rsidR="007164A9" w:rsidRDefault="009D45C2" w:rsidP="009D45C2">
      <w:pPr>
        <w:jc w:val="both"/>
        <w:rPr>
          <w:rFonts w:ascii="Arial" w:hAnsi="Arial" w:cs="Arial"/>
          <w:sz w:val="22"/>
          <w:szCs w:val="22"/>
        </w:rPr>
      </w:pPr>
      <w:r w:rsidRPr="009D45C2">
        <w:rPr>
          <w:rFonts w:ascii="Arial" w:hAnsi="Arial" w:cs="Arial"/>
          <w:sz w:val="22"/>
          <w:szCs w:val="22"/>
        </w:rPr>
        <w:t xml:space="preserve">Mme </w:t>
      </w:r>
      <w:proofErr w:type="spellStart"/>
      <w:r w:rsidRPr="009D45C2">
        <w:rPr>
          <w:rFonts w:ascii="Arial" w:hAnsi="Arial" w:cs="Arial"/>
          <w:sz w:val="22"/>
          <w:szCs w:val="22"/>
        </w:rPr>
        <w:t>Nerg</w:t>
      </w:r>
      <w:proofErr w:type="spellEnd"/>
      <w:r w:rsidRPr="009D45C2">
        <w:rPr>
          <w:rFonts w:ascii="Arial" w:hAnsi="Arial" w:cs="Arial"/>
          <w:sz w:val="22"/>
          <w:szCs w:val="22"/>
        </w:rPr>
        <w:t xml:space="preserve">, secrétaire général du ministère de l’Intérieur, </w:t>
      </w:r>
      <w:r>
        <w:rPr>
          <w:rFonts w:ascii="Arial" w:hAnsi="Arial" w:cs="Arial"/>
          <w:sz w:val="22"/>
          <w:szCs w:val="22"/>
        </w:rPr>
        <w:t>affirme</w:t>
      </w:r>
      <w:r w:rsidRPr="009D45C2">
        <w:rPr>
          <w:rFonts w:ascii="Arial" w:hAnsi="Arial" w:cs="Arial"/>
          <w:sz w:val="22"/>
          <w:szCs w:val="22"/>
        </w:rPr>
        <w:t xml:space="preserve"> que les autorités suivent de près les activités des patrouilles de milice privée. La police locale, la police judiciaire et la Sûreté nationale font un bilan quotidien sur la situation.</w:t>
      </w:r>
      <w:r w:rsidR="007164A9">
        <w:rPr>
          <w:rFonts w:ascii="Arial" w:hAnsi="Arial" w:cs="Arial"/>
          <w:sz w:val="22"/>
          <w:szCs w:val="22"/>
        </w:rPr>
        <w:t xml:space="preserve"> </w:t>
      </w:r>
      <w:r w:rsidRPr="009D45C2">
        <w:rPr>
          <w:rFonts w:ascii="Arial" w:hAnsi="Arial" w:cs="Arial"/>
          <w:sz w:val="22"/>
          <w:szCs w:val="22"/>
        </w:rPr>
        <w:t xml:space="preserve">Mme </w:t>
      </w:r>
      <w:proofErr w:type="spellStart"/>
      <w:r w:rsidRPr="009D45C2">
        <w:rPr>
          <w:rFonts w:ascii="Arial" w:hAnsi="Arial" w:cs="Arial"/>
          <w:sz w:val="22"/>
          <w:szCs w:val="22"/>
        </w:rPr>
        <w:t>Nerg</w:t>
      </w:r>
      <w:proofErr w:type="spellEnd"/>
      <w:r w:rsidRPr="009D45C2">
        <w:rPr>
          <w:rFonts w:ascii="Arial" w:hAnsi="Arial" w:cs="Arial"/>
          <w:sz w:val="22"/>
          <w:szCs w:val="22"/>
        </w:rPr>
        <w:t xml:space="preserve"> </w:t>
      </w:r>
      <w:r>
        <w:rPr>
          <w:rFonts w:ascii="Arial" w:hAnsi="Arial" w:cs="Arial"/>
          <w:sz w:val="22"/>
          <w:szCs w:val="22"/>
        </w:rPr>
        <w:t>déclare</w:t>
      </w:r>
      <w:r w:rsidRPr="009D45C2">
        <w:rPr>
          <w:rFonts w:ascii="Arial" w:hAnsi="Arial" w:cs="Arial"/>
          <w:sz w:val="22"/>
          <w:szCs w:val="22"/>
        </w:rPr>
        <w:t xml:space="preserve"> que son ministère et la police ont évoqué les patrouilles de milice privée et ont constaté que leurs activités restaient minimes. </w:t>
      </w:r>
    </w:p>
    <w:p w:rsidR="009D45C2" w:rsidRPr="009D45C2" w:rsidRDefault="009D45C2" w:rsidP="009D45C2">
      <w:pPr>
        <w:jc w:val="both"/>
        <w:rPr>
          <w:rFonts w:ascii="Arial" w:hAnsi="Arial" w:cs="Arial"/>
          <w:sz w:val="22"/>
          <w:szCs w:val="22"/>
        </w:rPr>
      </w:pPr>
      <w:r w:rsidRPr="009D45C2">
        <w:rPr>
          <w:rFonts w:ascii="Arial" w:hAnsi="Arial" w:cs="Arial"/>
          <w:sz w:val="22"/>
          <w:szCs w:val="22"/>
        </w:rPr>
        <w:t xml:space="preserve">Mme </w:t>
      </w:r>
      <w:proofErr w:type="spellStart"/>
      <w:r w:rsidRPr="009D45C2">
        <w:rPr>
          <w:rFonts w:ascii="Arial" w:hAnsi="Arial" w:cs="Arial"/>
          <w:sz w:val="22"/>
          <w:szCs w:val="22"/>
        </w:rPr>
        <w:t>Nerg</w:t>
      </w:r>
      <w:proofErr w:type="spellEnd"/>
      <w:r w:rsidRPr="009D45C2">
        <w:rPr>
          <w:rFonts w:ascii="Arial" w:hAnsi="Arial" w:cs="Arial"/>
          <w:sz w:val="22"/>
          <w:szCs w:val="22"/>
        </w:rPr>
        <w:t xml:space="preserve"> relève que comme l’existence de ces groupements s’appuie sur une hostilité ethnique et racis</w:t>
      </w:r>
      <w:r>
        <w:rPr>
          <w:rFonts w:ascii="Arial" w:hAnsi="Arial" w:cs="Arial"/>
          <w:sz w:val="22"/>
          <w:szCs w:val="22"/>
        </w:rPr>
        <w:t>te</w:t>
      </w:r>
      <w:r w:rsidRPr="009D45C2">
        <w:rPr>
          <w:rFonts w:ascii="Arial" w:hAnsi="Arial" w:cs="Arial"/>
          <w:sz w:val="22"/>
          <w:szCs w:val="22"/>
        </w:rPr>
        <w:t xml:space="preserve">, les autorités du domaine de sécurité les condamnent. </w:t>
      </w:r>
      <w:r>
        <w:rPr>
          <w:rFonts w:ascii="Arial" w:hAnsi="Arial" w:cs="Arial"/>
          <w:sz w:val="22"/>
          <w:szCs w:val="22"/>
        </w:rPr>
        <w:t>Selon elle,</w:t>
      </w:r>
      <w:r w:rsidRPr="009D45C2">
        <w:rPr>
          <w:rFonts w:ascii="Arial" w:hAnsi="Arial" w:cs="Arial"/>
          <w:sz w:val="22"/>
          <w:szCs w:val="22"/>
        </w:rPr>
        <w:t xml:space="preserve"> leurs activités engendrent des antagonismes et polarisent le débat encore plus. </w:t>
      </w:r>
    </w:p>
    <w:p w:rsidR="009D45C2" w:rsidRPr="009D45C2" w:rsidRDefault="009D45C2" w:rsidP="009D45C2">
      <w:pPr>
        <w:jc w:val="both"/>
        <w:rPr>
          <w:rFonts w:ascii="Arial" w:hAnsi="Arial" w:cs="Arial"/>
          <w:sz w:val="22"/>
          <w:szCs w:val="22"/>
        </w:rPr>
      </w:pPr>
      <w:r w:rsidRPr="009D45C2">
        <w:rPr>
          <w:rFonts w:ascii="Arial" w:hAnsi="Arial" w:cs="Arial"/>
          <w:sz w:val="22"/>
          <w:szCs w:val="22"/>
        </w:rPr>
        <w:t xml:space="preserve">M. </w:t>
      </w:r>
      <w:proofErr w:type="spellStart"/>
      <w:r w:rsidRPr="009D45C2">
        <w:rPr>
          <w:rFonts w:ascii="Arial" w:hAnsi="Arial" w:cs="Arial"/>
          <w:sz w:val="22"/>
          <w:szCs w:val="22"/>
        </w:rPr>
        <w:t>Lindström</w:t>
      </w:r>
      <w:proofErr w:type="spellEnd"/>
      <w:r w:rsidRPr="009D45C2">
        <w:rPr>
          <w:rFonts w:ascii="Arial" w:hAnsi="Arial" w:cs="Arial"/>
          <w:sz w:val="22"/>
          <w:szCs w:val="22"/>
        </w:rPr>
        <w:t xml:space="preserve">, ministre de la Justice </w:t>
      </w:r>
      <w:r>
        <w:rPr>
          <w:rFonts w:ascii="Arial" w:hAnsi="Arial" w:cs="Arial"/>
          <w:sz w:val="22"/>
          <w:szCs w:val="22"/>
        </w:rPr>
        <w:t>estime</w:t>
      </w:r>
      <w:r w:rsidRPr="009D45C2">
        <w:rPr>
          <w:rFonts w:ascii="Arial" w:hAnsi="Arial" w:cs="Arial"/>
          <w:sz w:val="22"/>
          <w:szCs w:val="22"/>
        </w:rPr>
        <w:t xml:space="preserve"> que</w:t>
      </w:r>
      <w:r>
        <w:rPr>
          <w:rFonts w:ascii="Arial" w:hAnsi="Arial" w:cs="Arial"/>
          <w:sz w:val="22"/>
          <w:szCs w:val="22"/>
        </w:rPr>
        <w:t>,</w:t>
      </w:r>
      <w:r w:rsidRPr="009D45C2">
        <w:rPr>
          <w:rFonts w:ascii="Arial" w:hAnsi="Arial" w:cs="Arial"/>
          <w:sz w:val="22"/>
          <w:szCs w:val="22"/>
        </w:rPr>
        <w:t xml:space="preserve"> jusqu’à présent, les groupements n’ont engendré aucun problème. </w:t>
      </w:r>
    </w:p>
    <w:p w:rsidR="009D45C2" w:rsidRPr="009D45C2" w:rsidRDefault="009D45C2" w:rsidP="009D45C2">
      <w:pPr>
        <w:jc w:val="both"/>
        <w:rPr>
          <w:rFonts w:ascii="Arial" w:hAnsi="Arial" w:cs="Arial"/>
          <w:sz w:val="22"/>
          <w:szCs w:val="22"/>
        </w:rPr>
      </w:pPr>
      <w:proofErr w:type="spellStart"/>
      <w:r w:rsidRPr="009D45C2">
        <w:rPr>
          <w:rFonts w:ascii="Arial" w:hAnsi="Arial" w:cs="Arial"/>
          <w:sz w:val="22"/>
          <w:szCs w:val="22"/>
        </w:rPr>
        <w:t>Helsingin</w:t>
      </w:r>
      <w:proofErr w:type="spellEnd"/>
      <w:r w:rsidRPr="009D45C2">
        <w:rPr>
          <w:rFonts w:ascii="Arial" w:hAnsi="Arial" w:cs="Arial"/>
          <w:sz w:val="22"/>
          <w:szCs w:val="22"/>
        </w:rPr>
        <w:t xml:space="preserve"> Sanomat a interrogé des citadins à Joensuu dont plusieurs se sentent confus pa</w:t>
      </w:r>
      <w:r>
        <w:rPr>
          <w:rFonts w:ascii="Arial" w:hAnsi="Arial" w:cs="Arial"/>
          <w:sz w:val="22"/>
          <w:szCs w:val="22"/>
        </w:rPr>
        <w:t>r</w:t>
      </w:r>
      <w:r w:rsidRPr="009D45C2">
        <w:rPr>
          <w:rFonts w:ascii="Arial" w:hAnsi="Arial" w:cs="Arial"/>
          <w:sz w:val="22"/>
          <w:szCs w:val="22"/>
        </w:rPr>
        <w:t xml:space="preserve"> l’idée d</w:t>
      </w:r>
      <w:r>
        <w:rPr>
          <w:rFonts w:ascii="Arial" w:hAnsi="Arial" w:cs="Arial"/>
          <w:sz w:val="22"/>
          <w:szCs w:val="22"/>
        </w:rPr>
        <w:t>’une m</w:t>
      </w:r>
      <w:r w:rsidRPr="009D45C2">
        <w:rPr>
          <w:rFonts w:ascii="Arial" w:hAnsi="Arial" w:cs="Arial"/>
          <w:sz w:val="22"/>
          <w:szCs w:val="22"/>
        </w:rPr>
        <w:t xml:space="preserve">ilice privée. Certains disent comprendre le souci qu’éprouvent les gens, toute en estimant que de telles patrouilles ne constituent pas la bonne solution. </w:t>
      </w:r>
    </w:p>
    <w:p w:rsidR="009D45C2" w:rsidRPr="009D45C2" w:rsidRDefault="009D45C2" w:rsidP="009D45C2">
      <w:pPr>
        <w:jc w:val="both"/>
      </w:pPr>
      <w:r w:rsidRPr="009D45C2">
        <w:rPr>
          <w:rFonts w:ascii="Arial" w:hAnsi="Arial" w:cs="Arial"/>
          <w:sz w:val="22"/>
          <w:szCs w:val="22"/>
        </w:rPr>
        <w:t>AL/</w:t>
      </w:r>
      <w:proofErr w:type="spellStart"/>
      <w:r w:rsidRPr="009D45C2">
        <w:rPr>
          <w:rFonts w:ascii="Arial" w:hAnsi="Arial" w:cs="Arial"/>
          <w:sz w:val="22"/>
          <w:szCs w:val="22"/>
        </w:rPr>
        <w:t>sam</w:t>
      </w:r>
      <w:proofErr w:type="spellEnd"/>
      <w:r w:rsidRPr="009D45C2">
        <w:rPr>
          <w:rFonts w:ascii="Arial" w:hAnsi="Arial" w:cs="Arial"/>
          <w:sz w:val="22"/>
          <w:szCs w:val="22"/>
        </w:rPr>
        <w:t xml:space="preserve">/A17, </w:t>
      </w:r>
      <w:proofErr w:type="spellStart"/>
      <w:r w:rsidRPr="009D45C2">
        <w:rPr>
          <w:rFonts w:ascii="Arial" w:hAnsi="Arial" w:cs="Arial"/>
          <w:sz w:val="22"/>
          <w:szCs w:val="22"/>
        </w:rPr>
        <w:t>lun</w:t>
      </w:r>
      <w:proofErr w:type="spellEnd"/>
      <w:r w:rsidRPr="009D45C2">
        <w:rPr>
          <w:rFonts w:ascii="Arial" w:hAnsi="Arial" w:cs="Arial"/>
          <w:sz w:val="22"/>
          <w:szCs w:val="22"/>
        </w:rPr>
        <w:t>/A8</w:t>
      </w:r>
    </w:p>
    <w:p w:rsidR="009D45C2" w:rsidRPr="009D45C2" w:rsidRDefault="009D45C2" w:rsidP="009D45C2">
      <w:pPr>
        <w:jc w:val="both"/>
        <w:rPr>
          <w:rFonts w:ascii="Arial" w:hAnsi="Arial" w:cs="Arial"/>
          <w:sz w:val="22"/>
          <w:szCs w:val="22"/>
        </w:rPr>
      </w:pPr>
    </w:p>
    <w:p w:rsidR="009D45C2" w:rsidRPr="009D45C2" w:rsidRDefault="009D45C2" w:rsidP="007164A9">
      <w:pPr>
        <w:pStyle w:val="Titre3"/>
      </w:pPr>
      <w:bookmarkStart w:id="2159" w:name="_Toc440288128"/>
      <w:r w:rsidRPr="009D45C2">
        <w:t>Propos haineux et racisme en ligne</w:t>
      </w:r>
      <w:bookmarkEnd w:id="2159"/>
      <w:r w:rsidRPr="009D45C2">
        <w:t xml:space="preserve"> </w:t>
      </w:r>
    </w:p>
    <w:p w:rsidR="009D45C2" w:rsidRPr="009D45C2" w:rsidRDefault="009D45C2" w:rsidP="009D45C2">
      <w:pPr>
        <w:jc w:val="both"/>
        <w:rPr>
          <w:rFonts w:ascii="Arial" w:hAnsi="Arial" w:cs="Arial"/>
          <w:sz w:val="22"/>
          <w:szCs w:val="22"/>
        </w:rPr>
      </w:pPr>
      <w:r w:rsidRPr="009D45C2">
        <w:rPr>
          <w:rFonts w:ascii="Arial" w:hAnsi="Arial" w:cs="Arial"/>
          <w:sz w:val="22"/>
          <w:szCs w:val="22"/>
        </w:rPr>
        <w:t>Le nombre d</w:t>
      </w:r>
      <w:r>
        <w:rPr>
          <w:rFonts w:ascii="Arial" w:hAnsi="Arial" w:cs="Arial"/>
          <w:sz w:val="22"/>
          <w:szCs w:val="22"/>
        </w:rPr>
        <w:t xml:space="preserve">e plaintes </w:t>
      </w:r>
      <w:r w:rsidRPr="009D45C2">
        <w:rPr>
          <w:rFonts w:ascii="Arial" w:hAnsi="Arial" w:cs="Arial"/>
          <w:sz w:val="22"/>
          <w:szCs w:val="22"/>
        </w:rPr>
        <w:t xml:space="preserve">concernant </w:t>
      </w:r>
      <w:r>
        <w:rPr>
          <w:rFonts w:ascii="Arial" w:hAnsi="Arial" w:cs="Arial"/>
          <w:sz w:val="22"/>
          <w:szCs w:val="22"/>
        </w:rPr>
        <w:t>d</w:t>
      </w:r>
      <w:r w:rsidRPr="009D45C2">
        <w:rPr>
          <w:rFonts w:ascii="Arial" w:hAnsi="Arial" w:cs="Arial"/>
          <w:sz w:val="22"/>
          <w:szCs w:val="22"/>
        </w:rPr>
        <w:t xml:space="preserve">es crimes racistes que reçoit la police s’est multiplié en 2015 par rapport aux années précédentes. </w:t>
      </w:r>
    </w:p>
    <w:p w:rsidR="009D45C2" w:rsidRPr="009D45C2" w:rsidRDefault="009D45C2" w:rsidP="009D45C2">
      <w:pPr>
        <w:jc w:val="both"/>
        <w:rPr>
          <w:rFonts w:ascii="Arial" w:hAnsi="Arial" w:cs="Arial"/>
          <w:sz w:val="22"/>
          <w:szCs w:val="22"/>
        </w:rPr>
      </w:pPr>
      <w:r w:rsidRPr="009D45C2">
        <w:rPr>
          <w:rFonts w:ascii="Arial" w:hAnsi="Arial" w:cs="Arial"/>
          <w:sz w:val="22"/>
          <w:szCs w:val="22"/>
        </w:rPr>
        <w:t xml:space="preserve">Durant les six derniers mois, la police a été saisie </w:t>
      </w:r>
      <w:r>
        <w:rPr>
          <w:rFonts w:ascii="Arial" w:hAnsi="Arial" w:cs="Arial"/>
          <w:sz w:val="22"/>
          <w:szCs w:val="22"/>
        </w:rPr>
        <w:t>de plaintes concernant</w:t>
      </w:r>
      <w:r w:rsidRPr="009D45C2">
        <w:rPr>
          <w:rFonts w:ascii="Arial" w:hAnsi="Arial" w:cs="Arial"/>
          <w:sz w:val="22"/>
          <w:szCs w:val="22"/>
        </w:rPr>
        <w:t xml:space="preserve"> 13 800 publications en ligne, dont 4600 ont été jugées racistes ou misanthropes par la personne qui en avertit les autorités. Une enquête a été entamée concernant 1600 de ces cas. </w:t>
      </w:r>
    </w:p>
    <w:p w:rsidR="009D45C2" w:rsidRPr="009D45C2" w:rsidRDefault="009D45C2" w:rsidP="009D45C2">
      <w:pPr>
        <w:jc w:val="both"/>
        <w:rPr>
          <w:rFonts w:ascii="Arial" w:hAnsi="Arial" w:cs="Arial"/>
          <w:sz w:val="22"/>
          <w:szCs w:val="22"/>
        </w:rPr>
      </w:pPr>
      <w:r w:rsidRPr="009D45C2">
        <w:rPr>
          <w:rFonts w:ascii="Arial" w:hAnsi="Arial" w:cs="Arial"/>
          <w:sz w:val="22"/>
          <w:szCs w:val="22"/>
        </w:rPr>
        <w:t xml:space="preserve">Un soupçon concernant des crimes racistes est la raison pour laquelle la police est le plus souvent saisie, avant d’autres menaces pour la sécurité (3700), des soupçons de fraude (2000), de crime lié à la drogue (1400), la violence (1300) et la corruption (200). </w:t>
      </w:r>
    </w:p>
    <w:p w:rsidR="007164A9" w:rsidRDefault="009D45C2" w:rsidP="009D45C2">
      <w:pPr>
        <w:jc w:val="both"/>
        <w:rPr>
          <w:rFonts w:ascii="Arial" w:hAnsi="Arial" w:cs="Arial"/>
          <w:sz w:val="22"/>
          <w:szCs w:val="22"/>
        </w:rPr>
      </w:pPr>
      <w:r w:rsidRPr="009D45C2">
        <w:rPr>
          <w:rFonts w:ascii="Arial" w:hAnsi="Arial" w:cs="Arial"/>
          <w:sz w:val="22"/>
          <w:szCs w:val="22"/>
        </w:rPr>
        <w:t xml:space="preserve">M. Saarinen de la Direction nationale de la police relève que la police doit constamment réfléchir si les propos haineux remplissent les critères d’un crime ou bien s’il s’agit </w:t>
      </w:r>
      <w:r>
        <w:rPr>
          <w:rFonts w:ascii="Arial" w:hAnsi="Arial" w:cs="Arial"/>
          <w:sz w:val="22"/>
          <w:szCs w:val="22"/>
        </w:rPr>
        <w:t>d’un</w:t>
      </w:r>
      <w:r w:rsidRPr="009D45C2">
        <w:rPr>
          <w:rFonts w:ascii="Arial" w:hAnsi="Arial" w:cs="Arial"/>
          <w:sz w:val="22"/>
          <w:szCs w:val="22"/>
        </w:rPr>
        <w:t xml:space="preserve"> mauvais comportement inapproprié. </w:t>
      </w:r>
    </w:p>
    <w:p w:rsidR="009D45C2" w:rsidRPr="009D45C2" w:rsidRDefault="009D45C2" w:rsidP="009D45C2">
      <w:pPr>
        <w:jc w:val="both"/>
        <w:rPr>
          <w:rFonts w:ascii="Arial" w:hAnsi="Arial" w:cs="Arial"/>
          <w:sz w:val="22"/>
          <w:szCs w:val="22"/>
        </w:rPr>
      </w:pPr>
      <w:r w:rsidRPr="009D45C2">
        <w:rPr>
          <w:rFonts w:ascii="Arial" w:hAnsi="Arial" w:cs="Arial"/>
          <w:sz w:val="22"/>
          <w:szCs w:val="22"/>
        </w:rPr>
        <w:lastRenderedPageBreak/>
        <w:t xml:space="preserve">Les menaces en ligne sont considérées à partir du risque réel qu’elles représentent. </w:t>
      </w:r>
    </w:p>
    <w:p w:rsidR="009D45C2" w:rsidRPr="009D45C2" w:rsidRDefault="009D45C2" w:rsidP="009D45C2">
      <w:pPr>
        <w:rPr>
          <w:rFonts w:ascii="Arial" w:hAnsi="Arial" w:cs="Arial"/>
          <w:sz w:val="22"/>
          <w:szCs w:val="22"/>
        </w:rPr>
      </w:pPr>
      <w:r w:rsidRPr="009D45C2">
        <w:rPr>
          <w:rFonts w:ascii="Arial" w:hAnsi="Arial" w:cs="Arial"/>
          <w:sz w:val="22"/>
          <w:szCs w:val="22"/>
        </w:rPr>
        <w:t>HS/</w:t>
      </w:r>
      <w:proofErr w:type="spellStart"/>
      <w:r w:rsidRPr="009D45C2">
        <w:rPr>
          <w:rFonts w:ascii="Arial" w:hAnsi="Arial" w:cs="Arial"/>
          <w:sz w:val="22"/>
          <w:szCs w:val="22"/>
        </w:rPr>
        <w:t>dim</w:t>
      </w:r>
      <w:proofErr w:type="spellEnd"/>
      <w:r w:rsidRPr="009D45C2">
        <w:rPr>
          <w:rFonts w:ascii="Arial" w:hAnsi="Arial" w:cs="Arial"/>
          <w:sz w:val="22"/>
          <w:szCs w:val="22"/>
        </w:rPr>
        <w:t>/A6-7</w:t>
      </w:r>
    </w:p>
    <w:p w:rsidR="00C5054B" w:rsidRDefault="00C5054B" w:rsidP="00C5054B">
      <w:pPr>
        <w:pStyle w:val="corpsdetexte0"/>
      </w:pPr>
      <w:r>
        <w:t xml:space="preserve">                 </w:t>
      </w:r>
    </w:p>
    <w:p w:rsidR="00041943" w:rsidRDefault="00041943" w:rsidP="00041943">
      <w:pPr>
        <w:pStyle w:val="Titre1"/>
      </w:pPr>
      <w:bookmarkStart w:id="2160" w:name="_Toc440288129"/>
      <w:r w:rsidRPr="002C72CB">
        <w:t xml:space="preserve">Politique </w:t>
      </w:r>
      <w:r>
        <w:t>étrangère et européenne</w:t>
      </w:r>
      <w:bookmarkEnd w:id="2160"/>
    </w:p>
    <w:p w:rsidR="00041943" w:rsidRDefault="00041943" w:rsidP="00041943"/>
    <w:p w:rsidR="00711E79" w:rsidRPr="00711E79" w:rsidRDefault="00711E79" w:rsidP="00711E79">
      <w:pPr>
        <w:pStyle w:val="Titre2"/>
      </w:pPr>
      <w:bookmarkStart w:id="2161" w:name="_Toc440288130"/>
      <w:r w:rsidRPr="00711E79">
        <w:t>Russie</w:t>
      </w:r>
      <w:bookmarkEnd w:id="2161"/>
    </w:p>
    <w:p w:rsidR="00711E79" w:rsidRPr="00711E79" w:rsidRDefault="00711E79" w:rsidP="00711E79">
      <w:pPr>
        <w:keepNext/>
        <w:jc w:val="both"/>
        <w:outlineLvl w:val="2"/>
        <w:rPr>
          <w:rFonts w:ascii="Arial" w:hAnsi="Arial" w:cs="Arial"/>
          <w:b/>
          <w:bCs/>
          <w:sz w:val="24"/>
          <w:szCs w:val="24"/>
        </w:rPr>
      </w:pPr>
    </w:p>
    <w:p w:rsidR="00711E79" w:rsidRPr="00711E79" w:rsidRDefault="00711E79" w:rsidP="007164A9">
      <w:pPr>
        <w:pStyle w:val="Titre3"/>
      </w:pPr>
      <w:bookmarkStart w:id="2162" w:name="_Toc440288131"/>
      <w:r w:rsidRPr="00711E79">
        <w:t xml:space="preserve">La Finlande a décidé d’extrader un Russe </w:t>
      </w:r>
      <w:r>
        <w:t>vers les</w:t>
      </w:r>
      <w:r w:rsidRPr="00711E79">
        <w:t xml:space="preserve"> Etats-Unis</w:t>
      </w:r>
      <w:bookmarkEnd w:id="2162"/>
    </w:p>
    <w:p w:rsidR="00711E79" w:rsidRPr="00711E79" w:rsidRDefault="00711E79" w:rsidP="00711E79">
      <w:pPr>
        <w:jc w:val="both"/>
        <w:rPr>
          <w:rFonts w:ascii="Arial" w:hAnsi="Arial" w:cs="Arial"/>
          <w:sz w:val="22"/>
          <w:szCs w:val="22"/>
        </w:rPr>
      </w:pPr>
      <w:r w:rsidRPr="00711E79">
        <w:rPr>
          <w:rFonts w:ascii="Arial" w:hAnsi="Arial" w:cs="Arial"/>
          <w:sz w:val="22"/>
          <w:szCs w:val="22"/>
        </w:rPr>
        <w:t xml:space="preserve">Selon </w:t>
      </w:r>
      <w:proofErr w:type="spellStart"/>
      <w:r w:rsidRPr="00711E79">
        <w:rPr>
          <w:rFonts w:ascii="Arial" w:hAnsi="Arial" w:cs="Arial"/>
          <w:i/>
          <w:sz w:val="22"/>
          <w:szCs w:val="22"/>
        </w:rPr>
        <w:t>Helsingin</w:t>
      </w:r>
      <w:proofErr w:type="spellEnd"/>
      <w:r w:rsidRPr="00711E79">
        <w:rPr>
          <w:rFonts w:ascii="Arial" w:hAnsi="Arial" w:cs="Arial"/>
          <w:i/>
          <w:sz w:val="22"/>
          <w:szCs w:val="22"/>
        </w:rPr>
        <w:t xml:space="preserve"> Sanomat</w:t>
      </w:r>
      <w:r w:rsidRPr="00711E79">
        <w:rPr>
          <w:rFonts w:ascii="Arial" w:hAnsi="Arial" w:cs="Arial"/>
          <w:sz w:val="22"/>
          <w:szCs w:val="22"/>
        </w:rPr>
        <w:t xml:space="preserve">, le ministère de la justice a décidé d’extrader aux Etats-Unis un ressortissant russe, arrêté au poste frontalier de </w:t>
      </w:r>
      <w:proofErr w:type="spellStart"/>
      <w:r w:rsidRPr="00711E79">
        <w:rPr>
          <w:rFonts w:ascii="Arial" w:hAnsi="Arial" w:cs="Arial"/>
          <w:sz w:val="22"/>
          <w:szCs w:val="22"/>
        </w:rPr>
        <w:t>Nuijamaa</w:t>
      </w:r>
      <w:proofErr w:type="spellEnd"/>
      <w:r w:rsidRPr="00711E79">
        <w:rPr>
          <w:rFonts w:ascii="Arial" w:hAnsi="Arial" w:cs="Arial"/>
          <w:sz w:val="22"/>
          <w:szCs w:val="22"/>
        </w:rPr>
        <w:t xml:space="preserve"> en août dernier. L’intéressé est soupçonné </w:t>
      </w:r>
      <w:r>
        <w:rPr>
          <w:rFonts w:ascii="Arial" w:hAnsi="Arial" w:cs="Arial"/>
          <w:sz w:val="22"/>
          <w:szCs w:val="22"/>
        </w:rPr>
        <w:t xml:space="preserve">d’avoir commis </w:t>
      </w:r>
      <w:r w:rsidRPr="00711E79">
        <w:rPr>
          <w:rFonts w:ascii="Arial" w:hAnsi="Arial" w:cs="Arial"/>
          <w:sz w:val="22"/>
          <w:szCs w:val="22"/>
        </w:rPr>
        <w:t>aux Etats-Unis de plusieurs fraudes informatiques, dont le profit serait de plusieurs millions de dollars.</w:t>
      </w:r>
    </w:p>
    <w:p w:rsidR="00711E79" w:rsidRPr="00711E79" w:rsidRDefault="00711E79" w:rsidP="00711E79">
      <w:pPr>
        <w:jc w:val="both"/>
        <w:rPr>
          <w:rFonts w:ascii="Arial" w:hAnsi="Arial" w:cs="Arial"/>
          <w:sz w:val="22"/>
          <w:szCs w:val="22"/>
        </w:rPr>
      </w:pPr>
      <w:r w:rsidRPr="00711E79">
        <w:rPr>
          <w:rFonts w:ascii="Arial" w:hAnsi="Arial" w:cs="Arial"/>
          <w:sz w:val="22"/>
          <w:szCs w:val="22"/>
        </w:rPr>
        <w:t>Le ministère russe des affaires étrangères a exprimé vendredi dernier son « inquiétude profonde  en raison de la décision finlandaise ».</w:t>
      </w:r>
    </w:p>
    <w:p w:rsidR="00711E79" w:rsidRDefault="00711E79" w:rsidP="00711E79">
      <w:pPr>
        <w:jc w:val="both"/>
        <w:rPr>
          <w:rFonts w:ascii="Arial" w:hAnsi="Arial" w:cs="Arial"/>
          <w:sz w:val="22"/>
          <w:szCs w:val="22"/>
        </w:rPr>
      </w:pPr>
      <w:r w:rsidRPr="00711E79">
        <w:rPr>
          <w:rFonts w:ascii="Arial" w:hAnsi="Arial" w:cs="Arial"/>
          <w:sz w:val="22"/>
          <w:szCs w:val="22"/>
        </w:rPr>
        <w:t>HS/</w:t>
      </w:r>
      <w:proofErr w:type="spellStart"/>
      <w:r w:rsidRPr="00711E79">
        <w:rPr>
          <w:rFonts w:ascii="Arial" w:hAnsi="Arial" w:cs="Arial"/>
          <w:sz w:val="22"/>
          <w:szCs w:val="22"/>
        </w:rPr>
        <w:t>sam</w:t>
      </w:r>
      <w:proofErr w:type="spellEnd"/>
      <w:r w:rsidRPr="00711E79">
        <w:rPr>
          <w:rFonts w:ascii="Arial" w:hAnsi="Arial" w:cs="Arial"/>
          <w:sz w:val="22"/>
          <w:szCs w:val="22"/>
        </w:rPr>
        <w:t>/A24</w:t>
      </w:r>
    </w:p>
    <w:p w:rsidR="00711E79" w:rsidRDefault="00711E79" w:rsidP="00711E79">
      <w:pPr>
        <w:jc w:val="both"/>
        <w:rPr>
          <w:rFonts w:ascii="Arial" w:hAnsi="Arial" w:cs="Arial"/>
          <w:sz w:val="22"/>
          <w:szCs w:val="22"/>
        </w:rPr>
      </w:pPr>
    </w:p>
    <w:p w:rsidR="00711E79" w:rsidRDefault="00711E79" w:rsidP="00937D7F">
      <w:pPr>
        <w:pStyle w:val="Titre2"/>
      </w:pPr>
      <w:bookmarkStart w:id="2163" w:name="_Toc440288132"/>
      <w:r>
        <w:t>Défense</w:t>
      </w:r>
      <w:bookmarkEnd w:id="2163"/>
    </w:p>
    <w:p w:rsidR="00711E79" w:rsidRDefault="00711E79" w:rsidP="00711E79">
      <w:pPr>
        <w:jc w:val="both"/>
        <w:rPr>
          <w:rFonts w:ascii="Arial" w:hAnsi="Arial" w:cs="Arial"/>
          <w:sz w:val="22"/>
          <w:szCs w:val="22"/>
        </w:rPr>
      </w:pPr>
    </w:p>
    <w:p w:rsidR="00711E79" w:rsidRDefault="00711E79" w:rsidP="007164A9">
      <w:pPr>
        <w:pStyle w:val="Titre3"/>
      </w:pPr>
      <w:bookmarkStart w:id="2164" w:name="_Toc440288133"/>
      <w:r>
        <w:t>Lettre commune des premiers ministres finlandais et suédois</w:t>
      </w:r>
      <w:bookmarkEnd w:id="2164"/>
    </w:p>
    <w:p w:rsidR="00711E79" w:rsidRDefault="00711E79" w:rsidP="00711E79">
      <w:pPr>
        <w:jc w:val="both"/>
        <w:rPr>
          <w:rFonts w:ascii="Arial" w:hAnsi="Arial" w:cs="Arial"/>
          <w:sz w:val="22"/>
          <w:szCs w:val="22"/>
        </w:rPr>
      </w:pPr>
      <w:r>
        <w:rPr>
          <w:rFonts w:ascii="Arial" w:hAnsi="Arial" w:cs="Arial"/>
          <w:sz w:val="22"/>
          <w:szCs w:val="22"/>
        </w:rPr>
        <w:t xml:space="preserve">La presse régionale publie une lettre commune des premiers ministres finlandais et suédois, MM. </w:t>
      </w:r>
      <w:proofErr w:type="spellStart"/>
      <w:r>
        <w:rPr>
          <w:rFonts w:ascii="Arial" w:hAnsi="Arial" w:cs="Arial"/>
          <w:sz w:val="22"/>
          <w:szCs w:val="22"/>
        </w:rPr>
        <w:t>Sipilä</w:t>
      </w:r>
      <w:proofErr w:type="spellEnd"/>
      <w:r>
        <w:rPr>
          <w:rFonts w:ascii="Arial" w:hAnsi="Arial" w:cs="Arial"/>
          <w:sz w:val="22"/>
          <w:szCs w:val="22"/>
        </w:rPr>
        <w:t xml:space="preserve"> et </w:t>
      </w:r>
      <w:proofErr w:type="spellStart"/>
      <w:r>
        <w:rPr>
          <w:rFonts w:ascii="Arial" w:hAnsi="Arial" w:cs="Arial"/>
          <w:sz w:val="22"/>
          <w:szCs w:val="22"/>
        </w:rPr>
        <w:t>Löfven</w:t>
      </w:r>
      <w:proofErr w:type="spellEnd"/>
      <w:r>
        <w:rPr>
          <w:rFonts w:ascii="Arial" w:hAnsi="Arial" w:cs="Arial"/>
          <w:sz w:val="22"/>
          <w:szCs w:val="22"/>
        </w:rPr>
        <w:t xml:space="preserve">. </w:t>
      </w:r>
      <w:r w:rsidR="00937D7F">
        <w:rPr>
          <w:rFonts w:ascii="Arial" w:hAnsi="Arial" w:cs="Arial"/>
          <w:sz w:val="22"/>
          <w:szCs w:val="22"/>
        </w:rPr>
        <w:t xml:space="preserve">Ils y affirment que la Finlande et la Suède sont confrontées, comme les autres pays européens, au pus grand défi de sécurité depuis la fin de la guerre froide. Ils rappellent que les deux pays ont choisi la non-appartenance à une alliance militaire et que cette ligne les sert très bien. Cela n’empêche toutefois pas ces pays d’êtres actifs dans l’UE. </w:t>
      </w:r>
    </w:p>
    <w:p w:rsidR="00937D7F" w:rsidRDefault="00937D7F" w:rsidP="00711E79">
      <w:pPr>
        <w:jc w:val="both"/>
        <w:rPr>
          <w:rFonts w:ascii="Arial" w:hAnsi="Arial" w:cs="Arial"/>
          <w:sz w:val="22"/>
          <w:szCs w:val="22"/>
        </w:rPr>
      </w:pPr>
      <w:r>
        <w:rPr>
          <w:rFonts w:ascii="Arial" w:hAnsi="Arial" w:cs="Arial"/>
          <w:sz w:val="22"/>
          <w:szCs w:val="22"/>
        </w:rPr>
        <w:t xml:space="preserve">MM. </w:t>
      </w:r>
      <w:proofErr w:type="spellStart"/>
      <w:r>
        <w:rPr>
          <w:rFonts w:ascii="Arial" w:hAnsi="Arial" w:cs="Arial"/>
          <w:sz w:val="22"/>
          <w:szCs w:val="22"/>
        </w:rPr>
        <w:t>Sipilä</w:t>
      </w:r>
      <w:proofErr w:type="spellEnd"/>
      <w:r>
        <w:rPr>
          <w:rFonts w:ascii="Arial" w:hAnsi="Arial" w:cs="Arial"/>
          <w:sz w:val="22"/>
          <w:szCs w:val="22"/>
        </w:rPr>
        <w:t xml:space="preserve"> et </w:t>
      </w:r>
      <w:proofErr w:type="spellStart"/>
      <w:r>
        <w:rPr>
          <w:rFonts w:ascii="Arial" w:hAnsi="Arial" w:cs="Arial"/>
          <w:sz w:val="22"/>
          <w:szCs w:val="22"/>
        </w:rPr>
        <w:t>Löfven</w:t>
      </w:r>
      <w:proofErr w:type="spellEnd"/>
      <w:r>
        <w:rPr>
          <w:rFonts w:ascii="Arial" w:hAnsi="Arial" w:cs="Arial"/>
          <w:sz w:val="22"/>
          <w:szCs w:val="22"/>
        </w:rPr>
        <w:t xml:space="preserve"> soulignent que la coopération bilatérale en matière de défense se renforce et, comme l’a constaté le Président finlandais récemment, qu’il s’agit d’un développement logique</w:t>
      </w:r>
      <w:r w:rsidR="00A63A67">
        <w:rPr>
          <w:rFonts w:ascii="Arial" w:hAnsi="Arial" w:cs="Arial"/>
          <w:sz w:val="22"/>
          <w:szCs w:val="22"/>
        </w:rPr>
        <w:t xml:space="preserve">. « Si des décisions politiques sont prises en ce sens dans les deux pays, nous pourrons à l’avenir agir ensemble aussi dans les crises et dans les conflits armés », écrivent les chefs de gouvernement.  </w:t>
      </w:r>
    </w:p>
    <w:p w:rsidR="00937D7F" w:rsidRDefault="00937D7F" w:rsidP="00711E79">
      <w:pPr>
        <w:jc w:val="both"/>
        <w:rPr>
          <w:rFonts w:ascii="Arial" w:hAnsi="Arial" w:cs="Arial"/>
          <w:sz w:val="22"/>
          <w:szCs w:val="22"/>
        </w:rPr>
      </w:pPr>
      <w:r>
        <w:rPr>
          <w:rFonts w:ascii="Arial" w:hAnsi="Arial" w:cs="Arial"/>
          <w:sz w:val="22"/>
          <w:szCs w:val="22"/>
        </w:rPr>
        <w:t xml:space="preserve">« La Finlande et la Suède gèrent leur politique de sécurité dans le long terme, en bonne coopération et en coopération de plus en plus étroite », concluent-ils. </w:t>
      </w:r>
    </w:p>
    <w:p w:rsidR="00937D7F" w:rsidRDefault="00937D7F" w:rsidP="00711E79">
      <w:pPr>
        <w:jc w:val="both"/>
        <w:rPr>
          <w:rFonts w:ascii="Arial" w:hAnsi="Arial" w:cs="Arial"/>
          <w:sz w:val="22"/>
          <w:szCs w:val="22"/>
        </w:rPr>
      </w:pPr>
      <w:r>
        <w:rPr>
          <w:rFonts w:ascii="Arial" w:hAnsi="Arial" w:cs="Arial"/>
          <w:sz w:val="22"/>
          <w:szCs w:val="22"/>
        </w:rPr>
        <w:t>AL</w:t>
      </w:r>
    </w:p>
    <w:p w:rsidR="00937D7F" w:rsidRDefault="00937D7F" w:rsidP="00711E79">
      <w:pPr>
        <w:jc w:val="both"/>
        <w:rPr>
          <w:rFonts w:ascii="Arial" w:hAnsi="Arial" w:cs="Arial"/>
          <w:sz w:val="22"/>
          <w:szCs w:val="22"/>
        </w:rPr>
      </w:pPr>
    </w:p>
    <w:p w:rsidR="00937D7F" w:rsidRDefault="00937D7F" w:rsidP="007164A9">
      <w:pPr>
        <w:pStyle w:val="Titre3"/>
      </w:pPr>
      <w:bookmarkStart w:id="2165" w:name="_Toc440288134"/>
      <w:r>
        <w:t>Commentaires</w:t>
      </w:r>
      <w:bookmarkEnd w:id="2165"/>
    </w:p>
    <w:p w:rsidR="00937D7F" w:rsidRDefault="00937D7F" w:rsidP="00711E79">
      <w:pPr>
        <w:jc w:val="both"/>
        <w:rPr>
          <w:rFonts w:ascii="Arial" w:hAnsi="Arial" w:cs="Arial"/>
          <w:sz w:val="22"/>
          <w:szCs w:val="22"/>
        </w:rPr>
      </w:pPr>
      <w:r>
        <w:rPr>
          <w:rFonts w:ascii="Arial" w:hAnsi="Arial" w:cs="Arial"/>
          <w:sz w:val="22"/>
          <w:szCs w:val="22"/>
        </w:rPr>
        <w:t xml:space="preserve">Hanna Ojanen, professeur à l’université de Tampere, estime que ce texte visait surtout à rassurer l’électorat du premier ministre suédois qui craindrait que la Finlande prépare une entrée dans l’OTAN. </w:t>
      </w:r>
    </w:p>
    <w:p w:rsidR="00937D7F" w:rsidRDefault="00937D7F" w:rsidP="00711E79">
      <w:pPr>
        <w:jc w:val="both"/>
        <w:rPr>
          <w:rFonts w:ascii="Arial" w:hAnsi="Arial" w:cs="Arial"/>
          <w:sz w:val="22"/>
          <w:szCs w:val="22"/>
        </w:rPr>
      </w:pPr>
      <w:proofErr w:type="spellStart"/>
      <w:r>
        <w:rPr>
          <w:rFonts w:ascii="Arial" w:hAnsi="Arial" w:cs="Arial"/>
          <w:sz w:val="22"/>
          <w:szCs w:val="22"/>
        </w:rPr>
        <w:t>Teija</w:t>
      </w:r>
      <w:proofErr w:type="spellEnd"/>
      <w:r>
        <w:rPr>
          <w:rFonts w:ascii="Arial" w:hAnsi="Arial" w:cs="Arial"/>
          <w:sz w:val="22"/>
          <w:szCs w:val="22"/>
        </w:rPr>
        <w:t xml:space="preserve"> </w:t>
      </w:r>
      <w:proofErr w:type="spellStart"/>
      <w:r>
        <w:rPr>
          <w:rFonts w:ascii="Arial" w:hAnsi="Arial" w:cs="Arial"/>
          <w:sz w:val="22"/>
          <w:szCs w:val="22"/>
        </w:rPr>
        <w:t>Tiilikainen</w:t>
      </w:r>
      <w:proofErr w:type="spellEnd"/>
      <w:r>
        <w:rPr>
          <w:rFonts w:ascii="Arial" w:hAnsi="Arial" w:cs="Arial"/>
          <w:sz w:val="22"/>
          <w:szCs w:val="22"/>
        </w:rPr>
        <w:t xml:space="preserve"> (UPI) voit dans cette tribune la volonté d’assurer que dans la situation actuelle les positions des pays à l’égard de l’OTAN suffisent. Elle considère que les sondage</w:t>
      </w:r>
      <w:r w:rsidR="00A63A67">
        <w:rPr>
          <w:rFonts w:ascii="Arial" w:hAnsi="Arial" w:cs="Arial"/>
          <w:sz w:val="22"/>
          <w:szCs w:val="22"/>
        </w:rPr>
        <w:t>s</w:t>
      </w:r>
      <w:r>
        <w:rPr>
          <w:rFonts w:ascii="Arial" w:hAnsi="Arial" w:cs="Arial"/>
          <w:sz w:val="22"/>
          <w:szCs w:val="22"/>
        </w:rPr>
        <w:t xml:space="preserve"> qui font état d’un frémissement de l’audience de l’OTAN en Suède aurai</w:t>
      </w:r>
      <w:r w:rsidR="00A63A67">
        <w:rPr>
          <w:rFonts w:ascii="Arial" w:hAnsi="Arial" w:cs="Arial"/>
          <w:sz w:val="22"/>
          <w:szCs w:val="22"/>
        </w:rPr>
        <w:t>en</w:t>
      </w:r>
      <w:r>
        <w:rPr>
          <w:rFonts w:ascii="Arial" w:hAnsi="Arial" w:cs="Arial"/>
          <w:sz w:val="22"/>
          <w:szCs w:val="22"/>
        </w:rPr>
        <w:t>t « </w:t>
      </w:r>
      <w:r w:rsidR="00A63A67">
        <w:rPr>
          <w:rFonts w:ascii="Arial" w:hAnsi="Arial" w:cs="Arial"/>
          <w:sz w:val="22"/>
          <w:szCs w:val="22"/>
        </w:rPr>
        <w:t xml:space="preserve">rendus nerveux en Finlande où certains se demandent s’il n’y aura pas de changement de la position de la Suède ». </w:t>
      </w:r>
    </w:p>
    <w:p w:rsidR="00A63A67" w:rsidRDefault="00A63A67" w:rsidP="00711E79">
      <w:pPr>
        <w:jc w:val="both"/>
        <w:rPr>
          <w:rFonts w:ascii="Arial" w:hAnsi="Arial" w:cs="Arial"/>
          <w:sz w:val="22"/>
          <w:szCs w:val="22"/>
        </w:rPr>
      </w:pPr>
      <w:r>
        <w:rPr>
          <w:rFonts w:ascii="Arial" w:hAnsi="Arial" w:cs="Arial"/>
          <w:sz w:val="22"/>
          <w:szCs w:val="22"/>
        </w:rPr>
        <w:t>KS AL</w:t>
      </w:r>
    </w:p>
    <w:p w:rsidR="00A63A67" w:rsidRDefault="00A63A67" w:rsidP="00711E79">
      <w:pPr>
        <w:jc w:val="both"/>
        <w:rPr>
          <w:rFonts w:ascii="Arial" w:hAnsi="Arial" w:cs="Arial"/>
          <w:sz w:val="22"/>
          <w:szCs w:val="22"/>
        </w:rPr>
      </w:pPr>
    </w:p>
    <w:p w:rsidR="00A63A67" w:rsidRDefault="00A63A67" w:rsidP="007164A9">
      <w:pPr>
        <w:pStyle w:val="Titre3"/>
      </w:pPr>
      <w:bookmarkStart w:id="2166" w:name="_Toc440288135"/>
      <w:r>
        <w:t>Editorial</w:t>
      </w:r>
      <w:bookmarkEnd w:id="2166"/>
    </w:p>
    <w:p w:rsidR="00A63A67" w:rsidRDefault="00A63A67" w:rsidP="00711E79">
      <w:pPr>
        <w:jc w:val="both"/>
        <w:rPr>
          <w:rFonts w:ascii="Arial" w:hAnsi="Arial" w:cs="Arial"/>
          <w:sz w:val="22"/>
          <w:szCs w:val="22"/>
        </w:rPr>
      </w:pPr>
      <w:r>
        <w:rPr>
          <w:rFonts w:ascii="Arial" w:hAnsi="Arial" w:cs="Arial"/>
          <w:sz w:val="22"/>
          <w:szCs w:val="22"/>
        </w:rPr>
        <w:t>La loi sur l’assistance militaire serait un grand pas</w:t>
      </w:r>
    </w:p>
    <w:p w:rsidR="00A63A67" w:rsidRDefault="00A63A67" w:rsidP="00711E79">
      <w:pPr>
        <w:jc w:val="both"/>
        <w:rPr>
          <w:rFonts w:ascii="Arial" w:hAnsi="Arial" w:cs="Arial"/>
          <w:sz w:val="22"/>
          <w:szCs w:val="22"/>
        </w:rPr>
      </w:pPr>
      <w:proofErr w:type="spellStart"/>
      <w:r>
        <w:rPr>
          <w:rFonts w:ascii="Arial" w:hAnsi="Arial" w:cs="Arial"/>
          <w:sz w:val="22"/>
          <w:szCs w:val="22"/>
        </w:rPr>
        <w:t>Helsingin</w:t>
      </w:r>
      <w:proofErr w:type="spellEnd"/>
      <w:r>
        <w:rPr>
          <w:rFonts w:ascii="Arial" w:hAnsi="Arial" w:cs="Arial"/>
          <w:sz w:val="22"/>
          <w:szCs w:val="22"/>
        </w:rPr>
        <w:t xml:space="preserve"> Sanomat revient sur l’importance du projet de loi qui devrait autoriser la Finlande à proposer (et recevoir) une assistance militaire. Ce projet avait été lancé suite à la demande d’assistance de la Suède dans la lutte anti sous-marine et a ensuite été accéléré suite à la demande d’assistance lancée par la France après les attentats de novembre. </w:t>
      </w:r>
    </w:p>
    <w:p w:rsidR="00A63A67" w:rsidRDefault="00A63A67" w:rsidP="00711E79">
      <w:pPr>
        <w:jc w:val="both"/>
        <w:rPr>
          <w:rFonts w:ascii="Arial" w:hAnsi="Arial" w:cs="Arial"/>
          <w:sz w:val="22"/>
          <w:szCs w:val="22"/>
        </w:rPr>
      </w:pPr>
      <w:r>
        <w:rPr>
          <w:rFonts w:ascii="Arial" w:hAnsi="Arial" w:cs="Arial"/>
          <w:sz w:val="22"/>
          <w:szCs w:val="22"/>
        </w:rPr>
        <w:t xml:space="preserve">L’éditorialiste écrit que le groupe de travail dirigé par le ministère des Affaires étrangères devrait rendre son rapport sur le projet de loi sous peu. Il s’agirait d’un grand changement dans la politique étrangère et de sécurité finlandaise. </w:t>
      </w:r>
    </w:p>
    <w:p w:rsidR="00A63A67" w:rsidRDefault="00A63A67" w:rsidP="00711E79">
      <w:pPr>
        <w:jc w:val="both"/>
        <w:rPr>
          <w:rFonts w:ascii="Arial" w:hAnsi="Arial" w:cs="Arial"/>
          <w:sz w:val="22"/>
          <w:szCs w:val="22"/>
        </w:rPr>
      </w:pPr>
      <w:r>
        <w:rPr>
          <w:rFonts w:ascii="Arial" w:hAnsi="Arial" w:cs="Arial"/>
          <w:sz w:val="22"/>
          <w:szCs w:val="22"/>
        </w:rPr>
        <w:lastRenderedPageBreak/>
        <w:t xml:space="preserve">L’éditorialiste juge aussi que cette législation serait importante pour approfondir la coopération de défense avec la Suède. </w:t>
      </w:r>
    </w:p>
    <w:p w:rsidR="00A63A67" w:rsidRDefault="00A63A67" w:rsidP="00711E79">
      <w:pPr>
        <w:jc w:val="both"/>
        <w:rPr>
          <w:rFonts w:ascii="Arial" w:hAnsi="Arial" w:cs="Arial"/>
          <w:sz w:val="22"/>
          <w:szCs w:val="22"/>
        </w:rPr>
      </w:pPr>
      <w:r>
        <w:rPr>
          <w:rFonts w:ascii="Arial" w:hAnsi="Arial" w:cs="Arial"/>
          <w:sz w:val="22"/>
          <w:szCs w:val="22"/>
        </w:rPr>
        <w:t>HS</w:t>
      </w:r>
    </w:p>
    <w:p w:rsidR="00937D7F" w:rsidRDefault="00937D7F" w:rsidP="00711E79">
      <w:pPr>
        <w:jc w:val="both"/>
        <w:rPr>
          <w:rFonts w:ascii="Arial" w:hAnsi="Arial" w:cs="Arial"/>
          <w:sz w:val="22"/>
          <w:szCs w:val="22"/>
        </w:rPr>
      </w:pPr>
    </w:p>
    <w:p w:rsidR="00A63A67" w:rsidRDefault="00A63A67" w:rsidP="00A63A67">
      <w:pPr>
        <w:pStyle w:val="Titre1"/>
      </w:pPr>
      <w:bookmarkStart w:id="2167" w:name="_Toc440288136"/>
      <w:r>
        <w:t>Economie</w:t>
      </w:r>
      <w:bookmarkEnd w:id="2167"/>
    </w:p>
    <w:p w:rsidR="00A63A67" w:rsidRDefault="00A63A67" w:rsidP="00A63A67"/>
    <w:p w:rsidR="00A63A67" w:rsidRDefault="00A63A67" w:rsidP="00A63A67">
      <w:pPr>
        <w:pStyle w:val="Titre2"/>
      </w:pPr>
      <w:bookmarkStart w:id="2168" w:name="_Toc440288137"/>
      <w:r>
        <w:t>Production industrielle</w:t>
      </w:r>
      <w:bookmarkEnd w:id="2168"/>
    </w:p>
    <w:p w:rsidR="00A63A67" w:rsidRDefault="00A63A67" w:rsidP="00A63A67"/>
    <w:p w:rsidR="00A63A67" w:rsidRDefault="00A63A67" w:rsidP="007164A9">
      <w:pPr>
        <w:pStyle w:val="Titre3"/>
      </w:pPr>
      <w:bookmarkStart w:id="2169" w:name="_Toc440288138"/>
      <w:r>
        <w:t>Le recul de la production industrielle a continué en novembre</w:t>
      </w:r>
      <w:bookmarkEnd w:id="2169"/>
    </w:p>
    <w:p w:rsidR="00A63A67" w:rsidRDefault="00A63A67" w:rsidP="00A63A67">
      <w:pPr>
        <w:pStyle w:val="corpsdetexte0"/>
        <w:jc w:val="both"/>
      </w:pPr>
      <w:r>
        <w:t xml:space="preserve">La production industrielle en novembre accusait un recul de 1,7% par rapport à novembre 2014. Sur les neuf premiers  mois de l’année, le recul était de 1,6% par rapport à l’année précédente. </w:t>
      </w:r>
    </w:p>
    <w:p w:rsidR="00A63A67" w:rsidRDefault="00A63A67" w:rsidP="00A63A67">
      <w:pPr>
        <w:pStyle w:val="corpsdetexte0"/>
        <w:jc w:val="both"/>
      </w:pPr>
      <w:r>
        <w:t xml:space="preserve">Il s’agit d’une tendance constante à la baisse depuis environ 30 mois, rapporte </w:t>
      </w:r>
      <w:proofErr w:type="spellStart"/>
      <w:r>
        <w:t>Helsingin</w:t>
      </w:r>
      <w:proofErr w:type="spellEnd"/>
      <w:r>
        <w:t xml:space="preserve"> Sanomat. </w:t>
      </w:r>
    </w:p>
    <w:p w:rsidR="00A63A67" w:rsidRPr="00A63A67" w:rsidRDefault="00A63A67" w:rsidP="00A63A67">
      <w:pPr>
        <w:pStyle w:val="corpsdetexte0"/>
        <w:jc w:val="both"/>
      </w:pPr>
      <w:r>
        <w:t>HS</w:t>
      </w:r>
    </w:p>
    <w:p w:rsidR="002C72CB" w:rsidRPr="002C72CB" w:rsidRDefault="002C72CB" w:rsidP="00041943">
      <w:pPr>
        <w:jc w:val="both"/>
        <w:rPr>
          <w:rFonts w:ascii="Arial" w:hAnsi="Arial" w:cs="Arial"/>
          <w:sz w:val="22"/>
          <w:szCs w:val="22"/>
        </w:rPr>
      </w:pPr>
    </w:p>
    <w:p w:rsidR="002C72CB" w:rsidRPr="002C72CB" w:rsidRDefault="002C72CB" w:rsidP="002C72CB">
      <w:pPr>
        <w:pStyle w:val="Titre1"/>
      </w:pPr>
      <w:bookmarkStart w:id="2170" w:name="_Toc440288139"/>
      <w:r w:rsidRPr="002C72CB">
        <w:t>France – Finlande</w:t>
      </w:r>
      <w:bookmarkEnd w:id="2170"/>
      <w:r w:rsidRPr="002C72CB">
        <w:t xml:space="preserve"> </w:t>
      </w:r>
    </w:p>
    <w:p w:rsidR="002C72CB" w:rsidRPr="002C72CB" w:rsidRDefault="002C72CB" w:rsidP="002C72CB">
      <w:pPr>
        <w:keepNext/>
        <w:jc w:val="both"/>
        <w:outlineLvl w:val="1"/>
        <w:rPr>
          <w:rFonts w:ascii="Arial" w:hAnsi="Arial"/>
          <w:b/>
          <w:bCs/>
          <w:i/>
          <w:sz w:val="28"/>
        </w:rPr>
      </w:pPr>
    </w:p>
    <w:p w:rsidR="007164A9" w:rsidRDefault="007164A9" w:rsidP="007164A9">
      <w:pPr>
        <w:pStyle w:val="Titre2"/>
      </w:pPr>
      <w:bookmarkStart w:id="2171" w:name="_Toc440288140"/>
      <w:r>
        <w:t>Automobile</w:t>
      </w:r>
      <w:bookmarkEnd w:id="2171"/>
      <w:r>
        <w:t xml:space="preserve"> </w:t>
      </w:r>
    </w:p>
    <w:p w:rsidR="007164A9" w:rsidRDefault="007164A9" w:rsidP="002C72CB">
      <w:pPr>
        <w:rPr>
          <w:rFonts w:ascii="Arial" w:hAnsi="Arial" w:cs="Arial"/>
          <w:sz w:val="22"/>
          <w:szCs w:val="22"/>
        </w:rPr>
      </w:pPr>
    </w:p>
    <w:p w:rsidR="004174B3" w:rsidRDefault="007164A9" w:rsidP="007164A9">
      <w:pPr>
        <w:pStyle w:val="Titre3"/>
      </w:pPr>
      <w:bookmarkStart w:id="2172" w:name="_Toc440288141"/>
      <w:r>
        <w:t>Sortie de la Talisman en avril</w:t>
      </w:r>
      <w:bookmarkEnd w:id="2172"/>
    </w:p>
    <w:p w:rsidR="007164A9" w:rsidRDefault="007164A9" w:rsidP="002C72CB">
      <w:pPr>
        <w:rPr>
          <w:rFonts w:ascii="Arial" w:hAnsi="Arial" w:cs="Arial"/>
          <w:sz w:val="22"/>
          <w:szCs w:val="22"/>
        </w:rPr>
      </w:pPr>
      <w:proofErr w:type="spellStart"/>
      <w:r>
        <w:rPr>
          <w:rFonts w:ascii="Arial" w:hAnsi="Arial" w:cs="Arial"/>
          <w:sz w:val="22"/>
          <w:szCs w:val="22"/>
        </w:rPr>
        <w:t>Helsingin</w:t>
      </w:r>
      <w:proofErr w:type="spellEnd"/>
      <w:r>
        <w:rPr>
          <w:rFonts w:ascii="Arial" w:hAnsi="Arial" w:cs="Arial"/>
          <w:sz w:val="22"/>
          <w:szCs w:val="22"/>
        </w:rPr>
        <w:t xml:space="preserve"> Sanomat publie une critique élogieuse du nouveau modèle de Renault, Talisman, qui remplace la </w:t>
      </w:r>
      <w:proofErr w:type="spellStart"/>
      <w:r>
        <w:rPr>
          <w:rFonts w:ascii="Arial" w:hAnsi="Arial" w:cs="Arial"/>
          <w:sz w:val="22"/>
          <w:szCs w:val="22"/>
        </w:rPr>
        <w:t>Laguna</w:t>
      </w:r>
      <w:proofErr w:type="spellEnd"/>
      <w:r>
        <w:rPr>
          <w:rFonts w:ascii="Arial" w:hAnsi="Arial" w:cs="Arial"/>
          <w:sz w:val="22"/>
          <w:szCs w:val="22"/>
        </w:rPr>
        <w:t xml:space="preserve"> et sera disponible sur le marché finlandais en avril. </w:t>
      </w:r>
    </w:p>
    <w:p w:rsidR="007164A9" w:rsidRDefault="007164A9" w:rsidP="002C72CB">
      <w:pPr>
        <w:rPr>
          <w:rFonts w:ascii="Arial" w:hAnsi="Arial" w:cs="Arial"/>
          <w:sz w:val="22"/>
          <w:szCs w:val="22"/>
        </w:rPr>
      </w:pPr>
      <w:r>
        <w:rPr>
          <w:rFonts w:ascii="Arial" w:hAnsi="Arial" w:cs="Arial"/>
          <w:sz w:val="22"/>
          <w:szCs w:val="22"/>
        </w:rPr>
        <w:t>HS</w:t>
      </w:r>
    </w:p>
    <w:p w:rsidR="007164A9" w:rsidRDefault="007164A9" w:rsidP="002C72CB">
      <w:pPr>
        <w:rPr>
          <w:rFonts w:ascii="Arial" w:hAnsi="Arial" w:cs="Arial"/>
          <w:sz w:val="22"/>
          <w:szCs w:val="22"/>
        </w:rPr>
      </w:pPr>
    </w:p>
    <w:p w:rsidR="007164A9" w:rsidRDefault="007164A9" w:rsidP="007164A9">
      <w:pPr>
        <w:pStyle w:val="Titre2"/>
      </w:pPr>
      <w:bookmarkStart w:id="2173" w:name="_Toc440288142"/>
      <w:r>
        <w:t>Commerce</w:t>
      </w:r>
      <w:bookmarkEnd w:id="2173"/>
    </w:p>
    <w:p w:rsidR="007164A9" w:rsidRDefault="007164A9" w:rsidP="002C72CB">
      <w:pPr>
        <w:rPr>
          <w:rFonts w:ascii="Arial" w:hAnsi="Arial" w:cs="Arial"/>
          <w:sz w:val="22"/>
          <w:szCs w:val="22"/>
        </w:rPr>
      </w:pPr>
    </w:p>
    <w:p w:rsidR="007164A9" w:rsidRDefault="007164A9" w:rsidP="007164A9">
      <w:pPr>
        <w:pStyle w:val="Titre3"/>
      </w:pPr>
      <w:bookmarkStart w:id="2174" w:name="_Toc440288143"/>
      <w:r>
        <w:t>Le finnois comme arme de marketing en France</w:t>
      </w:r>
      <w:bookmarkEnd w:id="2174"/>
    </w:p>
    <w:p w:rsidR="007164A9" w:rsidRDefault="007164A9" w:rsidP="002C72CB">
      <w:pPr>
        <w:rPr>
          <w:rFonts w:ascii="Arial" w:hAnsi="Arial" w:cs="Arial"/>
          <w:sz w:val="22"/>
          <w:szCs w:val="22"/>
        </w:rPr>
      </w:pPr>
      <w:proofErr w:type="spellStart"/>
      <w:r>
        <w:rPr>
          <w:rFonts w:ascii="Arial" w:hAnsi="Arial" w:cs="Arial"/>
          <w:sz w:val="22"/>
          <w:szCs w:val="22"/>
        </w:rPr>
        <w:t>Helsingin</w:t>
      </w:r>
      <w:proofErr w:type="spellEnd"/>
      <w:r>
        <w:rPr>
          <w:rFonts w:ascii="Arial" w:hAnsi="Arial" w:cs="Arial"/>
          <w:sz w:val="22"/>
          <w:szCs w:val="22"/>
        </w:rPr>
        <w:t xml:space="preserve"> Sanomat relève que l’on trouve en France de plus en plus de mots finnois pour vendre des articles. Après la chaîne de vêtements américaine </w:t>
      </w:r>
      <w:proofErr w:type="spellStart"/>
      <w:r>
        <w:rPr>
          <w:rFonts w:ascii="Arial" w:hAnsi="Arial" w:cs="Arial"/>
          <w:sz w:val="22"/>
          <w:szCs w:val="22"/>
        </w:rPr>
        <w:t>Napapijri</w:t>
      </w:r>
      <w:proofErr w:type="spellEnd"/>
      <w:r>
        <w:rPr>
          <w:rFonts w:ascii="Arial" w:hAnsi="Arial" w:cs="Arial"/>
          <w:sz w:val="22"/>
          <w:szCs w:val="22"/>
        </w:rPr>
        <w:t xml:space="preserve"> et les boites à congélation de Monoprix appelées Helsinki, ce sont désormais des collant chaud qui sont vendus sous le nom de </w:t>
      </w:r>
      <w:proofErr w:type="spellStart"/>
      <w:r>
        <w:rPr>
          <w:rFonts w:ascii="Arial" w:hAnsi="Arial" w:cs="Arial"/>
          <w:sz w:val="22"/>
          <w:szCs w:val="22"/>
        </w:rPr>
        <w:t>Kylmä</w:t>
      </w:r>
      <w:proofErr w:type="spellEnd"/>
      <w:r>
        <w:rPr>
          <w:rFonts w:ascii="Arial" w:hAnsi="Arial" w:cs="Arial"/>
          <w:sz w:val="22"/>
          <w:szCs w:val="22"/>
        </w:rPr>
        <w:t xml:space="preserve">. </w:t>
      </w:r>
    </w:p>
    <w:p w:rsidR="007164A9" w:rsidRDefault="007164A9" w:rsidP="002C72CB">
      <w:pPr>
        <w:rPr>
          <w:rFonts w:ascii="Arial" w:hAnsi="Arial" w:cs="Arial"/>
          <w:sz w:val="22"/>
          <w:szCs w:val="22"/>
        </w:rPr>
      </w:pPr>
      <w:r>
        <w:rPr>
          <w:rFonts w:ascii="Arial" w:hAnsi="Arial" w:cs="Arial"/>
          <w:sz w:val="22"/>
          <w:szCs w:val="22"/>
        </w:rPr>
        <w:t>HS</w:t>
      </w:r>
    </w:p>
    <w:p w:rsidR="007164A9" w:rsidRDefault="007164A9" w:rsidP="002C72CB">
      <w:pPr>
        <w:rPr>
          <w:rFonts w:ascii="Arial" w:hAnsi="Arial" w:cs="Arial"/>
          <w:sz w:val="22"/>
          <w:szCs w:val="22"/>
        </w:rPr>
      </w:pPr>
    </w:p>
    <w:p w:rsidR="00A15264" w:rsidRPr="002C72CB" w:rsidRDefault="00A15264" w:rsidP="00A15264">
      <w:pPr>
        <w:pStyle w:val="Titre1"/>
      </w:pPr>
      <w:bookmarkStart w:id="2175" w:name="_Toc440288144"/>
      <w:r>
        <w:t>France</w:t>
      </w:r>
      <w:bookmarkEnd w:id="2175"/>
    </w:p>
    <w:p w:rsidR="00A15264" w:rsidRPr="002C72CB" w:rsidRDefault="00A15264" w:rsidP="00A15264">
      <w:pPr>
        <w:keepNext/>
        <w:jc w:val="both"/>
        <w:outlineLvl w:val="1"/>
        <w:rPr>
          <w:rFonts w:ascii="Arial" w:hAnsi="Arial"/>
          <w:b/>
          <w:bCs/>
          <w:i/>
          <w:sz w:val="28"/>
        </w:rPr>
      </w:pPr>
    </w:p>
    <w:p w:rsidR="007164A9" w:rsidRDefault="007164A9" w:rsidP="004174B3">
      <w:pPr>
        <w:pStyle w:val="Titre2"/>
      </w:pPr>
      <w:bookmarkStart w:id="2176" w:name="_Toc440288145"/>
      <w:r>
        <w:t>Tourisme</w:t>
      </w:r>
      <w:bookmarkEnd w:id="2176"/>
    </w:p>
    <w:p w:rsidR="007164A9" w:rsidRDefault="007164A9" w:rsidP="004174B3">
      <w:pPr>
        <w:pStyle w:val="Titre2"/>
      </w:pPr>
    </w:p>
    <w:p w:rsidR="004174B3" w:rsidRPr="007164A9" w:rsidRDefault="007164A9" w:rsidP="007164A9">
      <w:pPr>
        <w:pStyle w:val="corpsdetexte0"/>
        <w:rPr>
          <w:b/>
        </w:rPr>
      </w:pPr>
      <w:r w:rsidRPr="007164A9">
        <w:rPr>
          <w:b/>
        </w:rPr>
        <w:t>Rouen</w:t>
      </w:r>
    </w:p>
    <w:p w:rsidR="007164A9" w:rsidRDefault="007164A9" w:rsidP="004174B3">
      <w:pPr>
        <w:pStyle w:val="corpsdetexte0"/>
        <w:jc w:val="both"/>
      </w:pPr>
      <w:proofErr w:type="spellStart"/>
      <w:r>
        <w:t>Helsingin</w:t>
      </w:r>
      <w:proofErr w:type="spellEnd"/>
      <w:r>
        <w:t xml:space="preserve"> Sanomat publie un reportage sur Rouen et l’Historial jeanne D’Arc qui y est situé. </w:t>
      </w:r>
    </w:p>
    <w:p w:rsidR="007164A9" w:rsidRDefault="007164A9" w:rsidP="004174B3">
      <w:pPr>
        <w:pStyle w:val="corpsdetexte0"/>
        <w:jc w:val="both"/>
      </w:pPr>
      <w:r>
        <w:t>HS</w:t>
      </w:r>
    </w:p>
    <w:p w:rsidR="007164A9" w:rsidRDefault="007164A9" w:rsidP="004174B3">
      <w:pPr>
        <w:pStyle w:val="corpsdetexte0"/>
        <w:jc w:val="both"/>
      </w:pPr>
    </w:p>
    <w:p w:rsidR="007164A9" w:rsidRDefault="007164A9" w:rsidP="007164A9">
      <w:pPr>
        <w:pStyle w:val="Titre2"/>
      </w:pPr>
      <w:bookmarkStart w:id="2177" w:name="_Toc440288146"/>
      <w:r>
        <w:t>Société</w:t>
      </w:r>
      <w:bookmarkEnd w:id="2177"/>
    </w:p>
    <w:p w:rsidR="007164A9" w:rsidRDefault="007164A9" w:rsidP="004174B3">
      <w:pPr>
        <w:pStyle w:val="corpsdetexte0"/>
        <w:jc w:val="both"/>
      </w:pPr>
    </w:p>
    <w:p w:rsidR="007164A9" w:rsidRPr="007164A9" w:rsidRDefault="007164A9" w:rsidP="007164A9">
      <w:pPr>
        <w:pStyle w:val="corpsdetexte0"/>
        <w:rPr>
          <w:b/>
        </w:rPr>
      </w:pPr>
      <w:r w:rsidRPr="007164A9">
        <w:rPr>
          <w:b/>
        </w:rPr>
        <w:t>« Prisonnier dans la jungle de Calais » HS</w:t>
      </w:r>
    </w:p>
    <w:p w:rsidR="007164A9" w:rsidRDefault="007164A9" w:rsidP="004174B3">
      <w:pPr>
        <w:pStyle w:val="corpsdetexte0"/>
        <w:jc w:val="both"/>
      </w:pPr>
      <w:proofErr w:type="spellStart"/>
      <w:r>
        <w:t>Helsingin</w:t>
      </w:r>
      <w:proofErr w:type="spellEnd"/>
      <w:r>
        <w:t xml:space="preserve"> Sanomat publie un reportage photo réalisé à Calais. </w:t>
      </w:r>
    </w:p>
    <w:p w:rsidR="007164A9" w:rsidRDefault="007164A9" w:rsidP="004174B3">
      <w:pPr>
        <w:pStyle w:val="corpsdetexte0"/>
        <w:jc w:val="both"/>
      </w:pPr>
      <w:r>
        <w:t>HS</w:t>
      </w:r>
    </w:p>
    <w:p w:rsidR="007164A9" w:rsidRDefault="007164A9" w:rsidP="004174B3">
      <w:pPr>
        <w:pStyle w:val="corpsdetexte0"/>
        <w:jc w:val="both"/>
      </w:pPr>
    </w:p>
    <w:p w:rsidR="004174B3" w:rsidRPr="002C72CB" w:rsidRDefault="004174B3" w:rsidP="004174B3">
      <w:pPr>
        <w:pStyle w:val="corpsdetexte0"/>
        <w:jc w:val="both"/>
      </w:pPr>
    </w:p>
    <w:bookmarkEnd w:id="2134"/>
    <w:bookmarkEnd w:id="2135"/>
    <w:bookmarkEnd w:id="2136"/>
    <w:bookmarkEnd w:id="2137"/>
    <w:bookmarkEnd w:id="2138"/>
    <w:bookmarkEnd w:id="2139"/>
    <w:p w:rsidR="002C72CB" w:rsidRDefault="002C72CB" w:rsidP="00C5054B">
      <w:pPr>
        <w:pStyle w:val="corpsdetexte0"/>
      </w:pPr>
    </w:p>
    <w:sectPr w:rsidR="002C72CB">
      <w:type w:val="continuous"/>
      <w:pgSz w:w="11906" w:h="16838"/>
      <w:pgMar w:top="1417" w:right="1417" w:bottom="1417" w:left="1417" w:header="708" w:footer="268" w:gutter="0"/>
      <w:cols w:space="708" w:equalWidth="0">
        <w:col w:w="9072" w:space="709"/>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28A0" w:rsidRDefault="00CA28A0">
      <w:r>
        <w:separator/>
      </w:r>
    </w:p>
  </w:endnote>
  <w:endnote w:type="continuationSeparator" w:id="0">
    <w:p w:rsidR="00CA28A0" w:rsidRDefault="00CA28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28A0" w:rsidRDefault="00CA28A0" w:rsidP="00B7051B">
    <w:pPr>
      <w:jc w:val="center"/>
      <w:rPr>
        <w:b/>
        <w:sz w:val="16"/>
      </w:rPr>
    </w:pPr>
    <w:r>
      <w:rPr>
        <w:b/>
        <w:sz w:val="16"/>
      </w:rPr>
      <w:t xml:space="preserve">Service de presse et  de communication </w:t>
    </w:r>
  </w:p>
  <w:p w:rsidR="00CA28A0" w:rsidRDefault="00CA28A0" w:rsidP="00B7051B">
    <w:pPr>
      <w:jc w:val="center"/>
      <w:rPr>
        <w:b/>
        <w:i/>
        <w:sz w:val="16"/>
        <w:lang w:val="nl-NL"/>
      </w:rPr>
    </w:pPr>
    <w:r>
      <w:rPr>
        <w:b/>
        <w:i/>
        <w:sz w:val="16"/>
        <w:lang w:val="nl-NL"/>
      </w:rPr>
      <w:t xml:space="preserve">Itäinen Puistotie </w:t>
    </w:r>
    <w:proofErr w:type="gramStart"/>
    <w:r>
      <w:rPr>
        <w:b/>
        <w:i/>
        <w:sz w:val="16"/>
        <w:lang w:val="nl-NL"/>
      </w:rPr>
      <w:t xml:space="preserve">13  </w:t>
    </w:r>
    <w:proofErr w:type="gramEnd"/>
    <w:r>
      <w:rPr>
        <w:b/>
        <w:i/>
        <w:sz w:val="16"/>
        <w:lang w:val="nl-NL"/>
      </w:rPr>
      <w:t>00140 Helsinki</w:t>
    </w:r>
  </w:p>
  <w:p w:rsidR="00CA28A0" w:rsidRDefault="00B55E64" w:rsidP="00B7051B">
    <w:pPr>
      <w:jc w:val="center"/>
      <w:rPr>
        <w:b/>
        <w:i/>
        <w:sz w:val="16"/>
        <w:lang w:val="nl-NL"/>
      </w:rPr>
    </w:pPr>
    <w:hyperlink r:id="rId1" w:history="1">
      <w:r w:rsidR="00CA28A0" w:rsidRPr="00993A32">
        <w:rPr>
          <w:rStyle w:val="Lienhypertexte"/>
          <w:b/>
          <w:i/>
          <w:sz w:val="16"/>
          <w:lang w:val="nl-NL"/>
        </w:rPr>
        <w:t>ambassade.france@welho.com</w:t>
      </w:r>
    </w:hyperlink>
  </w:p>
  <w:p w:rsidR="00CA28A0" w:rsidRDefault="00CA28A0" w:rsidP="00B7051B">
    <w:pPr>
      <w:jc w:val="center"/>
      <w:rPr>
        <w:b/>
        <w:i/>
        <w:sz w:val="16"/>
        <w:lang w:val="nl-NL"/>
      </w:rPr>
    </w:pPr>
    <w:r>
      <w:rPr>
        <w:b/>
        <w:i/>
        <w:sz w:val="16"/>
        <w:lang w:val="nl-NL"/>
      </w:rPr>
      <w:t>facebook.com/france.</w:t>
    </w:r>
    <w:proofErr w:type="gramStart"/>
    <w:r>
      <w:rPr>
        <w:b/>
        <w:i/>
        <w:sz w:val="16"/>
        <w:lang w:val="nl-NL"/>
      </w:rPr>
      <w:t>helsinki</w:t>
    </w:r>
    <w:proofErr w:type="gramEnd"/>
  </w:p>
  <w:p w:rsidR="00CA28A0" w:rsidRPr="00B7051B" w:rsidRDefault="00CA28A0" w:rsidP="00B7051B">
    <w:pPr>
      <w:jc w:val="center"/>
      <w:rPr>
        <w:b/>
        <w:i/>
        <w:sz w:val="16"/>
        <w:lang w:val="nl-NL"/>
      </w:rPr>
    </w:pPr>
    <w:r w:rsidRPr="00B7051B">
      <w:rPr>
        <w:b/>
        <w:i/>
        <w:sz w:val="16"/>
        <w:lang w:val="nl-NL"/>
      </w:rPr>
      <w:t>twitter.com/ambafrancefi</w:t>
    </w:r>
  </w:p>
  <w:p w:rsidR="00CA28A0" w:rsidRDefault="00CA28A0" w:rsidP="00B7051B">
    <w:pPr>
      <w:jc w:val="center"/>
      <w:rPr>
        <w:b/>
        <w:i/>
        <w:sz w:val="16"/>
      </w:rPr>
    </w:pPr>
    <w:r>
      <w:rPr>
        <w:b/>
        <w:i/>
        <w:sz w:val="16"/>
      </w:rPr>
      <w:sym w:font="Wingdings" w:char="F028"/>
    </w:r>
    <w:r>
      <w:rPr>
        <w:b/>
        <w:i/>
        <w:sz w:val="16"/>
      </w:rPr>
      <w:t xml:space="preserve">  +358 9 618 780</w:t>
    </w:r>
  </w:p>
  <w:p w:rsidR="00CA28A0" w:rsidRDefault="00CA28A0">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28A0" w:rsidRPr="00C845E7" w:rsidRDefault="00CA28A0" w:rsidP="00C845E7">
    <w:pPr>
      <w:jc w:val="center"/>
      <w:rPr>
        <w:b/>
        <w:sz w:val="16"/>
      </w:rPr>
    </w:pPr>
    <w:r w:rsidRPr="00C845E7">
      <w:rPr>
        <w:b/>
        <w:sz w:val="16"/>
      </w:rPr>
      <w:t>Ambassade de France en Finlande</w:t>
    </w:r>
  </w:p>
  <w:p w:rsidR="00CA28A0" w:rsidRPr="00C845E7" w:rsidRDefault="00CA28A0" w:rsidP="00C845E7">
    <w:pPr>
      <w:jc w:val="center"/>
      <w:rPr>
        <w:b/>
        <w:sz w:val="16"/>
      </w:rPr>
    </w:pPr>
    <w:r w:rsidRPr="00C845E7">
      <w:rPr>
        <w:b/>
        <w:sz w:val="16"/>
      </w:rPr>
      <w:t xml:space="preserve">Service de presse et  de communication </w:t>
    </w:r>
  </w:p>
  <w:p w:rsidR="00CA28A0" w:rsidRPr="00C845E7" w:rsidRDefault="00CA28A0" w:rsidP="00C845E7">
    <w:pPr>
      <w:jc w:val="center"/>
      <w:rPr>
        <w:b/>
        <w:i/>
        <w:sz w:val="16"/>
        <w:lang w:val="nl-NL"/>
      </w:rPr>
    </w:pPr>
    <w:r w:rsidRPr="00C845E7">
      <w:rPr>
        <w:b/>
        <w:i/>
        <w:sz w:val="16"/>
        <w:lang w:val="nl-NL"/>
      </w:rPr>
      <w:t xml:space="preserve">Itäinen Puistotie </w:t>
    </w:r>
    <w:proofErr w:type="gramStart"/>
    <w:r w:rsidRPr="00C845E7">
      <w:rPr>
        <w:b/>
        <w:i/>
        <w:sz w:val="16"/>
        <w:lang w:val="nl-NL"/>
      </w:rPr>
      <w:t xml:space="preserve">13  </w:t>
    </w:r>
    <w:proofErr w:type="gramEnd"/>
    <w:r w:rsidRPr="00C845E7">
      <w:rPr>
        <w:b/>
        <w:i/>
        <w:sz w:val="16"/>
        <w:lang w:val="nl-NL"/>
      </w:rPr>
      <w:t>00140 Helsinki</w:t>
    </w:r>
  </w:p>
  <w:p w:rsidR="00CA28A0" w:rsidRPr="00C845E7" w:rsidRDefault="00B55E64" w:rsidP="00C845E7">
    <w:pPr>
      <w:jc w:val="center"/>
      <w:rPr>
        <w:b/>
        <w:i/>
        <w:sz w:val="16"/>
        <w:lang w:val="nl-NL"/>
      </w:rPr>
    </w:pPr>
    <w:hyperlink r:id="rId1" w:history="1">
      <w:r w:rsidR="00CA28A0" w:rsidRPr="00C845E7">
        <w:rPr>
          <w:b/>
          <w:i/>
          <w:color w:val="0000FF"/>
          <w:sz w:val="16"/>
          <w:u w:val="single"/>
          <w:lang w:val="nl-NL"/>
        </w:rPr>
        <w:t>www.ambafrtance-fi.org</w:t>
      </w:r>
    </w:hyperlink>
  </w:p>
  <w:p w:rsidR="00CA28A0" w:rsidRPr="00C845E7" w:rsidRDefault="00B55E64" w:rsidP="00C845E7">
    <w:pPr>
      <w:jc w:val="center"/>
      <w:rPr>
        <w:b/>
        <w:i/>
        <w:sz w:val="16"/>
        <w:lang w:val="nl-NL"/>
      </w:rPr>
    </w:pPr>
    <w:hyperlink r:id="rId2" w:history="1">
      <w:r w:rsidR="00CA28A0" w:rsidRPr="00C845E7">
        <w:rPr>
          <w:b/>
          <w:i/>
          <w:color w:val="0000FF"/>
          <w:sz w:val="16"/>
          <w:u w:val="single"/>
          <w:lang w:val="nl-NL"/>
        </w:rPr>
        <w:t>ambassade.france@welho.com</w:t>
      </w:r>
    </w:hyperlink>
  </w:p>
  <w:p w:rsidR="00CA28A0" w:rsidRPr="00C845E7" w:rsidRDefault="00CA28A0" w:rsidP="00C845E7">
    <w:pPr>
      <w:jc w:val="center"/>
      <w:rPr>
        <w:b/>
        <w:i/>
        <w:sz w:val="16"/>
        <w:lang w:val="nl-NL"/>
      </w:rPr>
    </w:pPr>
    <w:r w:rsidRPr="00C845E7">
      <w:rPr>
        <w:b/>
        <w:i/>
        <w:sz w:val="16"/>
        <w:lang w:val="nl-NL"/>
      </w:rPr>
      <w:t>facebook.com/france.</w:t>
    </w:r>
    <w:proofErr w:type="gramStart"/>
    <w:r w:rsidRPr="00C845E7">
      <w:rPr>
        <w:b/>
        <w:i/>
        <w:sz w:val="16"/>
        <w:lang w:val="nl-NL"/>
      </w:rPr>
      <w:t>helsinki</w:t>
    </w:r>
    <w:proofErr w:type="gramEnd"/>
  </w:p>
  <w:p w:rsidR="00CA28A0" w:rsidRPr="00C845E7" w:rsidRDefault="00CA28A0" w:rsidP="00C845E7">
    <w:pPr>
      <w:jc w:val="center"/>
      <w:rPr>
        <w:b/>
        <w:i/>
        <w:sz w:val="16"/>
        <w:lang w:val="nl-NL"/>
      </w:rPr>
    </w:pPr>
    <w:r w:rsidRPr="00C845E7">
      <w:rPr>
        <w:b/>
        <w:i/>
        <w:sz w:val="16"/>
        <w:lang w:val="nl-NL"/>
      </w:rPr>
      <w:t>twitter.com/ambafrancefi</w:t>
    </w:r>
  </w:p>
  <w:p w:rsidR="00CA28A0" w:rsidRPr="00C845E7" w:rsidRDefault="00CA28A0" w:rsidP="00C845E7">
    <w:pPr>
      <w:jc w:val="center"/>
      <w:rPr>
        <w:b/>
        <w:i/>
        <w:sz w:val="16"/>
      </w:rPr>
    </w:pPr>
    <w:r w:rsidRPr="00C845E7">
      <w:rPr>
        <w:b/>
        <w:i/>
        <w:sz w:val="16"/>
      </w:rPr>
      <w:sym w:font="Wingdings" w:char="F028"/>
    </w:r>
    <w:r w:rsidRPr="00C845E7">
      <w:rPr>
        <w:b/>
        <w:i/>
        <w:sz w:val="16"/>
      </w:rPr>
      <w:t xml:space="preserve">  +358 9 618 780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28A0" w:rsidRDefault="00CA28A0">
      <w:r>
        <w:separator/>
      </w:r>
    </w:p>
  </w:footnote>
  <w:footnote w:type="continuationSeparator" w:id="0">
    <w:p w:rsidR="00CA28A0" w:rsidRDefault="00CA28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28A0" w:rsidRDefault="00CA28A0">
    <w:pPr>
      <w:pStyle w:val="En-tt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rsidR="00CA28A0" w:rsidRDefault="00CA28A0">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28A0" w:rsidRDefault="00CA28A0">
    <w:pPr>
      <w:pStyle w:val="En-tt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sidR="00B55E64">
      <w:rPr>
        <w:rStyle w:val="Numrodepage"/>
        <w:noProof/>
      </w:rPr>
      <w:t>2</w:t>
    </w:r>
    <w:r>
      <w:rPr>
        <w:rStyle w:val="Numrodepage"/>
      </w:rPr>
      <w:fldChar w:fldCharType="end"/>
    </w:r>
  </w:p>
  <w:p w:rsidR="00CA28A0" w:rsidRDefault="00CA28A0">
    <w:pPr>
      <w:pStyle w:val="En-tte"/>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0563F"/>
    <w:multiLevelType w:val="multilevel"/>
    <w:tmpl w:val="DEC0F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1B5E41"/>
    <w:multiLevelType w:val="multilevel"/>
    <w:tmpl w:val="540CC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C94D30"/>
    <w:multiLevelType w:val="hybridMultilevel"/>
    <w:tmpl w:val="7BDC046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0EC303D1"/>
    <w:multiLevelType w:val="multilevel"/>
    <w:tmpl w:val="40627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7CE73A4"/>
    <w:multiLevelType w:val="multilevel"/>
    <w:tmpl w:val="67BC0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E596A9F"/>
    <w:multiLevelType w:val="multilevel"/>
    <w:tmpl w:val="3A52E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17005E2"/>
    <w:multiLevelType w:val="multilevel"/>
    <w:tmpl w:val="AADE7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57F4235"/>
    <w:multiLevelType w:val="multilevel"/>
    <w:tmpl w:val="5FE07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5D62D43"/>
    <w:multiLevelType w:val="hybridMultilevel"/>
    <w:tmpl w:val="B462B1FC"/>
    <w:lvl w:ilvl="0" w:tplc="BB402E96">
      <w:start w:val="8"/>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2D6773A4"/>
    <w:multiLevelType w:val="hybridMultilevel"/>
    <w:tmpl w:val="C43810D6"/>
    <w:lvl w:ilvl="0" w:tplc="AF1AF8D6">
      <w:start w:val="13"/>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nsid w:val="2E4662D8"/>
    <w:multiLevelType w:val="multilevel"/>
    <w:tmpl w:val="78CCB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05D2D7F"/>
    <w:multiLevelType w:val="hybridMultilevel"/>
    <w:tmpl w:val="845C23BE"/>
    <w:lvl w:ilvl="0" w:tplc="412E1406">
      <w:start w:val="13"/>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307C4A5D"/>
    <w:multiLevelType w:val="hybridMultilevel"/>
    <w:tmpl w:val="BA724094"/>
    <w:lvl w:ilvl="0" w:tplc="1090EAE4">
      <w:start w:val="13"/>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35A6702D"/>
    <w:multiLevelType w:val="multilevel"/>
    <w:tmpl w:val="6E1CA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7AD1FFB"/>
    <w:multiLevelType w:val="multilevel"/>
    <w:tmpl w:val="27B01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B711F4C"/>
    <w:multiLevelType w:val="hybridMultilevel"/>
    <w:tmpl w:val="9B80FBB6"/>
    <w:lvl w:ilvl="0" w:tplc="D5FCCB6C">
      <w:start w:val="13"/>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468F17F1"/>
    <w:multiLevelType w:val="hybridMultilevel"/>
    <w:tmpl w:val="897E36D6"/>
    <w:lvl w:ilvl="0" w:tplc="48846A62">
      <w:start w:val="68"/>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4C616CD9"/>
    <w:multiLevelType w:val="hybridMultilevel"/>
    <w:tmpl w:val="B326602C"/>
    <w:lvl w:ilvl="0" w:tplc="C212E898">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4FCC7DDA"/>
    <w:multiLevelType w:val="multilevel"/>
    <w:tmpl w:val="C97AE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0A762AC"/>
    <w:multiLevelType w:val="multilevel"/>
    <w:tmpl w:val="59ACA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3147CFA"/>
    <w:multiLevelType w:val="hybridMultilevel"/>
    <w:tmpl w:val="1E9CC3E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55F14908"/>
    <w:multiLevelType w:val="multilevel"/>
    <w:tmpl w:val="D9286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76D47B9"/>
    <w:multiLevelType w:val="multilevel"/>
    <w:tmpl w:val="97E82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AC044C9"/>
    <w:multiLevelType w:val="hybridMultilevel"/>
    <w:tmpl w:val="BA9C977C"/>
    <w:lvl w:ilvl="0" w:tplc="A7805492">
      <w:start w:val="13"/>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665102FA"/>
    <w:multiLevelType w:val="multilevel"/>
    <w:tmpl w:val="E41A4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7370551"/>
    <w:multiLevelType w:val="hybridMultilevel"/>
    <w:tmpl w:val="1378215E"/>
    <w:lvl w:ilvl="0" w:tplc="44D870C0">
      <w:start w:val="1"/>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6DD71D14"/>
    <w:multiLevelType w:val="hybridMultilevel"/>
    <w:tmpl w:val="FDE6F8F4"/>
    <w:lvl w:ilvl="0" w:tplc="01E88DB6">
      <w:start w:val="13"/>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71B15F4E"/>
    <w:multiLevelType w:val="multilevel"/>
    <w:tmpl w:val="F328E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7E02A99"/>
    <w:multiLevelType w:val="hybridMultilevel"/>
    <w:tmpl w:val="F9641DA6"/>
    <w:lvl w:ilvl="0" w:tplc="14FEB78C">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7DEF7CC7"/>
    <w:multiLevelType w:val="hybridMultilevel"/>
    <w:tmpl w:val="D730C8B8"/>
    <w:lvl w:ilvl="0" w:tplc="3F1EC840">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5"/>
  </w:num>
  <w:num w:numId="4">
    <w:abstractNumId w:val="17"/>
  </w:num>
  <w:num w:numId="5">
    <w:abstractNumId w:val="22"/>
  </w:num>
  <w:num w:numId="6">
    <w:abstractNumId w:val="3"/>
  </w:num>
  <w:num w:numId="7">
    <w:abstractNumId w:val="23"/>
  </w:num>
  <w:num w:numId="8">
    <w:abstractNumId w:val="14"/>
  </w:num>
  <w:num w:numId="9">
    <w:abstractNumId w:val="1"/>
  </w:num>
  <w:num w:numId="10">
    <w:abstractNumId w:val="6"/>
  </w:num>
  <w:num w:numId="11">
    <w:abstractNumId w:val="0"/>
  </w:num>
  <w:num w:numId="12">
    <w:abstractNumId w:val="19"/>
  </w:num>
  <w:num w:numId="13">
    <w:abstractNumId w:val="7"/>
  </w:num>
  <w:num w:numId="14">
    <w:abstractNumId w:val="10"/>
  </w:num>
  <w:num w:numId="15">
    <w:abstractNumId w:val="13"/>
  </w:num>
  <w:num w:numId="16">
    <w:abstractNumId w:val="16"/>
  </w:num>
  <w:num w:numId="17">
    <w:abstractNumId w:val="11"/>
  </w:num>
  <w:num w:numId="18">
    <w:abstractNumId w:val="18"/>
  </w:num>
  <w:num w:numId="19">
    <w:abstractNumId w:val="21"/>
  </w:num>
  <w:num w:numId="20">
    <w:abstractNumId w:val="24"/>
  </w:num>
  <w:num w:numId="21">
    <w:abstractNumId w:val="8"/>
  </w:num>
  <w:num w:numId="22">
    <w:abstractNumId w:val="2"/>
  </w:num>
  <w:num w:numId="23">
    <w:abstractNumId w:val="12"/>
  </w:num>
  <w:num w:numId="24">
    <w:abstractNumId w:val="27"/>
  </w:num>
  <w:num w:numId="25">
    <w:abstractNumId w:val="29"/>
  </w:num>
  <w:num w:numId="26">
    <w:abstractNumId w:val="26"/>
  </w:num>
  <w:num w:numId="27">
    <w:abstractNumId w:val="20"/>
  </w:num>
  <w:num w:numId="28">
    <w:abstractNumId w:val="25"/>
  </w:num>
  <w:num w:numId="29">
    <w:abstractNumId w:val="15"/>
  </w:num>
  <w:num w:numId="30">
    <w:abstractNumId w:val="2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UBIN">
    <w15:presenceInfo w15:providerId="None" w15:userId="LUB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ctiveWritingStyle w:appName="MSWord" w:lang="fr-FR" w:vendorID="9" w:dllVersion="512" w:checkStyle="1"/>
  <w:activeWritingStyle w:appName="MSWord" w:lang="nl-NL" w:vendorID="9" w:dllVersion="512" w:checkStyle="1"/>
  <w:activeWritingStyle w:appName="MSWord" w:lang="de-DE" w:vendorID="9" w:dllVersion="512" w:checkStyle="1"/>
  <w:activeWritingStyle w:appName="MSWord" w:lang="en-US" w:vendorID="8" w:dllVersion="513" w:checkStyle="1"/>
  <w:activeWritingStyle w:appName="MSWord" w:lang="sv-SE" w:vendorID="22" w:dllVersion="513" w:checkStyle="1"/>
  <w:activeWritingStyle w:appName="MSWord" w:lang="fi-FI" w:vendorID="22" w:dllVersion="513" w:checkStyle="1"/>
  <w:activeWritingStyle w:appName="MSWord" w:lang="nl-NL"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3993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04F5"/>
    <w:rsid w:val="000000DE"/>
    <w:rsid w:val="000002E2"/>
    <w:rsid w:val="000004EB"/>
    <w:rsid w:val="000005EF"/>
    <w:rsid w:val="0000069E"/>
    <w:rsid w:val="0000081B"/>
    <w:rsid w:val="0000086E"/>
    <w:rsid w:val="00000AF2"/>
    <w:rsid w:val="00000C9E"/>
    <w:rsid w:val="00000E7E"/>
    <w:rsid w:val="0000132F"/>
    <w:rsid w:val="00001569"/>
    <w:rsid w:val="00001774"/>
    <w:rsid w:val="000018E8"/>
    <w:rsid w:val="000019F5"/>
    <w:rsid w:val="00001AFD"/>
    <w:rsid w:val="00001DA0"/>
    <w:rsid w:val="00001EFF"/>
    <w:rsid w:val="00002095"/>
    <w:rsid w:val="000020CA"/>
    <w:rsid w:val="0000230F"/>
    <w:rsid w:val="000023C3"/>
    <w:rsid w:val="00002444"/>
    <w:rsid w:val="00002828"/>
    <w:rsid w:val="00002863"/>
    <w:rsid w:val="00002944"/>
    <w:rsid w:val="000029E7"/>
    <w:rsid w:val="00002A91"/>
    <w:rsid w:val="00002BCF"/>
    <w:rsid w:val="00002BE8"/>
    <w:rsid w:val="00002C05"/>
    <w:rsid w:val="00002C47"/>
    <w:rsid w:val="00002E93"/>
    <w:rsid w:val="00003005"/>
    <w:rsid w:val="000031C3"/>
    <w:rsid w:val="0000331C"/>
    <w:rsid w:val="000038FC"/>
    <w:rsid w:val="00003A30"/>
    <w:rsid w:val="00003BC0"/>
    <w:rsid w:val="00003DE6"/>
    <w:rsid w:val="00003F99"/>
    <w:rsid w:val="00003FFD"/>
    <w:rsid w:val="000041A5"/>
    <w:rsid w:val="000043A3"/>
    <w:rsid w:val="00004559"/>
    <w:rsid w:val="0000482B"/>
    <w:rsid w:val="00004B6A"/>
    <w:rsid w:val="00004C01"/>
    <w:rsid w:val="00004C85"/>
    <w:rsid w:val="00004D83"/>
    <w:rsid w:val="00004DD1"/>
    <w:rsid w:val="00004E01"/>
    <w:rsid w:val="00004E95"/>
    <w:rsid w:val="00005038"/>
    <w:rsid w:val="00005591"/>
    <w:rsid w:val="0000583B"/>
    <w:rsid w:val="00006545"/>
    <w:rsid w:val="00006666"/>
    <w:rsid w:val="00006679"/>
    <w:rsid w:val="000067A4"/>
    <w:rsid w:val="00006866"/>
    <w:rsid w:val="000068A3"/>
    <w:rsid w:val="000068BD"/>
    <w:rsid w:val="00006A01"/>
    <w:rsid w:val="00006AC5"/>
    <w:rsid w:val="00006D0B"/>
    <w:rsid w:val="00006EDD"/>
    <w:rsid w:val="000070D1"/>
    <w:rsid w:val="000070D9"/>
    <w:rsid w:val="000071C3"/>
    <w:rsid w:val="0000729F"/>
    <w:rsid w:val="00007BCA"/>
    <w:rsid w:val="00010081"/>
    <w:rsid w:val="00010290"/>
    <w:rsid w:val="0001050F"/>
    <w:rsid w:val="0001069A"/>
    <w:rsid w:val="00010D0A"/>
    <w:rsid w:val="00010D29"/>
    <w:rsid w:val="000112CE"/>
    <w:rsid w:val="00011659"/>
    <w:rsid w:val="00011855"/>
    <w:rsid w:val="00011A02"/>
    <w:rsid w:val="00011B5E"/>
    <w:rsid w:val="0001267B"/>
    <w:rsid w:val="000126A3"/>
    <w:rsid w:val="00012B5E"/>
    <w:rsid w:val="00012CDC"/>
    <w:rsid w:val="00012DCB"/>
    <w:rsid w:val="00012FAD"/>
    <w:rsid w:val="00013124"/>
    <w:rsid w:val="00013215"/>
    <w:rsid w:val="0001341F"/>
    <w:rsid w:val="0001359B"/>
    <w:rsid w:val="00013608"/>
    <w:rsid w:val="000136D5"/>
    <w:rsid w:val="000137EA"/>
    <w:rsid w:val="00013D76"/>
    <w:rsid w:val="00013EBD"/>
    <w:rsid w:val="00014447"/>
    <w:rsid w:val="0001448A"/>
    <w:rsid w:val="0001450F"/>
    <w:rsid w:val="000145AD"/>
    <w:rsid w:val="00014626"/>
    <w:rsid w:val="00014684"/>
    <w:rsid w:val="00014770"/>
    <w:rsid w:val="00014A14"/>
    <w:rsid w:val="00014F73"/>
    <w:rsid w:val="000152FF"/>
    <w:rsid w:val="000159D1"/>
    <w:rsid w:val="000159E6"/>
    <w:rsid w:val="00015A32"/>
    <w:rsid w:val="0001609C"/>
    <w:rsid w:val="000160F2"/>
    <w:rsid w:val="000166DC"/>
    <w:rsid w:val="0001696D"/>
    <w:rsid w:val="00016C4E"/>
    <w:rsid w:val="00016F14"/>
    <w:rsid w:val="000178D4"/>
    <w:rsid w:val="000178E1"/>
    <w:rsid w:val="0001799E"/>
    <w:rsid w:val="00017C8A"/>
    <w:rsid w:val="00017CA4"/>
    <w:rsid w:val="00017CBA"/>
    <w:rsid w:val="00017E46"/>
    <w:rsid w:val="00017EB7"/>
    <w:rsid w:val="00017F5A"/>
    <w:rsid w:val="00017FA2"/>
    <w:rsid w:val="000202C7"/>
    <w:rsid w:val="00020721"/>
    <w:rsid w:val="000207C8"/>
    <w:rsid w:val="000209EC"/>
    <w:rsid w:val="00020AE8"/>
    <w:rsid w:val="00020B70"/>
    <w:rsid w:val="00020E86"/>
    <w:rsid w:val="00020EEA"/>
    <w:rsid w:val="00020F96"/>
    <w:rsid w:val="0002121A"/>
    <w:rsid w:val="000212AD"/>
    <w:rsid w:val="0002171F"/>
    <w:rsid w:val="00021A50"/>
    <w:rsid w:val="00021D3F"/>
    <w:rsid w:val="00021D51"/>
    <w:rsid w:val="00021F17"/>
    <w:rsid w:val="00021FF2"/>
    <w:rsid w:val="00021FF4"/>
    <w:rsid w:val="00022031"/>
    <w:rsid w:val="000220D2"/>
    <w:rsid w:val="000220D4"/>
    <w:rsid w:val="00022321"/>
    <w:rsid w:val="00022487"/>
    <w:rsid w:val="00022670"/>
    <w:rsid w:val="00022733"/>
    <w:rsid w:val="00022B8F"/>
    <w:rsid w:val="00022DC2"/>
    <w:rsid w:val="00022F18"/>
    <w:rsid w:val="00022F4A"/>
    <w:rsid w:val="00022FA7"/>
    <w:rsid w:val="0002306C"/>
    <w:rsid w:val="000230D6"/>
    <w:rsid w:val="00023123"/>
    <w:rsid w:val="0002332D"/>
    <w:rsid w:val="000233FC"/>
    <w:rsid w:val="0002341D"/>
    <w:rsid w:val="0002354B"/>
    <w:rsid w:val="000235FF"/>
    <w:rsid w:val="00023603"/>
    <w:rsid w:val="0002398B"/>
    <w:rsid w:val="00023A32"/>
    <w:rsid w:val="00023A89"/>
    <w:rsid w:val="00023A9E"/>
    <w:rsid w:val="00023C21"/>
    <w:rsid w:val="00023C81"/>
    <w:rsid w:val="00023C94"/>
    <w:rsid w:val="00023E16"/>
    <w:rsid w:val="00023EF0"/>
    <w:rsid w:val="000243C9"/>
    <w:rsid w:val="00024497"/>
    <w:rsid w:val="000244F6"/>
    <w:rsid w:val="0002474A"/>
    <w:rsid w:val="00024D4B"/>
    <w:rsid w:val="00024FD2"/>
    <w:rsid w:val="0002526B"/>
    <w:rsid w:val="00025541"/>
    <w:rsid w:val="00025576"/>
    <w:rsid w:val="0002574E"/>
    <w:rsid w:val="00025890"/>
    <w:rsid w:val="00025AA0"/>
    <w:rsid w:val="00025C89"/>
    <w:rsid w:val="00026024"/>
    <w:rsid w:val="00026194"/>
    <w:rsid w:val="00026411"/>
    <w:rsid w:val="000264DA"/>
    <w:rsid w:val="00026544"/>
    <w:rsid w:val="0002671C"/>
    <w:rsid w:val="0002689C"/>
    <w:rsid w:val="000269E9"/>
    <w:rsid w:val="00026C26"/>
    <w:rsid w:val="00026C2E"/>
    <w:rsid w:val="0002702E"/>
    <w:rsid w:val="000271E3"/>
    <w:rsid w:val="0002722B"/>
    <w:rsid w:val="00027749"/>
    <w:rsid w:val="000277F7"/>
    <w:rsid w:val="0002786F"/>
    <w:rsid w:val="00027C24"/>
    <w:rsid w:val="000303A7"/>
    <w:rsid w:val="000304D3"/>
    <w:rsid w:val="00030792"/>
    <w:rsid w:val="00030AE5"/>
    <w:rsid w:val="0003135F"/>
    <w:rsid w:val="000313BF"/>
    <w:rsid w:val="000315AF"/>
    <w:rsid w:val="00031743"/>
    <w:rsid w:val="00031855"/>
    <w:rsid w:val="00031ACE"/>
    <w:rsid w:val="00031F6D"/>
    <w:rsid w:val="00031F74"/>
    <w:rsid w:val="0003216C"/>
    <w:rsid w:val="0003223F"/>
    <w:rsid w:val="00032345"/>
    <w:rsid w:val="00032651"/>
    <w:rsid w:val="00032805"/>
    <w:rsid w:val="00032CA0"/>
    <w:rsid w:val="00032D31"/>
    <w:rsid w:val="00032E30"/>
    <w:rsid w:val="00033413"/>
    <w:rsid w:val="00033609"/>
    <w:rsid w:val="00033629"/>
    <w:rsid w:val="00033686"/>
    <w:rsid w:val="00033751"/>
    <w:rsid w:val="000338BB"/>
    <w:rsid w:val="0003412C"/>
    <w:rsid w:val="000343B3"/>
    <w:rsid w:val="0003459B"/>
    <w:rsid w:val="000349D7"/>
    <w:rsid w:val="00034C16"/>
    <w:rsid w:val="00034C1D"/>
    <w:rsid w:val="00034CEF"/>
    <w:rsid w:val="00034FF1"/>
    <w:rsid w:val="0003508F"/>
    <w:rsid w:val="00035126"/>
    <w:rsid w:val="00035217"/>
    <w:rsid w:val="00035508"/>
    <w:rsid w:val="000355DA"/>
    <w:rsid w:val="0003581E"/>
    <w:rsid w:val="0003596E"/>
    <w:rsid w:val="0003598A"/>
    <w:rsid w:val="000359D0"/>
    <w:rsid w:val="00035CAB"/>
    <w:rsid w:val="0003615C"/>
    <w:rsid w:val="00036350"/>
    <w:rsid w:val="0003667A"/>
    <w:rsid w:val="000366F6"/>
    <w:rsid w:val="0003678B"/>
    <w:rsid w:val="00036864"/>
    <w:rsid w:val="00036B2A"/>
    <w:rsid w:val="00037329"/>
    <w:rsid w:val="000375B9"/>
    <w:rsid w:val="00037624"/>
    <w:rsid w:val="00037729"/>
    <w:rsid w:val="00037767"/>
    <w:rsid w:val="00037B14"/>
    <w:rsid w:val="00037F49"/>
    <w:rsid w:val="000405D4"/>
    <w:rsid w:val="00040781"/>
    <w:rsid w:val="0004092D"/>
    <w:rsid w:val="000409D9"/>
    <w:rsid w:val="00040DC0"/>
    <w:rsid w:val="00040F5D"/>
    <w:rsid w:val="000415A6"/>
    <w:rsid w:val="000415DE"/>
    <w:rsid w:val="000416EA"/>
    <w:rsid w:val="000416F3"/>
    <w:rsid w:val="00041706"/>
    <w:rsid w:val="00041769"/>
    <w:rsid w:val="000417E0"/>
    <w:rsid w:val="000418BE"/>
    <w:rsid w:val="00041943"/>
    <w:rsid w:val="00041964"/>
    <w:rsid w:val="000419CE"/>
    <w:rsid w:val="00041EEB"/>
    <w:rsid w:val="00041F36"/>
    <w:rsid w:val="00042130"/>
    <w:rsid w:val="00042684"/>
    <w:rsid w:val="00042B73"/>
    <w:rsid w:val="00042D2F"/>
    <w:rsid w:val="00042D3D"/>
    <w:rsid w:val="00042DA9"/>
    <w:rsid w:val="00042EF1"/>
    <w:rsid w:val="0004304B"/>
    <w:rsid w:val="00043071"/>
    <w:rsid w:val="00043438"/>
    <w:rsid w:val="000435DA"/>
    <w:rsid w:val="00043612"/>
    <w:rsid w:val="000437FC"/>
    <w:rsid w:val="0004389E"/>
    <w:rsid w:val="00043BE7"/>
    <w:rsid w:val="00043CA6"/>
    <w:rsid w:val="00043D6C"/>
    <w:rsid w:val="00043F50"/>
    <w:rsid w:val="0004419E"/>
    <w:rsid w:val="00044218"/>
    <w:rsid w:val="00044722"/>
    <w:rsid w:val="00044E27"/>
    <w:rsid w:val="0004506A"/>
    <w:rsid w:val="00045179"/>
    <w:rsid w:val="0004524E"/>
    <w:rsid w:val="00045253"/>
    <w:rsid w:val="000453C0"/>
    <w:rsid w:val="00045664"/>
    <w:rsid w:val="000457FF"/>
    <w:rsid w:val="00045DBD"/>
    <w:rsid w:val="00046954"/>
    <w:rsid w:val="000470D7"/>
    <w:rsid w:val="00047444"/>
    <w:rsid w:val="0004768C"/>
    <w:rsid w:val="000476DC"/>
    <w:rsid w:val="00047734"/>
    <w:rsid w:val="00047A66"/>
    <w:rsid w:val="0005001D"/>
    <w:rsid w:val="0005003E"/>
    <w:rsid w:val="000502C6"/>
    <w:rsid w:val="000504EF"/>
    <w:rsid w:val="000505CF"/>
    <w:rsid w:val="000508B3"/>
    <w:rsid w:val="00050B1A"/>
    <w:rsid w:val="00050EDA"/>
    <w:rsid w:val="00051331"/>
    <w:rsid w:val="000515F3"/>
    <w:rsid w:val="000516DB"/>
    <w:rsid w:val="00051792"/>
    <w:rsid w:val="000518E3"/>
    <w:rsid w:val="0005195F"/>
    <w:rsid w:val="00051ABC"/>
    <w:rsid w:val="0005214E"/>
    <w:rsid w:val="00052225"/>
    <w:rsid w:val="000522BB"/>
    <w:rsid w:val="0005235A"/>
    <w:rsid w:val="00052468"/>
    <w:rsid w:val="000527F9"/>
    <w:rsid w:val="00052A33"/>
    <w:rsid w:val="00052A60"/>
    <w:rsid w:val="00052A67"/>
    <w:rsid w:val="00052DC6"/>
    <w:rsid w:val="00052DF2"/>
    <w:rsid w:val="00053131"/>
    <w:rsid w:val="000531D5"/>
    <w:rsid w:val="00053374"/>
    <w:rsid w:val="00053588"/>
    <w:rsid w:val="0005371A"/>
    <w:rsid w:val="000538E8"/>
    <w:rsid w:val="000546AF"/>
    <w:rsid w:val="0005498D"/>
    <w:rsid w:val="00054BA9"/>
    <w:rsid w:val="00054C97"/>
    <w:rsid w:val="00054E1D"/>
    <w:rsid w:val="00054E90"/>
    <w:rsid w:val="0005501D"/>
    <w:rsid w:val="00055026"/>
    <w:rsid w:val="000552DE"/>
    <w:rsid w:val="000553E9"/>
    <w:rsid w:val="000558AE"/>
    <w:rsid w:val="000558C2"/>
    <w:rsid w:val="00055C9A"/>
    <w:rsid w:val="00055DF9"/>
    <w:rsid w:val="00055EA8"/>
    <w:rsid w:val="00055FFD"/>
    <w:rsid w:val="00056863"/>
    <w:rsid w:val="000568A5"/>
    <w:rsid w:val="000568E1"/>
    <w:rsid w:val="00056965"/>
    <w:rsid w:val="0005696F"/>
    <w:rsid w:val="000569D5"/>
    <w:rsid w:val="00056A26"/>
    <w:rsid w:val="00056DDD"/>
    <w:rsid w:val="00056E65"/>
    <w:rsid w:val="00057084"/>
    <w:rsid w:val="000570B2"/>
    <w:rsid w:val="0005765F"/>
    <w:rsid w:val="0005790E"/>
    <w:rsid w:val="00057B95"/>
    <w:rsid w:val="00057C6D"/>
    <w:rsid w:val="00057DB9"/>
    <w:rsid w:val="00060195"/>
    <w:rsid w:val="0006025D"/>
    <w:rsid w:val="000602D2"/>
    <w:rsid w:val="000604B6"/>
    <w:rsid w:val="000605E4"/>
    <w:rsid w:val="000606E5"/>
    <w:rsid w:val="00060A25"/>
    <w:rsid w:val="00060A8C"/>
    <w:rsid w:val="00060ABA"/>
    <w:rsid w:val="00060D45"/>
    <w:rsid w:val="00060F53"/>
    <w:rsid w:val="0006113E"/>
    <w:rsid w:val="00061695"/>
    <w:rsid w:val="000616A1"/>
    <w:rsid w:val="000617A2"/>
    <w:rsid w:val="0006186F"/>
    <w:rsid w:val="0006187C"/>
    <w:rsid w:val="000618CE"/>
    <w:rsid w:val="00061DCB"/>
    <w:rsid w:val="00061ECF"/>
    <w:rsid w:val="00062190"/>
    <w:rsid w:val="00062571"/>
    <w:rsid w:val="000625D0"/>
    <w:rsid w:val="00062A06"/>
    <w:rsid w:val="00062A91"/>
    <w:rsid w:val="00062A9D"/>
    <w:rsid w:val="00062C09"/>
    <w:rsid w:val="00062CB4"/>
    <w:rsid w:val="000630D9"/>
    <w:rsid w:val="00063268"/>
    <w:rsid w:val="000639C7"/>
    <w:rsid w:val="000639F7"/>
    <w:rsid w:val="00063BD8"/>
    <w:rsid w:val="00063C0C"/>
    <w:rsid w:val="00063CF0"/>
    <w:rsid w:val="00063FBC"/>
    <w:rsid w:val="0006413F"/>
    <w:rsid w:val="0006431D"/>
    <w:rsid w:val="000643FC"/>
    <w:rsid w:val="00064D40"/>
    <w:rsid w:val="00064E45"/>
    <w:rsid w:val="00064F85"/>
    <w:rsid w:val="00065579"/>
    <w:rsid w:val="000655FC"/>
    <w:rsid w:val="0006564E"/>
    <w:rsid w:val="00065851"/>
    <w:rsid w:val="000658CD"/>
    <w:rsid w:val="00065D21"/>
    <w:rsid w:val="00065E0C"/>
    <w:rsid w:val="000663BF"/>
    <w:rsid w:val="000666F9"/>
    <w:rsid w:val="00066738"/>
    <w:rsid w:val="0006674C"/>
    <w:rsid w:val="00066E0C"/>
    <w:rsid w:val="00066F39"/>
    <w:rsid w:val="00067022"/>
    <w:rsid w:val="00067104"/>
    <w:rsid w:val="000672B4"/>
    <w:rsid w:val="00067577"/>
    <w:rsid w:val="000677A4"/>
    <w:rsid w:val="000678F7"/>
    <w:rsid w:val="00067D27"/>
    <w:rsid w:val="0007016E"/>
    <w:rsid w:val="000701B5"/>
    <w:rsid w:val="00070574"/>
    <w:rsid w:val="00070C0C"/>
    <w:rsid w:val="00070EB0"/>
    <w:rsid w:val="000710FE"/>
    <w:rsid w:val="00071331"/>
    <w:rsid w:val="00071702"/>
    <w:rsid w:val="00071A81"/>
    <w:rsid w:val="00071D8E"/>
    <w:rsid w:val="00071EF9"/>
    <w:rsid w:val="000722D9"/>
    <w:rsid w:val="000723AC"/>
    <w:rsid w:val="000725B4"/>
    <w:rsid w:val="00072716"/>
    <w:rsid w:val="000728BB"/>
    <w:rsid w:val="000729EB"/>
    <w:rsid w:val="00072A16"/>
    <w:rsid w:val="00072C07"/>
    <w:rsid w:val="00072CF3"/>
    <w:rsid w:val="00072DC2"/>
    <w:rsid w:val="00072DD2"/>
    <w:rsid w:val="00073147"/>
    <w:rsid w:val="00073524"/>
    <w:rsid w:val="000738ED"/>
    <w:rsid w:val="000739DD"/>
    <w:rsid w:val="00073CF9"/>
    <w:rsid w:val="00073E0E"/>
    <w:rsid w:val="0007402D"/>
    <w:rsid w:val="000746FE"/>
    <w:rsid w:val="000747D6"/>
    <w:rsid w:val="00074AF5"/>
    <w:rsid w:val="00074B8F"/>
    <w:rsid w:val="00074D4A"/>
    <w:rsid w:val="00074E10"/>
    <w:rsid w:val="000753A0"/>
    <w:rsid w:val="00075415"/>
    <w:rsid w:val="000756CB"/>
    <w:rsid w:val="00075BB3"/>
    <w:rsid w:val="00075ECB"/>
    <w:rsid w:val="0007617C"/>
    <w:rsid w:val="0007621F"/>
    <w:rsid w:val="0007646D"/>
    <w:rsid w:val="000764CB"/>
    <w:rsid w:val="000766D5"/>
    <w:rsid w:val="00076B6D"/>
    <w:rsid w:val="00076ED8"/>
    <w:rsid w:val="00076F72"/>
    <w:rsid w:val="00076F85"/>
    <w:rsid w:val="00077051"/>
    <w:rsid w:val="000772C7"/>
    <w:rsid w:val="000774FD"/>
    <w:rsid w:val="000776DE"/>
    <w:rsid w:val="0007775A"/>
    <w:rsid w:val="00077786"/>
    <w:rsid w:val="0007779B"/>
    <w:rsid w:val="00077848"/>
    <w:rsid w:val="00077889"/>
    <w:rsid w:val="00077940"/>
    <w:rsid w:val="00077B8C"/>
    <w:rsid w:val="00077C5E"/>
    <w:rsid w:val="00077F5E"/>
    <w:rsid w:val="000800A6"/>
    <w:rsid w:val="00080286"/>
    <w:rsid w:val="00080290"/>
    <w:rsid w:val="00080322"/>
    <w:rsid w:val="000807C7"/>
    <w:rsid w:val="0008086E"/>
    <w:rsid w:val="00080913"/>
    <w:rsid w:val="0008096E"/>
    <w:rsid w:val="00080978"/>
    <w:rsid w:val="00080B80"/>
    <w:rsid w:val="00080DAB"/>
    <w:rsid w:val="00080FF2"/>
    <w:rsid w:val="00081AD9"/>
    <w:rsid w:val="00081BF0"/>
    <w:rsid w:val="00081C7A"/>
    <w:rsid w:val="00081DF4"/>
    <w:rsid w:val="0008218D"/>
    <w:rsid w:val="00082305"/>
    <w:rsid w:val="000823CA"/>
    <w:rsid w:val="000824D1"/>
    <w:rsid w:val="00082710"/>
    <w:rsid w:val="0008291D"/>
    <w:rsid w:val="00082AE4"/>
    <w:rsid w:val="00082D1D"/>
    <w:rsid w:val="00082DA4"/>
    <w:rsid w:val="00082F39"/>
    <w:rsid w:val="00083063"/>
    <w:rsid w:val="000832AE"/>
    <w:rsid w:val="000836A0"/>
    <w:rsid w:val="000838DD"/>
    <w:rsid w:val="00083907"/>
    <w:rsid w:val="00083995"/>
    <w:rsid w:val="000839C6"/>
    <w:rsid w:val="00083A11"/>
    <w:rsid w:val="00084076"/>
    <w:rsid w:val="000840CF"/>
    <w:rsid w:val="000843E5"/>
    <w:rsid w:val="000844D5"/>
    <w:rsid w:val="000844DA"/>
    <w:rsid w:val="00084643"/>
    <w:rsid w:val="00084BB1"/>
    <w:rsid w:val="00084C39"/>
    <w:rsid w:val="00084D44"/>
    <w:rsid w:val="00084DA9"/>
    <w:rsid w:val="00084FAA"/>
    <w:rsid w:val="000850C3"/>
    <w:rsid w:val="00085628"/>
    <w:rsid w:val="0008571D"/>
    <w:rsid w:val="000857EF"/>
    <w:rsid w:val="00085CED"/>
    <w:rsid w:val="00085EC0"/>
    <w:rsid w:val="00086000"/>
    <w:rsid w:val="000860DF"/>
    <w:rsid w:val="00086103"/>
    <w:rsid w:val="0008611C"/>
    <w:rsid w:val="00086269"/>
    <w:rsid w:val="0008654A"/>
    <w:rsid w:val="0008655B"/>
    <w:rsid w:val="00086BC6"/>
    <w:rsid w:val="00086CE3"/>
    <w:rsid w:val="00086D47"/>
    <w:rsid w:val="0008703C"/>
    <w:rsid w:val="00087115"/>
    <w:rsid w:val="00087136"/>
    <w:rsid w:val="00087379"/>
    <w:rsid w:val="00087466"/>
    <w:rsid w:val="000878FB"/>
    <w:rsid w:val="00087A0F"/>
    <w:rsid w:val="00087B22"/>
    <w:rsid w:val="00087C1B"/>
    <w:rsid w:val="00087C29"/>
    <w:rsid w:val="0009006E"/>
    <w:rsid w:val="000900C3"/>
    <w:rsid w:val="0009026D"/>
    <w:rsid w:val="0009027B"/>
    <w:rsid w:val="000902D9"/>
    <w:rsid w:val="00090FF8"/>
    <w:rsid w:val="000910B8"/>
    <w:rsid w:val="00091141"/>
    <w:rsid w:val="00091198"/>
    <w:rsid w:val="0009162B"/>
    <w:rsid w:val="00091912"/>
    <w:rsid w:val="00091A80"/>
    <w:rsid w:val="00091AD9"/>
    <w:rsid w:val="00091B05"/>
    <w:rsid w:val="00091F08"/>
    <w:rsid w:val="00092014"/>
    <w:rsid w:val="00092148"/>
    <w:rsid w:val="0009225C"/>
    <w:rsid w:val="0009249D"/>
    <w:rsid w:val="0009276D"/>
    <w:rsid w:val="00092830"/>
    <w:rsid w:val="000928A5"/>
    <w:rsid w:val="000929CA"/>
    <w:rsid w:val="00092F22"/>
    <w:rsid w:val="0009306A"/>
    <w:rsid w:val="000931F7"/>
    <w:rsid w:val="000933A5"/>
    <w:rsid w:val="000938F4"/>
    <w:rsid w:val="00093965"/>
    <w:rsid w:val="000939D1"/>
    <w:rsid w:val="00093D29"/>
    <w:rsid w:val="00093E28"/>
    <w:rsid w:val="00093EE1"/>
    <w:rsid w:val="00093FF9"/>
    <w:rsid w:val="0009413C"/>
    <w:rsid w:val="00094245"/>
    <w:rsid w:val="000944AD"/>
    <w:rsid w:val="00094565"/>
    <w:rsid w:val="000948BC"/>
    <w:rsid w:val="00094A0B"/>
    <w:rsid w:val="00094BAA"/>
    <w:rsid w:val="00094ECC"/>
    <w:rsid w:val="00094EE6"/>
    <w:rsid w:val="0009508F"/>
    <w:rsid w:val="0009510A"/>
    <w:rsid w:val="000959C0"/>
    <w:rsid w:val="000961CF"/>
    <w:rsid w:val="000962C6"/>
    <w:rsid w:val="000962EC"/>
    <w:rsid w:val="0009646B"/>
    <w:rsid w:val="0009671B"/>
    <w:rsid w:val="00096860"/>
    <w:rsid w:val="000968DE"/>
    <w:rsid w:val="00096902"/>
    <w:rsid w:val="0009694F"/>
    <w:rsid w:val="000969D1"/>
    <w:rsid w:val="00096BA6"/>
    <w:rsid w:val="00096D34"/>
    <w:rsid w:val="0009701C"/>
    <w:rsid w:val="0009702C"/>
    <w:rsid w:val="0009711F"/>
    <w:rsid w:val="00097228"/>
    <w:rsid w:val="0009737F"/>
    <w:rsid w:val="00097401"/>
    <w:rsid w:val="0009747A"/>
    <w:rsid w:val="00097676"/>
    <w:rsid w:val="000978C9"/>
    <w:rsid w:val="00097AFE"/>
    <w:rsid w:val="00097E6E"/>
    <w:rsid w:val="00097F45"/>
    <w:rsid w:val="000A0085"/>
    <w:rsid w:val="000A00F3"/>
    <w:rsid w:val="000A0190"/>
    <w:rsid w:val="000A02AB"/>
    <w:rsid w:val="000A0934"/>
    <w:rsid w:val="000A0A4F"/>
    <w:rsid w:val="000A0AE6"/>
    <w:rsid w:val="000A10A6"/>
    <w:rsid w:val="000A15CD"/>
    <w:rsid w:val="000A16A0"/>
    <w:rsid w:val="000A1723"/>
    <w:rsid w:val="000A190A"/>
    <w:rsid w:val="000A1E2D"/>
    <w:rsid w:val="000A1E4A"/>
    <w:rsid w:val="000A1FE5"/>
    <w:rsid w:val="000A26D5"/>
    <w:rsid w:val="000A2EAD"/>
    <w:rsid w:val="000A2F80"/>
    <w:rsid w:val="000A3042"/>
    <w:rsid w:val="000A3332"/>
    <w:rsid w:val="000A34C2"/>
    <w:rsid w:val="000A3628"/>
    <w:rsid w:val="000A398E"/>
    <w:rsid w:val="000A3BBC"/>
    <w:rsid w:val="000A420A"/>
    <w:rsid w:val="000A4373"/>
    <w:rsid w:val="000A4497"/>
    <w:rsid w:val="000A45C3"/>
    <w:rsid w:val="000A477B"/>
    <w:rsid w:val="000A48D1"/>
    <w:rsid w:val="000A49AC"/>
    <w:rsid w:val="000A4F02"/>
    <w:rsid w:val="000A4F20"/>
    <w:rsid w:val="000A52EB"/>
    <w:rsid w:val="000A58F6"/>
    <w:rsid w:val="000A5A11"/>
    <w:rsid w:val="000A5C9C"/>
    <w:rsid w:val="000A5FF1"/>
    <w:rsid w:val="000A634A"/>
    <w:rsid w:val="000A6430"/>
    <w:rsid w:val="000A6501"/>
    <w:rsid w:val="000A6584"/>
    <w:rsid w:val="000A7080"/>
    <w:rsid w:val="000A7559"/>
    <w:rsid w:val="000A783B"/>
    <w:rsid w:val="000A7A31"/>
    <w:rsid w:val="000A7A38"/>
    <w:rsid w:val="000A7C95"/>
    <w:rsid w:val="000A7DF9"/>
    <w:rsid w:val="000A7EDA"/>
    <w:rsid w:val="000B00F1"/>
    <w:rsid w:val="000B014E"/>
    <w:rsid w:val="000B05AB"/>
    <w:rsid w:val="000B0694"/>
    <w:rsid w:val="000B0730"/>
    <w:rsid w:val="000B08E0"/>
    <w:rsid w:val="000B0904"/>
    <w:rsid w:val="000B0C8E"/>
    <w:rsid w:val="000B0CAE"/>
    <w:rsid w:val="000B0CE8"/>
    <w:rsid w:val="000B0D81"/>
    <w:rsid w:val="000B0E75"/>
    <w:rsid w:val="000B0E9D"/>
    <w:rsid w:val="000B0FAE"/>
    <w:rsid w:val="000B1091"/>
    <w:rsid w:val="000B11F3"/>
    <w:rsid w:val="000B13EA"/>
    <w:rsid w:val="000B1519"/>
    <w:rsid w:val="000B1579"/>
    <w:rsid w:val="000B1A47"/>
    <w:rsid w:val="000B1CDF"/>
    <w:rsid w:val="000B1E6C"/>
    <w:rsid w:val="000B1E9D"/>
    <w:rsid w:val="000B1EEF"/>
    <w:rsid w:val="000B1F11"/>
    <w:rsid w:val="000B21FE"/>
    <w:rsid w:val="000B2239"/>
    <w:rsid w:val="000B2268"/>
    <w:rsid w:val="000B26A1"/>
    <w:rsid w:val="000B2A06"/>
    <w:rsid w:val="000B2C4A"/>
    <w:rsid w:val="000B2F11"/>
    <w:rsid w:val="000B2FC6"/>
    <w:rsid w:val="000B333B"/>
    <w:rsid w:val="000B36AB"/>
    <w:rsid w:val="000B36AF"/>
    <w:rsid w:val="000B3816"/>
    <w:rsid w:val="000B3C80"/>
    <w:rsid w:val="000B3C9D"/>
    <w:rsid w:val="000B3CA6"/>
    <w:rsid w:val="000B3E59"/>
    <w:rsid w:val="000B4100"/>
    <w:rsid w:val="000B4326"/>
    <w:rsid w:val="000B43D7"/>
    <w:rsid w:val="000B46E3"/>
    <w:rsid w:val="000B4BE1"/>
    <w:rsid w:val="000B4CF3"/>
    <w:rsid w:val="000B4D25"/>
    <w:rsid w:val="000B5024"/>
    <w:rsid w:val="000B55D0"/>
    <w:rsid w:val="000B56DB"/>
    <w:rsid w:val="000B5AB4"/>
    <w:rsid w:val="000B5BDF"/>
    <w:rsid w:val="000B5D9A"/>
    <w:rsid w:val="000B5EC3"/>
    <w:rsid w:val="000B64AE"/>
    <w:rsid w:val="000B658F"/>
    <w:rsid w:val="000B67A1"/>
    <w:rsid w:val="000B67D7"/>
    <w:rsid w:val="000B67DA"/>
    <w:rsid w:val="000B6A05"/>
    <w:rsid w:val="000B6C56"/>
    <w:rsid w:val="000B70CB"/>
    <w:rsid w:val="000B70D6"/>
    <w:rsid w:val="000B72E1"/>
    <w:rsid w:val="000B7911"/>
    <w:rsid w:val="000B794B"/>
    <w:rsid w:val="000B7A05"/>
    <w:rsid w:val="000B7E63"/>
    <w:rsid w:val="000B7FE1"/>
    <w:rsid w:val="000C0232"/>
    <w:rsid w:val="000C036A"/>
    <w:rsid w:val="000C038B"/>
    <w:rsid w:val="000C04CD"/>
    <w:rsid w:val="000C0531"/>
    <w:rsid w:val="000C0A18"/>
    <w:rsid w:val="000C0B8E"/>
    <w:rsid w:val="000C0BD5"/>
    <w:rsid w:val="000C115B"/>
    <w:rsid w:val="000C16D5"/>
    <w:rsid w:val="000C1949"/>
    <w:rsid w:val="000C1B02"/>
    <w:rsid w:val="000C1D80"/>
    <w:rsid w:val="000C1EF8"/>
    <w:rsid w:val="000C2092"/>
    <w:rsid w:val="000C210E"/>
    <w:rsid w:val="000C21B2"/>
    <w:rsid w:val="000C2316"/>
    <w:rsid w:val="000C2594"/>
    <w:rsid w:val="000C27DC"/>
    <w:rsid w:val="000C2AD9"/>
    <w:rsid w:val="000C2B38"/>
    <w:rsid w:val="000C2BE7"/>
    <w:rsid w:val="000C2F60"/>
    <w:rsid w:val="000C433E"/>
    <w:rsid w:val="000C449D"/>
    <w:rsid w:val="000C46D9"/>
    <w:rsid w:val="000C48DF"/>
    <w:rsid w:val="000C48F9"/>
    <w:rsid w:val="000C49F2"/>
    <w:rsid w:val="000C5240"/>
    <w:rsid w:val="000C5336"/>
    <w:rsid w:val="000C5603"/>
    <w:rsid w:val="000C5AFF"/>
    <w:rsid w:val="000C5C9D"/>
    <w:rsid w:val="000C5D10"/>
    <w:rsid w:val="000C5E3B"/>
    <w:rsid w:val="000C5F93"/>
    <w:rsid w:val="000C609B"/>
    <w:rsid w:val="000C63E9"/>
    <w:rsid w:val="000C678A"/>
    <w:rsid w:val="000C68DB"/>
    <w:rsid w:val="000C6978"/>
    <w:rsid w:val="000C6A65"/>
    <w:rsid w:val="000C6AC1"/>
    <w:rsid w:val="000C71E5"/>
    <w:rsid w:val="000C7362"/>
    <w:rsid w:val="000C7441"/>
    <w:rsid w:val="000C7850"/>
    <w:rsid w:val="000C7ABB"/>
    <w:rsid w:val="000C7BE1"/>
    <w:rsid w:val="000C7C92"/>
    <w:rsid w:val="000C7F78"/>
    <w:rsid w:val="000C7FA0"/>
    <w:rsid w:val="000D02E9"/>
    <w:rsid w:val="000D04E0"/>
    <w:rsid w:val="000D087F"/>
    <w:rsid w:val="000D09A7"/>
    <w:rsid w:val="000D0B07"/>
    <w:rsid w:val="000D0B53"/>
    <w:rsid w:val="000D0BD4"/>
    <w:rsid w:val="000D0CA5"/>
    <w:rsid w:val="000D0D61"/>
    <w:rsid w:val="000D0D80"/>
    <w:rsid w:val="000D0EFB"/>
    <w:rsid w:val="000D0F81"/>
    <w:rsid w:val="000D101C"/>
    <w:rsid w:val="000D12E1"/>
    <w:rsid w:val="000D1A69"/>
    <w:rsid w:val="000D1C8E"/>
    <w:rsid w:val="000D1DF4"/>
    <w:rsid w:val="000D1E02"/>
    <w:rsid w:val="000D2156"/>
    <w:rsid w:val="000D21E1"/>
    <w:rsid w:val="000D2384"/>
    <w:rsid w:val="000D2B70"/>
    <w:rsid w:val="000D2FDD"/>
    <w:rsid w:val="000D318D"/>
    <w:rsid w:val="000D360E"/>
    <w:rsid w:val="000D37CC"/>
    <w:rsid w:val="000D382E"/>
    <w:rsid w:val="000D3B68"/>
    <w:rsid w:val="000D4041"/>
    <w:rsid w:val="000D40C7"/>
    <w:rsid w:val="000D455B"/>
    <w:rsid w:val="000D45CD"/>
    <w:rsid w:val="000D4812"/>
    <w:rsid w:val="000D4B40"/>
    <w:rsid w:val="000D4B54"/>
    <w:rsid w:val="000D4C25"/>
    <w:rsid w:val="000D4C75"/>
    <w:rsid w:val="000D4E13"/>
    <w:rsid w:val="000D4F1A"/>
    <w:rsid w:val="000D50C8"/>
    <w:rsid w:val="000D50D0"/>
    <w:rsid w:val="000D52A5"/>
    <w:rsid w:val="000D53BA"/>
    <w:rsid w:val="000D549D"/>
    <w:rsid w:val="000D56C8"/>
    <w:rsid w:val="000D5CF1"/>
    <w:rsid w:val="000D6201"/>
    <w:rsid w:val="000D625C"/>
    <w:rsid w:val="000D6862"/>
    <w:rsid w:val="000D6CAB"/>
    <w:rsid w:val="000D7712"/>
    <w:rsid w:val="000D7895"/>
    <w:rsid w:val="000D7AF0"/>
    <w:rsid w:val="000D7C49"/>
    <w:rsid w:val="000D7DA9"/>
    <w:rsid w:val="000D7DF1"/>
    <w:rsid w:val="000D7ED6"/>
    <w:rsid w:val="000E0384"/>
    <w:rsid w:val="000E07B4"/>
    <w:rsid w:val="000E16CD"/>
    <w:rsid w:val="000E18F7"/>
    <w:rsid w:val="000E19CB"/>
    <w:rsid w:val="000E1A8E"/>
    <w:rsid w:val="000E1E97"/>
    <w:rsid w:val="000E1EE9"/>
    <w:rsid w:val="000E1FAE"/>
    <w:rsid w:val="000E2056"/>
    <w:rsid w:val="000E214A"/>
    <w:rsid w:val="000E233A"/>
    <w:rsid w:val="000E23D0"/>
    <w:rsid w:val="000E26A0"/>
    <w:rsid w:val="000E2D69"/>
    <w:rsid w:val="000E2D8D"/>
    <w:rsid w:val="000E3114"/>
    <w:rsid w:val="000E311A"/>
    <w:rsid w:val="000E31A5"/>
    <w:rsid w:val="000E344B"/>
    <w:rsid w:val="000E3537"/>
    <w:rsid w:val="000E3561"/>
    <w:rsid w:val="000E3964"/>
    <w:rsid w:val="000E3BF3"/>
    <w:rsid w:val="000E3F96"/>
    <w:rsid w:val="000E4103"/>
    <w:rsid w:val="000E4347"/>
    <w:rsid w:val="000E44B6"/>
    <w:rsid w:val="000E4510"/>
    <w:rsid w:val="000E4557"/>
    <w:rsid w:val="000E4A78"/>
    <w:rsid w:val="000E4CD1"/>
    <w:rsid w:val="000E50A4"/>
    <w:rsid w:val="000E517D"/>
    <w:rsid w:val="000E5190"/>
    <w:rsid w:val="000E53F5"/>
    <w:rsid w:val="000E5484"/>
    <w:rsid w:val="000E54AE"/>
    <w:rsid w:val="000E5527"/>
    <w:rsid w:val="000E5FA9"/>
    <w:rsid w:val="000E5FC7"/>
    <w:rsid w:val="000E6375"/>
    <w:rsid w:val="000E6413"/>
    <w:rsid w:val="000E666A"/>
    <w:rsid w:val="000E6763"/>
    <w:rsid w:val="000E676A"/>
    <w:rsid w:val="000E6A0A"/>
    <w:rsid w:val="000E6CD1"/>
    <w:rsid w:val="000E6D12"/>
    <w:rsid w:val="000E6DD7"/>
    <w:rsid w:val="000E76A7"/>
    <w:rsid w:val="000E7740"/>
    <w:rsid w:val="000E7747"/>
    <w:rsid w:val="000E7859"/>
    <w:rsid w:val="000E7A4E"/>
    <w:rsid w:val="000E7BA2"/>
    <w:rsid w:val="000E7DA9"/>
    <w:rsid w:val="000E7DB6"/>
    <w:rsid w:val="000F0367"/>
    <w:rsid w:val="000F03F4"/>
    <w:rsid w:val="000F0698"/>
    <w:rsid w:val="000F0ED5"/>
    <w:rsid w:val="000F10F7"/>
    <w:rsid w:val="000F1563"/>
    <w:rsid w:val="000F1CC8"/>
    <w:rsid w:val="000F1D34"/>
    <w:rsid w:val="000F1F4C"/>
    <w:rsid w:val="000F1F9C"/>
    <w:rsid w:val="000F2190"/>
    <w:rsid w:val="000F21F2"/>
    <w:rsid w:val="000F237B"/>
    <w:rsid w:val="000F23EC"/>
    <w:rsid w:val="000F2477"/>
    <w:rsid w:val="000F27DE"/>
    <w:rsid w:val="000F2A33"/>
    <w:rsid w:val="000F2F4F"/>
    <w:rsid w:val="000F31A3"/>
    <w:rsid w:val="000F3B72"/>
    <w:rsid w:val="000F3BFF"/>
    <w:rsid w:val="000F3EA0"/>
    <w:rsid w:val="000F4094"/>
    <w:rsid w:val="000F43BC"/>
    <w:rsid w:val="000F45C6"/>
    <w:rsid w:val="000F4666"/>
    <w:rsid w:val="000F4E94"/>
    <w:rsid w:val="000F4F9C"/>
    <w:rsid w:val="000F4FD8"/>
    <w:rsid w:val="000F5138"/>
    <w:rsid w:val="000F54D5"/>
    <w:rsid w:val="000F5BCD"/>
    <w:rsid w:val="000F5D38"/>
    <w:rsid w:val="000F6340"/>
    <w:rsid w:val="000F642C"/>
    <w:rsid w:val="000F6719"/>
    <w:rsid w:val="000F693B"/>
    <w:rsid w:val="000F6A54"/>
    <w:rsid w:val="000F6D9B"/>
    <w:rsid w:val="000F6F2F"/>
    <w:rsid w:val="000F7279"/>
    <w:rsid w:val="000F728F"/>
    <w:rsid w:val="000F72B4"/>
    <w:rsid w:val="000F7322"/>
    <w:rsid w:val="000F796C"/>
    <w:rsid w:val="000F796F"/>
    <w:rsid w:val="000F7E54"/>
    <w:rsid w:val="0010040B"/>
    <w:rsid w:val="001007B5"/>
    <w:rsid w:val="001009A3"/>
    <w:rsid w:val="00100AF9"/>
    <w:rsid w:val="00101555"/>
    <w:rsid w:val="00101558"/>
    <w:rsid w:val="0010168F"/>
    <w:rsid w:val="00101991"/>
    <w:rsid w:val="00101D52"/>
    <w:rsid w:val="00101E50"/>
    <w:rsid w:val="00102274"/>
    <w:rsid w:val="001024BA"/>
    <w:rsid w:val="00102673"/>
    <w:rsid w:val="0010270B"/>
    <w:rsid w:val="00102AB8"/>
    <w:rsid w:val="00102C73"/>
    <w:rsid w:val="00102DB0"/>
    <w:rsid w:val="00102E14"/>
    <w:rsid w:val="00102EE3"/>
    <w:rsid w:val="00102FBB"/>
    <w:rsid w:val="0010307F"/>
    <w:rsid w:val="001030D7"/>
    <w:rsid w:val="001031BE"/>
    <w:rsid w:val="0010324F"/>
    <w:rsid w:val="00103386"/>
    <w:rsid w:val="001034E7"/>
    <w:rsid w:val="001035D4"/>
    <w:rsid w:val="00103776"/>
    <w:rsid w:val="00103AE6"/>
    <w:rsid w:val="001041DD"/>
    <w:rsid w:val="00104360"/>
    <w:rsid w:val="0010444E"/>
    <w:rsid w:val="0010461E"/>
    <w:rsid w:val="0010478C"/>
    <w:rsid w:val="00104D84"/>
    <w:rsid w:val="00104D97"/>
    <w:rsid w:val="00105083"/>
    <w:rsid w:val="00105106"/>
    <w:rsid w:val="00105611"/>
    <w:rsid w:val="00105613"/>
    <w:rsid w:val="001056A4"/>
    <w:rsid w:val="00105864"/>
    <w:rsid w:val="00105B4B"/>
    <w:rsid w:val="00105BC0"/>
    <w:rsid w:val="00105C89"/>
    <w:rsid w:val="00106411"/>
    <w:rsid w:val="00106487"/>
    <w:rsid w:val="001064E5"/>
    <w:rsid w:val="0010651D"/>
    <w:rsid w:val="001066A6"/>
    <w:rsid w:val="00106BE1"/>
    <w:rsid w:val="00106E3B"/>
    <w:rsid w:val="00106F97"/>
    <w:rsid w:val="001071F7"/>
    <w:rsid w:val="0010794B"/>
    <w:rsid w:val="00107FC5"/>
    <w:rsid w:val="00107FF1"/>
    <w:rsid w:val="0011035F"/>
    <w:rsid w:val="001105AB"/>
    <w:rsid w:val="00110951"/>
    <w:rsid w:val="00110A43"/>
    <w:rsid w:val="00110C8E"/>
    <w:rsid w:val="00110DBA"/>
    <w:rsid w:val="00110E49"/>
    <w:rsid w:val="00110E5C"/>
    <w:rsid w:val="00111208"/>
    <w:rsid w:val="0011197A"/>
    <w:rsid w:val="00111B6B"/>
    <w:rsid w:val="00111DF7"/>
    <w:rsid w:val="001123CA"/>
    <w:rsid w:val="0011260C"/>
    <w:rsid w:val="001129F8"/>
    <w:rsid w:val="00112B2C"/>
    <w:rsid w:val="00112CB6"/>
    <w:rsid w:val="00113076"/>
    <w:rsid w:val="001136B3"/>
    <w:rsid w:val="001137CD"/>
    <w:rsid w:val="00113818"/>
    <w:rsid w:val="00113B9A"/>
    <w:rsid w:val="00113BBB"/>
    <w:rsid w:val="001140B6"/>
    <w:rsid w:val="00114318"/>
    <w:rsid w:val="001143C4"/>
    <w:rsid w:val="0011448F"/>
    <w:rsid w:val="001144CD"/>
    <w:rsid w:val="00114D29"/>
    <w:rsid w:val="001157BD"/>
    <w:rsid w:val="001159D2"/>
    <w:rsid w:val="00115D29"/>
    <w:rsid w:val="00116031"/>
    <w:rsid w:val="00116432"/>
    <w:rsid w:val="00116668"/>
    <w:rsid w:val="001166FF"/>
    <w:rsid w:val="00116923"/>
    <w:rsid w:val="00116A6E"/>
    <w:rsid w:val="00116BDE"/>
    <w:rsid w:val="00116C63"/>
    <w:rsid w:val="00116DC4"/>
    <w:rsid w:val="00116ECE"/>
    <w:rsid w:val="00116FA2"/>
    <w:rsid w:val="00117078"/>
    <w:rsid w:val="001171AF"/>
    <w:rsid w:val="001172A8"/>
    <w:rsid w:val="00117469"/>
    <w:rsid w:val="0011772D"/>
    <w:rsid w:val="00117BF1"/>
    <w:rsid w:val="00120381"/>
    <w:rsid w:val="00120739"/>
    <w:rsid w:val="00120771"/>
    <w:rsid w:val="001207FF"/>
    <w:rsid w:val="001209EF"/>
    <w:rsid w:val="00120AC6"/>
    <w:rsid w:val="00120C9B"/>
    <w:rsid w:val="00120CBF"/>
    <w:rsid w:val="0012107D"/>
    <w:rsid w:val="0012107F"/>
    <w:rsid w:val="00121594"/>
    <w:rsid w:val="00121B70"/>
    <w:rsid w:val="00121BDD"/>
    <w:rsid w:val="00121C1C"/>
    <w:rsid w:val="00121C55"/>
    <w:rsid w:val="00121D87"/>
    <w:rsid w:val="0012204E"/>
    <w:rsid w:val="00122135"/>
    <w:rsid w:val="001224C6"/>
    <w:rsid w:val="001225D3"/>
    <w:rsid w:val="00122947"/>
    <w:rsid w:val="00122D79"/>
    <w:rsid w:val="00122F03"/>
    <w:rsid w:val="001231F9"/>
    <w:rsid w:val="00123392"/>
    <w:rsid w:val="00123463"/>
    <w:rsid w:val="0012360B"/>
    <w:rsid w:val="00123778"/>
    <w:rsid w:val="001238AE"/>
    <w:rsid w:val="00123948"/>
    <w:rsid w:val="00123A9C"/>
    <w:rsid w:val="00123B11"/>
    <w:rsid w:val="00123FBF"/>
    <w:rsid w:val="001241FB"/>
    <w:rsid w:val="0012423B"/>
    <w:rsid w:val="00124247"/>
    <w:rsid w:val="00124728"/>
    <w:rsid w:val="00124D05"/>
    <w:rsid w:val="00125162"/>
    <w:rsid w:val="001253B2"/>
    <w:rsid w:val="001253FF"/>
    <w:rsid w:val="00125793"/>
    <w:rsid w:val="001257E7"/>
    <w:rsid w:val="00125A23"/>
    <w:rsid w:val="00125B63"/>
    <w:rsid w:val="00125D4B"/>
    <w:rsid w:val="00126162"/>
    <w:rsid w:val="0012658E"/>
    <w:rsid w:val="00126F73"/>
    <w:rsid w:val="00127180"/>
    <w:rsid w:val="00127392"/>
    <w:rsid w:val="00127495"/>
    <w:rsid w:val="00127F3F"/>
    <w:rsid w:val="00130030"/>
    <w:rsid w:val="001300A7"/>
    <w:rsid w:val="00130324"/>
    <w:rsid w:val="001304A1"/>
    <w:rsid w:val="001309CB"/>
    <w:rsid w:val="00130A15"/>
    <w:rsid w:val="00130A44"/>
    <w:rsid w:val="00130AB3"/>
    <w:rsid w:val="00130B5B"/>
    <w:rsid w:val="00130EC5"/>
    <w:rsid w:val="00130F73"/>
    <w:rsid w:val="0013103D"/>
    <w:rsid w:val="00131150"/>
    <w:rsid w:val="00131215"/>
    <w:rsid w:val="00131236"/>
    <w:rsid w:val="001314B5"/>
    <w:rsid w:val="00131915"/>
    <w:rsid w:val="00131B9E"/>
    <w:rsid w:val="00131C5B"/>
    <w:rsid w:val="0013248E"/>
    <w:rsid w:val="0013268E"/>
    <w:rsid w:val="001329DA"/>
    <w:rsid w:val="00132A17"/>
    <w:rsid w:val="00132B2A"/>
    <w:rsid w:val="00132E89"/>
    <w:rsid w:val="00132E8A"/>
    <w:rsid w:val="00132F91"/>
    <w:rsid w:val="00133052"/>
    <w:rsid w:val="001331FE"/>
    <w:rsid w:val="001332DA"/>
    <w:rsid w:val="0013371A"/>
    <w:rsid w:val="001338E5"/>
    <w:rsid w:val="00133A84"/>
    <w:rsid w:val="00133C0F"/>
    <w:rsid w:val="00133E19"/>
    <w:rsid w:val="00133E4A"/>
    <w:rsid w:val="0013489A"/>
    <w:rsid w:val="0013495D"/>
    <w:rsid w:val="00134963"/>
    <w:rsid w:val="00134A4D"/>
    <w:rsid w:val="00134CC8"/>
    <w:rsid w:val="00134DF6"/>
    <w:rsid w:val="0013530D"/>
    <w:rsid w:val="00135550"/>
    <w:rsid w:val="0013565A"/>
    <w:rsid w:val="0013574A"/>
    <w:rsid w:val="001360C9"/>
    <w:rsid w:val="001362C0"/>
    <w:rsid w:val="00136463"/>
    <w:rsid w:val="00136536"/>
    <w:rsid w:val="00136A8B"/>
    <w:rsid w:val="00136AF7"/>
    <w:rsid w:val="00136DC6"/>
    <w:rsid w:val="00136EAD"/>
    <w:rsid w:val="001376C4"/>
    <w:rsid w:val="0013792F"/>
    <w:rsid w:val="001379D4"/>
    <w:rsid w:val="001379FE"/>
    <w:rsid w:val="00137A25"/>
    <w:rsid w:val="00137AF9"/>
    <w:rsid w:val="00137DE9"/>
    <w:rsid w:val="00137E64"/>
    <w:rsid w:val="001401AD"/>
    <w:rsid w:val="00140323"/>
    <w:rsid w:val="00140357"/>
    <w:rsid w:val="001403F9"/>
    <w:rsid w:val="001403FA"/>
    <w:rsid w:val="001409E2"/>
    <w:rsid w:val="00140AC2"/>
    <w:rsid w:val="00140AF7"/>
    <w:rsid w:val="00140BC4"/>
    <w:rsid w:val="00140DA5"/>
    <w:rsid w:val="00140FCD"/>
    <w:rsid w:val="001411B4"/>
    <w:rsid w:val="00141239"/>
    <w:rsid w:val="001414F5"/>
    <w:rsid w:val="00141887"/>
    <w:rsid w:val="001418C5"/>
    <w:rsid w:val="00141C1E"/>
    <w:rsid w:val="00141DDB"/>
    <w:rsid w:val="00141E1C"/>
    <w:rsid w:val="00141FAB"/>
    <w:rsid w:val="00142385"/>
    <w:rsid w:val="00142640"/>
    <w:rsid w:val="00142871"/>
    <w:rsid w:val="0014295B"/>
    <w:rsid w:val="00142BE1"/>
    <w:rsid w:val="00142FF8"/>
    <w:rsid w:val="00143061"/>
    <w:rsid w:val="001430A5"/>
    <w:rsid w:val="001431C9"/>
    <w:rsid w:val="0014363A"/>
    <w:rsid w:val="00143807"/>
    <w:rsid w:val="00143885"/>
    <w:rsid w:val="00143ADE"/>
    <w:rsid w:val="00144068"/>
    <w:rsid w:val="00144623"/>
    <w:rsid w:val="00144680"/>
    <w:rsid w:val="00144698"/>
    <w:rsid w:val="00144AB6"/>
    <w:rsid w:val="00144CFB"/>
    <w:rsid w:val="0014519E"/>
    <w:rsid w:val="001452D9"/>
    <w:rsid w:val="001452F2"/>
    <w:rsid w:val="00145458"/>
    <w:rsid w:val="001457CB"/>
    <w:rsid w:val="00145A23"/>
    <w:rsid w:val="00145BB7"/>
    <w:rsid w:val="00145C07"/>
    <w:rsid w:val="00145DA5"/>
    <w:rsid w:val="00145E57"/>
    <w:rsid w:val="00145F48"/>
    <w:rsid w:val="00146001"/>
    <w:rsid w:val="00146038"/>
    <w:rsid w:val="001460C8"/>
    <w:rsid w:val="00146523"/>
    <w:rsid w:val="00146715"/>
    <w:rsid w:val="00146F44"/>
    <w:rsid w:val="0014709E"/>
    <w:rsid w:val="0014750F"/>
    <w:rsid w:val="00147900"/>
    <w:rsid w:val="00147A83"/>
    <w:rsid w:val="00147AB0"/>
    <w:rsid w:val="00147B32"/>
    <w:rsid w:val="00147CEA"/>
    <w:rsid w:val="00147D65"/>
    <w:rsid w:val="00147F23"/>
    <w:rsid w:val="00150045"/>
    <w:rsid w:val="00150183"/>
    <w:rsid w:val="0015026D"/>
    <w:rsid w:val="001503A6"/>
    <w:rsid w:val="001505AF"/>
    <w:rsid w:val="00150C7C"/>
    <w:rsid w:val="00151419"/>
    <w:rsid w:val="00151998"/>
    <w:rsid w:val="00151A4B"/>
    <w:rsid w:val="00151B6D"/>
    <w:rsid w:val="00151EF3"/>
    <w:rsid w:val="001521A3"/>
    <w:rsid w:val="0015232D"/>
    <w:rsid w:val="00152532"/>
    <w:rsid w:val="0015263C"/>
    <w:rsid w:val="001528F8"/>
    <w:rsid w:val="00152915"/>
    <w:rsid w:val="00152BD4"/>
    <w:rsid w:val="00152BF9"/>
    <w:rsid w:val="00152C65"/>
    <w:rsid w:val="00152E0E"/>
    <w:rsid w:val="00153228"/>
    <w:rsid w:val="001535A8"/>
    <w:rsid w:val="00153627"/>
    <w:rsid w:val="001536C5"/>
    <w:rsid w:val="00153A14"/>
    <w:rsid w:val="00153BE0"/>
    <w:rsid w:val="00153C81"/>
    <w:rsid w:val="00154070"/>
    <w:rsid w:val="001540E1"/>
    <w:rsid w:val="00154415"/>
    <w:rsid w:val="00154474"/>
    <w:rsid w:val="001545A9"/>
    <w:rsid w:val="00154622"/>
    <w:rsid w:val="001548E4"/>
    <w:rsid w:val="00154A45"/>
    <w:rsid w:val="00154A6F"/>
    <w:rsid w:val="00154C82"/>
    <w:rsid w:val="00154F07"/>
    <w:rsid w:val="00155220"/>
    <w:rsid w:val="0015523F"/>
    <w:rsid w:val="00155302"/>
    <w:rsid w:val="00155585"/>
    <w:rsid w:val="00155659"/>
    <w:rsid w:val="0015569F"/>
    <w:rsid w:val="00155710"/>
    <w:rsid w:val="00155774"/>
    <w:rsid w:val="00155931"/>
    <w:rsid w:val="00155A95"/>
    <w:rsid w:val="00155B6E"/>
    <w:rsid w:val="00155F8A"/>
    <w:rsid w:val="00155FE9"/>
    <w:rsid w:val="001561A4"/>
    <w:rsid w:val="001566E5"/>
    <w:rsid w:val="001567BD"/>
    <w:rsid w:val="001568DB"/>
    <w:rsid w:val="0015694F"/>
    <w:rsid w:val="00157000"/>
    <w:rsid w:val="00157164"/>
    <w:rsid w:val="001572EC"/>
    <w:rsid w:val="001575B9"/>
    <w:rsid w:val="0015794A"/>
    <w:rsid w:val="00157AB2"/>
    <w:rsid w:val="00160072"/>
    <w:rsid w:val="001600A9"/>
    <w:rsid w:val="00160131"/>
    <w:rsid w:val="00160333"/>
    <w:rsid w:val="0016037A"/>
    <w:rsid w:val="001604BF"/>
    <w:rsid w:val="001605E2"/>
    <w:rsid w:val="00160643"/>
    <w:rsid w:val="00160732"/>
    <w:rsid w:val="00160D4F"/>
    <w:rsid w:val="00161530"/>
    <w:rsid w:val="00161BAC"/>
    <w:rsid w:val="00161D92"/>
    <w:rsid w:val="00161DF7"/>
    <w:rsid w:val="00162031"/>
    <w:rsid w:val="00162035"/>
    <w:rsid w:val="00162340"/>
    <w:rsid w:val="00162762"/>
    <w:rsid w:val="00162AA1"/>
    <w:rsid w:val="00162B03"/>
    <w:rsid w:val="00162B1F"/>
    <w:rsid w:val="00162C43"/>
    <w:rsid w:val="00162C4D"/>
    <w:rsid w:val="00162D14"/>
    <w:rsid w:val="00162E2E"/>
    <w:rsid w:val="00162F10"/>
    <w:rsid w:val="00162F4D"/>
    <w:rsid w:val="00162F84"/>
    <w:rsid w:val="0016311E"/>
    <w:rsid w:val="00163770"/>
    <w:rsid w:val="001637C2"/>
    <w:rsid w:val="00163965"/>
    <w:rsid w:val="00163B11"/>
    <w:rsid w:val="0016409E"/>
    <w:rsid w:val="0016418E"/>
    <w:rsid w:val="001646C4"/>
    <w:rsid w:val="001648AA"/>
    <w:rsid w:val="00164924"/>
    <w:rsid w:val="00164932"/>
    <w:rsid w:val="00164980"/>
    <w:rsid w:val="00164C33"/>
    <w:rsid w:val="00164C49"/>
    <w:rsid w:val="00164EFE"/>
    <w:rsid w:val="00165077"/>
    <w:rsid w:val="00165664"/>
    <w:rsid w:val="00165675"/>
    <w:rsid w:val="00165A5E"/>
    <w:rsid w:val="001661EA"/>
    <w:rsid w:val="00166490"/>
    <w:rsid w:val="0016658A"/>
    <w:rsid w:val="0016711E"/>
    <w:rsid w:val="00167213"/>
    <w:rsid w:val="001672D3"/>
    <w:rsid w:val="001672F0"/>
    <w:rsid w:val="00167812"/>
    <w:rsid w:val="001678DE"/>
    <w:rsid w:val="001679BB"/>
    <w:rsid w:val="00167C8B"/>
    <w:rsid w:val="0017006C"/>
    <w:rsid w:val="001700E2"/>
    <w:rsid w:val="001701DF"/>
    <w:rsid w:val="0017022B"/>
    <w:rsid w:val="001702FB"/>
    <w:rsid w:val="001703A3"/>
    <w:rsid w:val="001703C0"/>
    <w:rsid w:val="001705F2"/>
    <w:rsid w:val="0017078B"/>
    <w:rsid w:val="001709C9"/>
    <w:rsid w:val="00170AD5"/>
    <w:rsid w:val="00170B42"/>
    <w:rsid w:val="00170CDF"/>
    <w:rsid w:val="00170D26"/>
    <w:rsid w:val="00171256"/>
    <w:rsid w:val="001712CC"/>
    <w:rsid w:val="00171313"/>
    <w:rsid w:val="00171427"/>
    <w:rsid w:val="001714D9"/>
    <w:rsid w:val="00171A2D"/>
    <w:rsid w:val="00171A3A"/>
    <w:rsid w:val="00171BB9"/>
    <w:rsid w:val="00171BD9"/>
    <w:rsid w:val="00171C88"/>
    <w:rsid w:val="00171D98"/>
    <w:rsid w:val="00171E2B"/>
    <w:rsid w:val="001722E4"/>
    <w:rsid w:val="00172428"/>
    <w:rsid w:val="001724D2"/>
    <w:rsid w:val="001726CE"/>
    <w:rsid w:val="001727A5"/>
    <w:rsid w:val="00172869"/>
    <w:rsid w:val="00172968"/>
    <w:rsid w:val="00172ACF"/>
    <w:rsid w:val="00172B29"/>
    <w:rsid w:val="00172D65"/>
    <w:rsid w:val="001732C0"/>
    <w:rsid w:val="001734C8"/>
    <w:rsid w:val="00173577"/>
    <w:rsid w:val="001735B5"/>
    <w:rsid w:val="001735EF"/>
    <w:rsid w:val="00173729"/>
    <w:rsid w:val="00173843"/>
    <w:rsid w:val="00173966"/>
    <w:rsid w:val="001739CE"/>
    <w:rsid w:val="00173A06"/>
    <w:rsid w:val="00173A5F"/>
    <w:rsid w:val="00173A68"/>
    <w:rsid w:val="00173CA7"/>
    <w:rsid w:val="00173D58"/>
    <w:rsid w:val="00173FC5"/>
    <w:rsid w:val="001740CA"/>
    <w:rsid w:val="0017414F"/>
    <w:rsid w:val="001742A6"/>
    <w:rsid w:val="00174303"/>
    <w:rsid w:val="00174368"/>
    <w:rsid w:val="00174513"/>
    <w:rsid w:val="0017466A"/>
    <w:rsid w:val="001746F8"/>
    <w:rsid w:val="00174899"/>
    <w:rsid w:val="00174914"/>
    <w:rsid w:val="001749D6"/>
    <w:rsid w:val="00174A9F"/>
    <w:rsid w:val="00174B9F"/>
    <w:rsid w:val="00174BD9"/>
    <w:rsid w:val="00174FA2"/>
    <w:rsid w:val="00175242"/>
    <w:rsid w:val="001759CA"/>
    <w:rsid w:val="00175AAE"/>
    <w:rsid w:val="00175B61"/>
    <w:rsid w:val="00175EFD"/>
    <w:rsid w:val="0017604E"/>
    <w:rsid w:val="001760AC"/>
    <w:rsid w:val="001762E3"/>
    <w:rsid w:val="00176483"/>
    <w:rsid w:val="001766DB"/>
    <w:rsid w:val="00176E14"/>
    <w:rsid w:val="00176EFD"/>
    <w:rsid w:val="00177279"/>
    <w:rsid w:val="001772FA"/>
    <w:rsid w:val="00177643"/>
    <w:rsid w:val="001779C8"/>
    <w:rsid w:val="00177A28"/>
    <w:rsid w:val="00177A97"/>
    <w:rsid w:val="00177A9F"/>
    <w:rsid w:val="00177DB4"/>
    <w:rsid w:val="00177DDC"/>
    <w:rsid w:val="00177E8F"/>
    <w:rsid w:val="00180173"/>
    <w:rsid w:val="0018027E"/>
    <w:rsid w:val="00180475"/>
    <w:rsid w:val="0018061D"/>
    <w:rsid w:val="00180652"/>
    <w:rsid w:val="001808A5"/>
    <w:rsid w:val="00180A37"/>
    <w:rsid w:val="00180ACE"/>
    <w:rsid w:val="00180DD3"/>
    <w:rsid w:val="00180ED2"/>
    <w:rsid w:val="00181268"/>
    <w:rsid w:val="001812CA"/>
    <w:rsid w:val="001814F0"/>
    <w:rsid w:val="00181608"/>
    <w:rsid w:val="00181A02"/>
    <w:rsid w:val="00181B12"/>
    <w:rsid w:val="00182141"/>
    <w:rsid w:val="00182499"/>
    <w:rsid w:val="0018263F"/>
    <w:rsid w:val="0018270F"/>
    <w:rsid w:val="00182A12"/>
    <w:rsid w:val="00182BA5"/>
    <w:rsid w:val="00182C69"/>
    <w:rsid w:val="00182C6A"/>
    <w:rsid w:val="00183A05"/>
    <w:rsid w:val="00183A34"/>
    <w:rsid w:val="00183A8A"/>
    <w:rsid w:val="00183D71"/>
    <w:rsid w:val="00183EFA"/>
    <w:rsid w:val="00184255"/>
    <w:rsid w:val="001846AB"/>
    <w:rsid w:val="0018477E"/>
    <w:rsid w:val="001848A8"/>
    <w:rsid w:val="001848F3"/>
    <w:rsid w:val="00184BF2"/>
    <w:rsid w:val="0018511B"/>
    <w:rsid w:val="0018536E"/>
    <w:rsid w:val="001853E0"/>
    <w:rsid w:val="001853F6"/>
    <w:rsid w:val="001856B5"/>
    <w:rsid w:val="00185977"/>
    <w:rsid w:val="00185B54"/>
    <w:rsid w:val="00185B69"/>
    <w:rsid w:val="00185C64"/>
    <w:rsid w:val="0018610C"/>
    <w:rsid w:val="001863B4"/>
    <w:rsid w:val="00186427"/>
    <w:rsid w:val="00186574"/>
    <w:rsid w:val="0018685B"/>
    <w:rsid w:val="0018688E"/>
    <w:rsid w:val="00186987"/>
    <w:rsid w:val="00186CD2"/>
    <w:rsid w:val="00186F58"/>
    <w:rsid w:val="00186FF2"/>
    <w:rsid w:val="001871F3"/>
    <w:rsid w:val="001872A9"/>
    <w:rsid w:val="001874F8"/>
    <w:rsid w:val="00187771"/>
    <w:rsid w:val="00187A1A"/>
    <w:rsid w:val="00187B12"/>
    <w:rsid w:val="00187B1E"/>
    <w:rsid w:val="00187B42"/>
    <w:rsid w:val="00187D2E"/>
    <w:rsid w:val="00187DAA"/>
    <w:rsid w:val="00187DB4"/>
    <w:rsid w:val="001900A0"/>
    <w:rsid w:val="0019027A"/>
    <w:rsid w:val="0019042B"/>
    <w:rsid w:val="00190585"/>
    <w:rsid w:val="00190690"/>
    <w:rsid w:val="00190761"/>
    <w:rsid w:val="001908A9"/>
    <w:rsid w:val="001908F2"/>
    <w:rsid w:val="00190A61"/>
    <w:rsid w:val="00190C24"/>
    <w:rsid w:val="00190E9F"/>
    <w:rsid w:val="00191213"/>
    <w:rsid w:val="001915B4"/>
    <w:rsid w:val="00191641"/>
    <w:rsid w:val="00191795"/>
    <w:rsid w:val="0019194D"/>
    <w:rsid w:val="00191B92"/>
    <w:rsid w:val="00191EF3"/>
    <w:rsid w:val="00191FDC"/>
    <w:rsid w:val="0019201A"/>
    <w:rsid w:val="001922EF"/>
    <w:rsid w:val="0019272F"/>
    <w:rsid w:val="0019277D"/>
    <w:rsid w:val="00192A68"/>
    <w:rsid w:val="00192F0F"/>
    <w:rsid w:val="00193496"/>
    <w:rsid w:val="00193864"/>
    <w:rsid w:val="001938BB"/>
    <w:rsid w:val="001939FF"/>
    <w:rsid w:val="00193DE0"/>
    <w:rsid w:val="00194034"/>
    <w:rsid w:val="001941AE"/>
    <w:rsid w:val="0019465A"/>
    <w:rsid w:val="00194CC4"/>
    <w:rsid w:val="00194E99"/>
    <w:rsid w:val="00194F77"/>
    <w:rsid w:val="001953A0"/>
    <w:rsid w:val="001956A3"/>
    <w:rsid w:val="001958AC"/>
    <w:rsid w:val="00195CF4"/>
    <w:rsid w:val="00195FFE"/>
    <w:rsid w:val="00196092"/>
    <w:rsid w:val="0019612F"/>
    <w:rsid w:val="0019643D"/>
    <w:rsid w:val="0019649B"/>
    <w:rsid w:val="00196563"/>
    <w:rsid w:val="00196928"/>
    <w:rsid w:val="00196AEB"/>
    <w:rsid w:val="00196D7B"/>
    <w:rsid w:val="001970E5"/>
    <w:rsid w:val="001975E9"/>
    <w:rsid w:val="001977B4"/>
    <w:rsid w:val="001979BE"/>
    <w:rsid w:val="00197C65"/>
    <w:rsid w:val="00197CCE"/>
    <w:rsid w:val="00197D4A"/>
    <w:rsid w:val="001A08F4"/>
    <w:rsid w:val="001A09E3"/>
    <w:rsid w:val="001A0AD8"/>
    <w:rsid w:val="001A0E2A"/>
    <w:rsid w:val="001A0E47"/>
    <w:rsid w:val="001A0EC1"/>
    <w:rsid w:val="001A0EF4"/>
    <w:rsid w:val="001A1C3B"/>
    <w:rsid w:val="001A1D41"/>
    <w:rsid w:val="001A1EEB"/>
    <w:rsid w:val="001A2159"/>
    <w:rsid w:val="001A217C"/>
    <w:rsid w:val="001A24E6"/>
    <w:rsid w:val="001A26FC"/>
    <w:rsid w:val="001A2829"/>
    <w:rsid w:val="001A2A32"/>
    <w:rsid w:val="001A2E11"/>
    <w:rsid w:val="001A2FCE"/>
    <w:rsid w:val="001A33DC"/>
    <w:rsid w:val="001A389F"/>
    <w:rsid w:val="001A39F3"/>
    <w:rsid w:val="001A3E25"/>
    <w:rsid w:val="001A3E77"/>
    <w:rsid w:val="001A3F3B"/>
    <w:rsid w:val="001A4021"/>
    <w:rsid w:val="001A402A"/>
    <w:rsid w:val="001A4611"/>
    <w:rsid w:val="001A4782"/>
    <w:rsid w:val="001A47AE"/>
    <w:rsid w:val="001A4A80"/>
    <w:rsid w:val="001A4ABF"/>
    <w:rsid w:val="001A4CF3"/>
    <w:rsid w:val="001A50BC"/>
    <w:rsid w:val="001A529D"/>
    <w:rsid w:val="001A599B"/>
    <w:rsid w:val="001A5B4F"/>
    <w:rsid w:val="001A5E25"/>
    <w:rsid w:val="001A5F04"/>
    <w:rsid w:val="001A6362"/>
    <w:rsid w:val="001A6743"/>
    <w:rsid w:val="001A68D4"/>
    <w:rsid w:val="001A6FD3"/>
    <w:rsid w:val="001A7162"/>
    <w:rsid w:val="001A71FF"/>
    <w:rsid w:val="001A72ED"/>
    <w:rsid w:val="001A7393"/>
    <w:rsid w:val="001A73CA"/>
    <w:rsid w:val="001A741B"/>
    <w:rsid w:val="001A757A"/>
    <w:rsid w:val="001A7A04"/>
    <w:rsid w:val="001A7B4B"/>
    <w:rsid w:val="001A7C4D"/>
    <w:rsid w:val="001A7EF9"/>
    <w:rsid w:val="001B0016"/>
    <w:rsid w:val="001B030A"/>
    <w:rsid w:val="001B0494"/>
    <w:rsid w:val="001B0504"/>
    <w:rsid w:val="001B0616"/>
    <w:rsid w:val="001B0642"/>
    <w:rsid w:val="001B06C4"/>
    <w:rsid w:val="001B0A44"/>
    <w:rsid w:val="001B0B93"/>
    <w:rsid w:val="001B0BAC"/>
    <w:rsid w:val="001B0E46"/>
    <w:rsid w:val="001B0F19"/>
    <w:rsid w:val="001B1118"/>
    <w:rsid w:val="001B118A"/>
    <w:rsid w:val="001B1191"/>
    <w:rsid w:val="001B11F2"/>
    <w:rsid w:val="001B1D2E"/>
    <w:rsid w:val="001B1D9A"/>
    <w:rsid w:val="001B2370"/>
    <w:rsid w:val="001B23FE"/>
    <w:rsid w:val="001B2610"/>
    <w:rsid w:val="001B2801"/>
    <w:rsid w:val="001B28D2"/>
    <w:rsid w:val="001B2925"/>
    <w:rsid w:val="001B29E3"/>
    <w:rsid w:val="001B2A1E"/>
    <w:rsid w:val="001B2A42"/>
    <w:rsid w:val="001B3133"/>
    <w:rsid w:val="001B3275"/>
    <w:rsid w:val="001B337B"/>
    <w:rsid w:val="001B3644"/>
    <w:rsid w:val="001B37D1"/>
    <w:rsid w:val="001B3B97"/>
    <w:rsid w:val="001B3E8A"/>
    <w:rsid w:val="001B45D6"/>
    <w:rsid w:val="001B4762"/>
    <w:rsid w:val="001B4946"/>
    <w:rsid w:val="001B4B39"/>
    <w:rsid w:val="001B4E3D"/>
    <w:rsid w:val="001B4E90"/>
    <w:rsid w:val="001B4F4B"/>
    <w:rsid w:val="001B5038"/>
    <w:rsid w:val="001B51D6"/>
    <w:rsid w:val="001B5201"/>
    <w:rsid w:val="001B5E3C"/>
    <w:rsid w:val="001B6049"/>
    <w:rsid w:val="001B6153"/>
    <w:rsid w:val="001B6CCC"/>
    <w:rsid w:val="001B6D04"/>
    <w:rsid w:val="001B6FAF"/>
    <w:rsid w:val="001B74D0"/>
    <w:rsid w:val="001B7BA6"/>
    <w:rsid w:val="001B7D2F"/>
    <w:rsid w:val="001B7E49"/>
    <w:rsid w:val="001C053C"/>
    <w:rsid w:val="001C06D0"/>
    <w:rsid w:val="001C07A0"/>
    <w:rsid w:val="001C08E8"/>
    <w:rsid w:val="001C0C35"/>
    <w:rsid w:val="001C11BE"/>
    <w:rsid w:val="001C123A"/>
    <w:rsid w:val="001C143C"/>
    <w:rsid w:val="001C1755"/>
    <w:rsid w:val="001C17B2"/>
    <w:rsid w:val="001C1927"/>
    <w:rsid w:val="001C1D45"/>
    <w:rsid w:val="001C1E70"/>
    <w:rsid w:val="001C2194"/>
    <w:rsid w:val="001C22AB"/>
    <w:rsid w:val="001C23A3"/>
    <w:rsid w:val="001C245A"/>
    <w:rsid w:val="001C2753"/>
    <w:rsid w:val="001C2850"/>
    <w:rsid w:val="001C2A7A"/>
    <w:rsid w:val="001C2EBF"/>
    <w:rsid w:val="001C2F39"/>
    <w:rsid w:val="001C316B"/>
    <w:rsid w:val="001C325D"/>
    <w:rsid w:val="001C3583"/>
    <w:rsid w:val="001C37CB"/>
    <w:rsid w:val="001C39E5"/>
    <w:rsid w:val="001C3AE6"/>
    <w:rsid w:val="001C3B6F"/>
    <w:rsid w:val="001C3C02"/>
    <w:rsid w:val="001C3D64"/>
    <w:rsid w:val="001C3E5A"/>
    <w:rsid w:val="001C3F78"/>
    <w:rsid w:val="001C40BA"/>
    <w:rsid w:val="001C4497"/>
    <w:rsid w:val="001C4708"/>
    <w:rsid w:val="001C48FE"/>
    <w:rsid w:val="001C4916"/>
    <w:rsid w:val="001C4BD3"/>
    <w:rsid w:val="001C4EEE"/>
    <w:rsid w:val="001C51C1"/>
    <w:rsid w:val="001C56FA"/>
    <w:rsid w:val="001C5797"/>
    <w:rsid w:val="001C58E0"/>
    <w:rsid w:val="001C61F6"/>
    <w:rsid w:val="001C63C0"/>
    <w:rsid w:val="001C6670"/>
    <w:rsid w:val="001C66D1"/>
    <w:rsid w:val="001C6949"/>
    <w:rsid w:val="001C6A01"/>
    <w:rsid w:val="001C6AAC"/>
    <w:rsid w:val="001C6B61"/>
    <w:rsid w:val="001C704F"/>
    <w:rsid w:val="001C70D4"/>
    <w:rsid w:val="001C7104"/>
    <w:rsid w:val="001C7353"/>
    <w:rsid w:val="001C7360"/>
    <w:rsid w:val="001C748F"/>
    <w:rsid w:val="001C75D4"/>
    <w:rsid w:val="001C795A"/>
    <w:rsid w:val="001C797B"/>
    <w:rsid w:val="001C7A87"/>
    <w:rsid w:val="001C7E2E"/>
    <w:rsid w:val="001D0109"/>
    <w:rsid w:val="001D0328"/>
    <w:rsid w:val="001D041B"/>
    <w:rsid w:val="001D043B"/>
    <w:rsid w:val="001D0848"/>
    <w:rsid w:val="001D0857"/>
    <w:rsid w:val="001D0A89"/>
    <w:rsid w:val="001D0E15"/>
    <w:rsid w:val="001D1049"/>
    <w:rsid w:val="001D117E"/>
    <w:rsid w:val="001D1256"/>
    <w:rsid w:val="001D157A"/>
    <w:rsid w:val="001D173E"/>
    <w:rsid w:val="001D1781"/>
    <w:rsid w:val="001D1AED"/>
    <w:rsid w:val="001D1F1D"/>
    <w:rsid w:val="001D2070"/>
    <w:rsid w:val="001D23FB"/>
    <w:rsid w:val="001D2590"/>
    <w:rsid w:val="001D2600"/>
    <w:rsid w:val="001D27EC"/>
    <w:rsid w:val="001D2818"/>
    <w:rsid w:val="001D32BB"/>
    <w:rsid w:val="001D396A"/>
    <w:rsid w:val="001D3A1A"/>
    <w:rsid w:val="001D3C78"/>
    <w:rsid w:val="001D3F43"/>
    <w:rsid w:val="001D4078"/>
    <w:rsid w:val="001D42D2"/>
    <w:rsid w:val="001D44F6"/>
    <w:rsid w:val="001D4A9F"/>
    <w:rsid w:val="001D4AB2"/>
    <w:rsid w:val="001D4FD3"/>
    <w:rsid w:val="001D514E"/>
    <w:rsid w:val="001D5769"/>
    <w:rsid w:val="001D576A"/>
    <w:rsid w:val="001D57C9"/>
    <w:rsid w:val="001D5D78"/>
    <w:rsid w:val="001D60E2"/>
    <w:rsid w:val="001D6410"/>
    <w:rsid w:val="001D65AD"/>
    <w:rsid w:val="001D6797"/>
    <w:rsid w:val="001D6A04"/>
    <w:rsid w:val="001D6F08"/>
    <w:rsid w:val="001D73B4"/>
    <w:rsid w:val="001D74A7"/>
    <w:rsid w:val="001D763F"/>
    <w:rsid w:val="001D774B"/>
    <w:rsid w:val="001D77BA"/>
    <w:rsid w:val="001D782A"/>
    <w:rsid w:val="001D7854"/>
    <w:rsid w:val="001D7DF4"/>
    <w:rsid w:val="001D7F5D"/>
    <w:rsid w:val="001E0204"/>
    <w:rsid w:val="001E0388"/>
    <w:rsid w:val="001E042D"/>
    <w:rsid w:val="001E04B0"/>
    <w:rsid w:val="001E07AE"/>
    <w:rsid w:val="001E0CEC"/>
    <w:rsid w:val="001E0E19"/>
    <w:rsid w:val="001E1401"/>
    <w:rsid w:val="001E142C"/>
    <w:rsid w:val="001E17B1"/>
    <w:rsid w:val="001E17FF"/>
    <w:rsid w:val="001E1845"/>
    <w:rsid w:val="001E1CA4"/>
    <w:rsid w:val="001E1E5C"/>
    <w:rsid w:val="001E1FF6"/>
    <w:rsid w:val="001E2145"/>
    <w:rsid w:val="001E228C"/>
    <w:rsid w:val="001E24C6"/>
    <w:rsid w:val="001E29A1"/>
    <w:rsid w:val="001E2B84"/>
    <w:rsid w:val="001E2CD9"/>
    <w:rsid w:val="001E2D20"/>
    <w:rsid w:val="001E2D32"/>
    <w:rsid w:val="001E2DBE"/>
    <w:rsid w:val="001E2F8A"/>
    <w:rsid w:val="001E2FF8"/>
    <w:rsid w:val="001E3066"/>
    <w:rsid w:val="001E311B"/>
    <w:rsid w:val="001E3409"/>
    <w:rsid w:val="001E3A2F"/>
    <w:rsid w:val="001E3A3F"/>
    <w:rsid w:val="001E3A63"/>
    <w:rsid w:val="001E3C48"/>
    <w:rsid w:val="001E3E9A"/>
    <w:rsid w:val="001E3EEC"/>
    <w:rsid w:val="001E3F1A"/>
    <w:rsid w:val="001E4097"/>
    <w:rsid w:val="001E4123"/>
    <w:rsid w:val="001E43E8"/>
    <w:rsid w:val="001E464B"/>
    <w:rsid w:val="001E4CE2"/>
    <w:rsid w:val="001E4F10"/>
    <w:rsid w:val="001E4F8E"/>
    <w:rsid w:val="001E4FAB"/>
    <w:rsid w:val="001E51D6"/>
    <w:rsid w:val="001E566A"/>
    <w:rsid w:val="001E5880"/>
    <w:rsid w:val="001E5BFC"/>
    <w:rsid w:val="001E5C68"/>
    <w:rsid w:val="001E5CFF"/>
    <w:rsid w:val="001E5D09"/>
    <w:rsid w:val="001E614C"/>
    <w:rsid w:val="001E61E7"/>
    <w:rsid w:val="001E643D"/>
    <w:rsid w:val="001E6524"/>
    <w:rsid w:val="001E66AD"/>
    <w:rsid w:val="001E66D4"/>
    <w:rsid w:val="001E6929"/>
    <w:rsid w:val="001E695C"/>
    <w:rsid w:val="001E6A65"/>
    <w:rsid w:val="001E6B91"/>
    <w:rsid w:val="001E6BBA"/>
    <w:rsid w:val="001E7187"/>
    <w:rsid w:val="001E726D"/>
    <w:rsid w:val="001E735B"/>
    <w:rsid w:val="001E74AD"/>
    <w:rsid w:val="001E758C"/>
    <w:rsid w:val="001E7B51"/>
    <w:rsid w:val="001E7B56"/>
    <w:rsid w:val="001E7CB3"/>
    <w:rsid w:val="001E7FBD"/>
    <w:rsid w:val="001F003E"/>
    <w:rsid w:val="001F04EA"/>
    <w:rsid w:val="001F0800"/>
    <w:rsid w:val="001F0AD3"/>
    <w:rsid w:val="001F0BE3"/>
    <w:rsid w:val="001F0D35"/>
    <w:rsid w:val="001F0E71"/>
    <w:rsid w:val="001F0FD8"/>
    <w:rsid w:val="001F12EC"/>
    <w:rsid w:val="001F16AC"/>
    <w:rsid w:val="001F1C4E"/>
    <w:rsid w:val="001F1C5C"/>
    <w:rsid w:val="001F1F2B"/>
    <w:rsid w:val="001F1F94"/>
    <w:rsid w:val="001F1FAE"/>
    <w:rsid w:val="001F234D"/>
    <w:rsid w:val="001F253A"/>
    <w:rsid w:val="001F25EE"/>
    <w:rsid w:val="001F3000"/>
    <w:rsid w:val="001F300F"/>
    <w:rsid w:val="001F3385"/>
    <w:rsid w:val="001F3755"/>
    <w:rsid w:val="001F38DE"/>
    <w:rsid w:val="001F3A17"/>
    <w:rsid w:val="001F3D3F"/>
    <w:rsid w:val="001F4097"/>
    <w:rsid w:val="001F427B"/>
    <w:rsid w:val="001F4A8C"/>
    <w:rsid w:val="001F4B90"/>
    <w:rsid w:val="001F4EF4"/>
    <w:rsid w:val="001F53DB"/>
    <w:rsid w:val="001F5463"/>
    <w:rsid w:val="001F552C"/>
    <w:rsid w:val="001F57E6"/>
    <w:rsid w:val="001F5986"/>
    <w:rsid w:val="001F5F5A"/>
    <w:rsid w:val="001F6211"/>
    <w:rsid w:val="001F625D"/>
    <w:rsid w:val="001F6294"/>
    <w:rsid w:val="001F62D8"/>
    <w:rsid w:val="001F6501"/>
    <w:rsid w:val="001F65FB"/>
    <w:rsid w:val="001F6992"/>
    <w:rsid w:val="001F6B09"/>
    <w:rsid w:val="001F6CF5"/>
    <w:rsid w:val="001F7021"/>
    <w:rsid w:val="001F748C"/>
    <w:rsid w:val="001F7548"/>
    <w:rsid w:val="001F7734"/>
    <w:rsid w:val="001F7906"/>
    <w:rsid w:val="001F79BA"/>
    <w:rsid w:val="001F79E7"/>
    <w:rsid w:val="001F79F2"/>
    <w:rsid w:val="001F7B93"/>
    <w:rsid w:val="0020022F"/>
    <w:rsid w:val="00200244"/>
    <w:rsid w:val="002002C2"/>
    <w:rsid w:val="002003E7"/>
    <w:rsid w:val="00200416"/>
    <w:rsid w:val="0020051E"/>
    <w:rsid w:val="0020054F"/>
    <w:rsid w:val="002005FD"/>
    <w:rsid w:val="00200997"/>
    <w:rsid w:val="00200AB9"/>
    <w:rsid w:val="00200ABB"/>
    <w:rsid w:val="00200D8B"/>
    <w:rsid w:val="00200F33"/>
    <w:rsid w:val="00200FA3"/>
    <w:rsid w:val="00201023"/>
    <w:rsid w:val="002010A3"/>
    <w:rsid w:val="00201163"/>
    <w:rsid w:val="00201169"/>
    <w:rsid w:val="002011DD"/>
    <w:rsid w:val="0020147B"/>
    <w:rsid w:val="00201594"/>
    <w:rsid w:val="002015B1"/>
    <w:rsid w:val="0020175C"/>
    <w:rsid w:val="00201988"/>
    <w:rsid w:val="002019C6"/>
    <w:rsid w:val="002019F4"/>
    <w:rsid w:val="00201F38"/>
    <w:rsid w:val="00201FF2"/>
    <w:rsid w:val="002024C1"/>
    <w:rsid w:val="00202B0B"/>
    <w:rsid w:val="00202D8D"/>
    <w:rsid w:val="00202E39"/>
    <w:rsid w:val="00202E93"/>
    <w:rsid w:val="0020317B"/>
    <w:rsid w:val="0020341A"/>
    <w:rsid w:val="00203435"/>
    <w:rsid w:val="00203590"/>
    <w:rsid w:val="00203813"/>
    <w:rsid w:val="002038F7"/>
    <w:rsid w:val="00203C93"/>
    <w:rsid w:val="00203CF4"/>
    <w:rsid w:val="00203F1B"/>
    <w:rsid w:val="00203F5D"/>
    <w:rsid w:val="00203FA5"/>
    <w:rsid w:val="002042B8"/>
    <w:rsid w:val="0020451C"/>
    <w:rsid w:val="0020489E"/>
    <w:rsid w:val="00204B06"/>
    <w:rsid w:val="00204C87"/>
    <w:rsid w:val="002052D3"/>
    <w:rsid w:val="002054A1"/>
    <w:rsid w:val="00205538"/>
    <w:rsid w:val="0020558E"/>
    <w:rsid w:val="00205B01"/>
    <w:rsid w:val="00206162"/>
    <w:rsid w:val="00206415"/>
    <w:rsid w:val="002064B7"/>
    <w:rsid w:val="00206557"/>
    <w:rsid w:val="00206629"/>
    <w:rsid w:val="00206A4E"/>
    <w:rsid w:val="00206A5A"/>
    <w:rsid w:val="00206C3D"/>
    <w:rsid w:val="00206E4F"/>
    <w:rsid w:val="00206F16"/>
    <w:rsid w:val="002071CB"/>
    <w:rsid w:val="00207361"/>
    <w:rsid w:val="00207670"/>
    <w:rsid w:val="002076DA"/>
    <w:rsid w:val="00207800"/>
    <w:rsid w:val="00207879"/>
    <w:rsid w:val="002078AE"/>
    <w:rsid w:val="00207D8C"/>
    <w:rsid w:val="00207E91"/>
    <w:rsid w:val="00207EE9"/>
    <w:rsid w:val="0021008F"/>
    <w:rsid w:val="002100E3"/>
    <w:rsid w:val="00210114"/>
    <w:rsid w:val="0021060C"/>
    <w:rsid w:val="00210B72"/>
    <w:rsid w:val="00210C59"/>
    <w:rsid w:val="00210C7A"/>
    <w:rsid w:val="00210D49"/>
    <w:rsid w:val="00210DF2"/>
    <w:rsid w:val="00210E15"/>
    <w:rsid w:val="00210F9F"/>
    <w:rsid w:val="00211178"/>
    <w:rsid w:val="00211495"/>
    <w:rsid w:val="0021170C"/>
    <w:rsid w:val="00211CC5"/>
    <w:rsid w:val="00211F34"/>
    <w:rsid w:val="002120D9"/>
    <w:rsid w:val="0021267E"/>
    <w:rsid w:val="002126CF"/>
    <w:rsid w:val="00212B03"/>
    <w:rsid w:val="00212CCC"/>
    <w:rsid w:val="00212D78"/>
    <w:rsid w:val="00212DD1"/>
    <w:rsid w:val="00213089"/>
    <w:rsid w:val="00213598"/>
    <w:rsid w:val="002135F3"/>
    <w:rsid w:val="0021374F"/>
    <w:rsid w:val="0021397B"/>
    <w:rsid w:val="00213A43"/>
    <w:rsid w:val="00213B0C"/>
    <w:rsid w:val="00213D47"/>
    <w:rsid w:val="002140A8"/>
    <w:rsid w:val="0021439A"/>
    <w:rsid w:val="00214570"/>
    <w:rsid w:val="002146BC"/>
    <w:rsid w:val="00214BB7"/>
    <w:rsid w:val="00214C15"/>
    <w:rsid w:val="00214D0A"/>
    <w:rsid w:val="00214E00"/>
    <w:rsid w:val="002152ED"/>
    <w:rsid w:val="002153CD"/>
    <w:rsid w:val="002156B7"/>
    <w:rsid w:val="002158DD"/>
    <w:rsid w:val="00215BCD"/>
    <w:rsid w:val="00215E36"/>
    <w:rsid w:val="00215FF2"/>
    <w:rsid w:val="00216098"/>
    <w:rsid w:val="00216373"/>
    <w:rsid w:val="00216490"/>
    <w:rsid w:val="00216CCE"/>
    <w:rsid w:val="00216FF0"/>
    <w:rsid w:val="00217293"/>
    <w:rsid w:val="002176C5"/>
    <w:rsid w:val="002176FC"/>
    <w:rsid w:val="00217791"/>
    <w:rsid w:val="00217863"/>
    <w:rsid w:val="002179F7"/>
    <w:rsid w:val="00217C27"/>
    <w:rsid w:val="00217DFC"/>
    <w:rsid w:val="00217FDF"/>
    <w:rsid w:val="00220309"/>
    <w:rsid w:val="002203D3"/>
    <w:rsid w:val="002203D7"/>
    <w:rsid w:val="002204FF"/>
    <w:rsid w:val="00220554"/>
    <w:rsid w:val="0022093C"/>
    <w:rsid w:val="0022098C"/>
    <w:rsid w:val="00220A3E"/>
    <w:rsid w:val="00220AF5"/>
    <w:rsid w:val="00220C27"/>
    <w:rsid w:val="00220C78"/>
    <w:rsid w:val="00220D49"/>
    <w:rsid w:val="00220F50"/>
    <w:rsid w:val="002212B9"/>
    <w:rsid w:val="002213E9"/>
    <w:rsid w:val="00221429"/>
    <w:rsid w:val="0022145B"/>
    <w:rsid w:val="002214DE"/>
    <w:rsid w:val="002215B8"/>
    <w:rsid w:val="0022190D"/>
    <w:rsid w:val="002219CE"/>
    <w:rsid w:val="00221AA4"/>
    <w:rsid w:val="00222068"/>
    <w:rsid w:val="00222256"/>
    <w:rsid w:val="00222659"/>
    <w:rsid w:val="00222964"/>
    <w:rsid w:val="00222AE9"/>
    <w:rsid w:val="00222B85"/>
    <w:rsid w:val="00222C10"/>
    <w:rsid w:val="00222CF6"/>
    <w:rsid w:val="00222F4E"/>
    <w:rsid w:val="0022314D"/>
    <w:rsid w:val="00223218"/>
    <w:rsid w:val="00223628"/>
    <w:rsid w:val="0022367F"/>
    <w:rsid w:val="00223979"/>
    <w:rsid w:val="00223C88"/>
    <w:rsid w:val="00223E5C"/>
    <w:rsid w:val="00223F6F"/>
    <w:rsid w:val="0022415D"/>
    <w:rsid w:val="00224222"/>
    <w:rsid w:val="00224335"/>
    <w:rsid w:val="002245D1"/>
    <w:rsid w:val="002247B8"/>
    <w:rsid w:val="0022488E"/>
    <w:rsid w:val="00224955"/>
    <w:rsid w:val="00224D8D"/>
    <w:rsid w:val="00224F29"/>
    <w:rsid w:val="00225419"/>
    <w:rsid w:val="002257F9"/>
    <w:rsid w:val="00225987"/>
    <w:rsid w:val="00225C6B"/>
    <w:rsid w:val="00225DFD"/>
    <w:rsid w:val="00225E90"/>
    <w:rsid w:val="00225FB5"/>
    <w:rsid w:val="00226191"/>
    <w:rsid w:val="002261EB"/>
    <w:rsid w:val="0022624D"/>
    <w:rsid w:val="002264E9"/>
    <w:rsid w:val="00226542"/>
    <w:rsid w:val="002266A7"/>
    <w:rsid w:val="002267F2"/>
    <w:rsid w:val="00226823"/>
    <w:rsid w:val="002269DB"/>
    <w:rsid w:val="002269E9"/>
    <w:rsid w:val="00226BBC"/>
    <w:rsid w:val="00226C2C"/>
    <w:rsid w:val="00226C7B"/>
    <w:rsid w:val="00226CC0"/>
    <w:rsid w:val="00226F78"/>
    <w:rsid w:val="00227017"/>
    <w:rsid w:val="00227833"/>
    <w:rsid w:val="00227BE2"/>
    <w:rsid w:val="00227D63"/>
    <w:rsid w:val="00227E5D"/>
    <w:rsid w:val="00227FD5"/>
    <w:rsid w:val="00230434"/>
    <w:rsid w:val="0023064E"/>
    <w:rsid w:val="002306C7"/>
    <w:rsid w:val="00230738"/>
    <w:rsid w:val="002307B7"/>
    <w:rsid w:val="002309A4"/>
    <w:rsid w:val="00230B10"/>
    <w:rsid w:val="00230C98"/>
    <w:rsid w:val="00230D00"/>
    <w:rsid w:val="0023143C"/>
    <w:rsid w:val="00231441"/>
    <w:rsid w:val="00231725"/>
    <w:rsid w:val="00231915"/>
    <w:rsid w:val="00231A86"/>
    <w:rsid w:val="00231B8B"/>
    <w:rsid w:val="00231C95"/>
    <w:rsid w:val="00231FD3"/>
    <w:rsid w:val="00231FDC"/>
    <w:rsid w:val="002321D5"/>
    <w:rsid w:val="002321E8"/>
    <w:rsid w:val="0023236A"/>
    <w:rsid w:val="002324A2"/>
    <w:rsid w:val="002328CA"/>
    <w:rsid w:val="00232B31"/>
    <w:rsid w:val="00232E39"/>
    <w:rsid w:val="00233193"/>
    <w:rsid w:val="0023330C"/>
    <w:rsid w:val="00233320"/>
    <w:rsid w:val="00233409"/>
    <w:rsid w:val="0023345D"/>
    <w:rsid w:val="002336EA"/>
    <w:rsid w:val="002337A2"/>
    <w:rsid w:val="00233CD4"/>
    <w:rsid w:val="0023443A"/>
    <w:rsid w:val="00234605"/>
    <w:rsid w:val="0023474E"/>
    <w:rsid w:val="0023475D"/>
    <w:rsid w:val="00234B4A"/>
    <w:rsid w:val="00234CC6"/>
    <w:rsid w:val="00234D5E"/>
    <w:rsid w:val="00234D97"/>
    <w:rsid w:val="00234DC7"/>
    <w:rsid w:val="00234F84"/>
    <w:rsid w:val="002351F7"/>
    <w:rsid w:val="00235204"/>
    <w:rsid w:val="00235462"/>
    <w:rsid w:val="00235731"/>
    <w:rsid w:val="00235A19"/>
    <w:rsid w:val="00235B5E"/>
    <w:rsid w:val="00235C8A"/>
    <w:rsid w:val="00235D1C"/>
    <w:rsid w:val="00235DB8"/>
    <w:rsid w:val="00235E30"/>
    <w:rsid w:val="00236109"/>
    <w:rsid w:val="00236674"/>
    <w:rsid w:val="00236A47"/>
    <w:rsid w:val="00236CB1"/>
    <w:rsid w:val="00236CFC"/>
    <w:rsid w:val="00236DE7"/>
    <w:rsid w:val="00237043"/>
    <w:rsid w:val="0023714D"/>
    <w:rsid w:val="00237166"/>
    <w:rsid w:val="00237177"/>
    <w:rsid w:val="00237248"/>
    <w:rsid w:val="00237398"/>
    <w:rsid w:val="0023753E"/>
    <w:rsid w:val="002375E9"/>
    <w:rsid w:val="002377F0"/>
    <w:rsid w:val="0023783B"/>
    <w:rsid w:val="0023796D"/>
    <w:rsid w:val="002379C4"/>
    <w:rsid w:val="00237AE4"/>
    <w:rsid w:val="00237C4B"/>
    <w:rsid w:val="0024015F"/>
    <w:rsid w:val="002403DB"/>
    <w:rsid w:val="002404FD"/>
    <w:rsid w:val="002406CC"/>
    <w:rsid w:val="00240791"/>
    <w:rsid w:val="00240B9B"/>
    <w:rsid w:val="00240D02"/>
    <w:rsid w:val="00241017"/>
    <w:rsid w:val="002411AB"/>
    <w:rsid w:val="0024132A"/>
    <w:rsid w:val="00241609"/>
    <w:rsid w:val="002417A1"/>
    <w:rsid w:val="002417AB"/>
    <w:rsid w:val="002418A3"/>
    <w:rsid w:val="00242247"/>
    <w:rsid w:val="0024288D"/>
    <w:rsid w:val="00242B11"/>
    <w:rsid w:val="00242B7A"/>
    <w:rsid w:val="00242D99"/>
    <w:rsid w:val="00242DCD"/>
    <w:rsid w:val="00242F42"/>
    <w:rsid w:val="00243074"/>
    <w:rsid w:val="00243184"/>
    <w:rsid w:val="00243225"/>
    <w:rsid w:val="0024323B"/>
    <w:rsid w:val="002433CF"/>
    <w:rsid w:val="00243D67"/>
    <w:rsid w:val="00243EDD"/>
    <w:rsid w:val="002446FD"/>
    <w:rsid w:val="002449EF"/>
    <w:rsid w:val="002450B0"/>
    <w:rsid w:val="00245375"/>
    <w:rsid w:val="0024579A"/>
    <w:rsid w:val="00245B10"/>
    <w:rsid w:val="00245C47"/>
    <w:rsid w:val="00245E89"/>
    <w:rsid w:val="00245F28"/>
    <w:rsid w:val="00246085"/>
    <w:rsid w:val="002460F6"/>
    <w:rsid w:val="00246624"/>
    <w:rsid w:val="00246AF5"/>
    <w:rsid w:val="00246EDF"/>
    <w:rsid w:val="00247045"/>
    <w:rsid w:val="002470D0"/>
    <w:rsid w:val="00247126"/>
    <w:rsid w:val="0024723B"/>
    <w:rsid w:val="00247277"/>
    <w:rsid w:val="00247278"/>
    <w:rsid w:val="002475FA"/>
    <w:rsid w:val="00247648"/>
    <w:rsid w:val="00247656"/>
    <w:rsid w:val="00247823"/>
    <w:rsid w:val="00247C59"/>
    <w:rsid w:val="00247DC3"/>
    <w:rsid w:val="002500D5"/>
    <w:rsid w:val="002501D4"/>
    <w:rsid w:val="002503EE"/>
    <w:rsid w:val="00250B6D"/>
    <w:rsid w:val="00250BB3"/>
    <w:rsid w:val="00250C92"/>
    <w:rsid w:val="00250D37"/>
    <w:rsid w:val="00250DB3"/>
    <w:rsid w:val="002512D2"/>
    <w:rsid w:val="002513FB"/>
    <w:rsid w:val="0025147A"/>
    <w:rsid w:val="00251ACC"/>
    <w:rsid w:val="00251BFF"/>
    <w:rsid w:val="00251DB2"/>
    <w:rsid w:val="00251F95"/>
    <w:rsid w:val="00252396"/>
    <w:rsid w:val="00252466"/>
    <w:rsid w:val="0025247B"/>
    <w:rsid w:val="00252585"/>
    <w:rsid w:val="00252A76"/>
    <w:rsid w:val="00252B03"/>
    <w:rsid w:val="00252DF9"/>
    <w:rsid w:val="00253188"/>
    <w:rsid w:val="0025318D"/>
    <w:rsid w:val="0025328F"/>
    <w:rsid w:val="00253336"/>
    <w:rsid w:val="0025339F"/>
    <w:rsid w:val="002535AE"/>
    <w:rsid w:val="002536A1"/>
    <w:rsid w:val="002536F2"/>
    <w:rsid w:val="00253978"/>
    <w:rsid w:val="00253AD8"/>
    <w:rsid w:val="00253D41"/>
    <w:rsid w:val="002546B5"/>
    <w:rsid w:val="002546DD"/>
    <w:rsid w:val="00254759"/>
    <w:rsid w:val="00254911"/>
    <w:rsid w:val="00254A00"/>
    <w:rsid w:val="00254A38"/>
    <w:rsid w:val="00254B18"/>
    <w:rsid w:val="00254D58"/>
    <w:rsid w:val="0025516A"/>
    <w:rsid w:val="002554E9"/>
    <w:rsid w:val="0025572C"/>
    <w:rsid w:val="002558E3"/>
    <w:rsid w:val="00255917"/>
    <w:rsid w:val="002563E2"/>
    <w:rsid w:val="002568E0"/>
    <w:rsid w:val="00256F52"/>
    <w:rsid w:val="00256FDB"/>
    <w:rsid w:val="0025707C"/>
    <w:rsid w:val="00257173"/>
    <w:rsid w:val="00257481"/>
    <w:rsid w:val="00257875"/>
    <w:rsid w:val="0025788A"/>
    <w:rsid w:val="00257B4B"/>
    <w:rsid w:val="00257B53"/>
    <w:rsid w:val="00257DC0"/>
    <w:rsid w:val="00257DD0"/>
    <w:rsid w:val="00257DDC"/>
    <w:rsid w:val="00257DF3"/>
    <w:rsid w:val="00257E79"/>
    <w:rsid w:val="00257EB9"/>
    <w:rsid w:val="00260104"/>
    <w:rsid w:val="0026051F"/>
    <w:rsid w:val="002605C5"/>
    <w:rsid w:val="00260E24"/>
    <w:rsid w:val="00260FB3"/>
    <w:rsid w:val="00261242"/>
    <w:rsid w:val="0026177C"/>
    <w:rsid w:val="00261B00"/>
    <w:rsid w:val="00261BE3"/>
    <w:rsid w:val="00261DD0"/>
    <w:rsid w:val="00261F7C"/>
    <w:rsid w:val="002623C5"/>
    <w:rsid w:val="0026256B"/>
    <w:rsid w:val="00262846"/>
    <w:rsid w:val="002629B0"/>
    <w:rsid w:val="00262B26"/>
    <w:rsid w:val="00262D0E"/>
    <w:rsid w:val="00262E04"/>
    <w:rsid w:val="00262E6C"/>
    <w:rsid w:val="0026347D"/>
    <w:rsid w:val="00263898"/>
    <w:rsid w:val="00263B81"/>
    <w:rsid w:val="00263E55"/>
    <w:rsid w:val="00263F25"/>
    <w:rsid w:val="0026434A"/>
    <w:rsid w:val="002643C2"/>
    <w:rsid w:val="002644A7"/>
    <w:rsid w:val="0026451A"/>
    <w:rsid w:val="002647D8"/>
    <w:rsid w:val="002648B4"/>
    <w:rsid w:val="00264AE1"/>
    <w:rsid w:val="00264C93"/>
    <w:rsid w:val="00265178"/>
    <w:rsid w:val="00265255"/>
    <w:rsid w:val="002654B0"/>
    <w:rsid w:val="002655C8"/>
    <w:rsid w:val="002655D2"/>
    <w:rsid w:val="002656FB"/>
    <w:rsid w:val="002658B7"/>
    <w:rsid w:val="00265E59"/>
    <w:rsid w:val="002661BB"/>
    <w:rsid w:val="0026627B"/>
    <w:rsid w:val="0026632D"/>
    <w:rsid w:val="00266441"/>
    <w:rsid w:val="00266556"/>
    <w:rsid w:val="002665CC"/>
    <w:rsid w:val="0026665D"/>
    <w:rsid w:val="00266774"/>
    <w:rsid w:val="002667AF"/>
    <w:rsid w:val="002667CA"/>
    <w:rsid w:val="00266910"/>
    <w:rsid w:val="0026695D"/>
    <w:rsid w:val="00266978"/>
    <w:rsid w:val="00266A08"/>
    <w:rsid w:val="00266B4D"/>
    <w:rsid w:val="00266D24"/>
    <w:rsid w:val="00266D9F"/>
    <w:rsid w:val="00266DF5"/>
    <w:rsid w:val="00266EF2"/>
    <w:rsid w:val="002672ED"/>
    <w:rsid w:val="00267306"/>
    <w:rsid w:val="0026767E"/>
    <w:rsid w:val="00267799"/>
    <w:rsid w:val="00267901"/>
    <w:rsid w:val="00267A7C"/>
    <w:rsid w:val="00267C91"/>
    <w:rsid w:val="00267F8D"/>
    <w:rsid w:val="00270136"/>
    <w:rsid w:val="002703DD"/>
    <w:rsid w:val="00270845"/>
    <w:rsid w:val="00270BA8"/>
    <w:rsid w:val="00270D5A"/>
    <w:rsid w:val="00270EA1"/>
    <w:rsid w:val="00271497"/>
    <w:rsid w:val="002714B3"/>
    <w:rsid w:val="00271636"/>
    <w:rsid w:val="0027188B"/>
    <w:rsid w:val="00271B47"/>
    <w:rsid w:val="00271C37"/>
    <w:rsid w:val="00271EDC"/>
    <w:rsid w:val="00271FEE"/>
    <w:rsid w:val="002720FD"/>
    <w:rsid w:val="00272501"/>
    <w:rsid w:val="00272589"/>
    <w:rsid w:val="0027272A"/>
    <w:rsid w:val="002728E1"/>
    <w:rsid w:val="002729D5"/>
    <w:rsid w:val="00272C7F"/>
    <w:rsid w:val="00272D32"/>
    <w:rsid w:val="00272EE0"/>
    <w:rsid w:val="00272FAB"/>
    <w:rsid w:val="00273005"/>
    <w:rsid w:val="0027334F"/>
    <w:rsid w:val="00273922"/>
    <w:rsid w:val="00273D8E"/>
    <w:rsid w:val="00273F72"/>
    <w:rsid w:val="00274076"/>
    <w:rsid w:val="00274101"/>
    <w:rsid w:val="00274751"/>
    <w:rsid w:val="0027480A"/>
    <w:rsid w:val="00274B6A"/>
    <w:rsid w:val="00274D33"/>
    <w:rsid w:val="00275043"/>
    <w:rsid w:val="00275078"/>
    <w:rsid w:val="0027510D"/>
    <w:rsid w:val="0027522A"/>
    <w:rsid w:val="002754D7"/>
    <w:rsid w:val="00275710"/>
    <w:rsid w:val="00275854"/>
    <w:rsid w:val="00275A82"/>
    <w:rsid w:val="00275EB8"/>
    <w:rsid w:val="00276012"/>
    <w:rsid w:val="0027611D"/>
    <w:rsid w:val="0027626C"/>
    <w:rsid w:val="00276310"/>
    <w:rsid w:val="00276BA0"/>
    <w:rsid w:val="00276D2A"/>
    <w:rsid w:val="00276D50"/>
    <w:rsid w:val="00276EF6"/>
    <w:rsid w:val="00276F81"/>
    <w:rsid w:val="00276FC6"/>
    <w:rsid w:val="00277103"/>
    <w:rsid w:val="00277355"/>
    <w:rsid w:val="0027737A"/>
    <w:rsid w:val="00277720"/>
    <w:rsid w:val="00277864"/>
    <w:rsid w:val="00277C3B"/>
    <w:rsid w:val="00277D42"/>
    <w:rsid w:val="00277EDC"/>
    <w:rsid w:val="00277F17"/>
    <w:rsid w:val="00277FC2"/>
    <w:rsid w:val="0028018F"/>
    <w:rsid w:val="002801B8"/>
    <w:rsid w:val="002805FB"/>
    <w:rsid w:val="00280822"/>
    <w:rsid w:val="00280888"/>
    <w:rsid w:val="0028088D"/>
    <w:rsid w:val="002808BC"/>
    <w:rsid w:val="0028098E"/>
    <w:rsid w:val="00280CE0"/>
    <w:rsid w:val="00280D2D"/>
    <w:rsid w:val="00280D43"/>
    <w:rsid w:val="002813FA"/>
    <w:rsid w:val="00281792"/>
    <w:rsid w:val="002817F4"/>
    <w:rsid w:val="002818A9"/>
    <w:rsid w:val="00281CF0"/>
    <w:rsid w:val="00281E69"/>
    <w:rsid w:val="00282006"/>
    <w:rsid w:val="00282395"/>
    <w:rsid w:val="002824A5"/>
    <w:rsid w:val="002824BE"/>
    <w:rsid w:val="0028251A"/>
    <w:rsid w:val="00282C75"/>
    <w:rsid w:val="00282CF9"/>
    <w:rsid w:val="00282D51"/>
    <w:rsid w:val="00282D79"/>
    <w:rsid w:val="00282E8D"/>
    <w:rsid w:val="00282EB7"/>
    <w:rsid w:val="00282ED4"/>
    <w:rsid w:val="00282F71"/>
    <w:rsid w:val="00282F88"/>
    <w:rsid w:val="00283073"/>
    <w:rsid w:val="00283681"/>
    <w:rsid w:val="00284287"/>
    <w:rsid w:val="002842DB"/>
    <w:rsid w:val="00284680"/>
    <w:rsid w:val="00284780"/>
    <w:rsid w:val="002849B5"/>
    <w:rsid w:val="00284C4D"/>
    <w:rsid w:val="00284CDB"/>
    <w:rsid w:val="00284D63"/>
    <w:rsid w:val="0028537E"/>
    <w:rsid w:val="0028541E"/>
    <w:rsid w:val="00285453"/>
    <w:rsid w:val="002854D1"/>
    <w:rsid w:val="00285540"/>
    <w:rsid w:val="00285547"/>
    <w:rsid w:val="002859E0"/>
    <w:rsid w:val="00285AF1"/>
    <w:rsid w:val="00285F3F"/>
    <w:rsid w:val="00285FE6"/>
    <w:rsid w:val="002860E1"/>
    <w:rsid w:val="00286483"/>
    <w:rsid w:val="002865F7"/>
    <w:rsid w:val="002866A5"/>
    <w:rsid w:val="0028687E"/>
    <w:rsid w:val="00286AF9"/>
    <w:rsid w:val="00286D60"/>
    <w:rsid w:val="00286E57"/>
    <w:rsid w:val="00286F02"/>
    <w:rsid w:val="002871C2"/>
    <w:rsid w:val="00287289"/>
    <w:rsid w:val="00287322"/>
    <w:rsid w:val="0028770A"/>
    <w:rsid w:val="00287EF6"/>
    <w:rsid w:val="00287FA7"/>
    <w:rsid w:val="00290105"/>
    <w:rsid w:val="002903FF"/>
    <w:rsid w:val="00290530"/>
    <w:rsid w:val="002908E8"/>
    <w:rsid w:val="00290906"/>
    <w:rsid w:val="00290B45"/>
    <w:rsid w:val="00290C55"/>
    <w:rsid w:val="00290D30"/>
    <w:rsid w:val="002910EE"/>
    <w:rsid w:val="00291396"/>
    <w:rsid w:val="0029152B"/>
    <w:rsid w:val="002915CB"/>
    <w:rsid w:val="0029163A"/>
    <w:rsid w:val="002917B6"/>
    <w:rsid w:val="00291913"/>
    <w:rsid w:val="00291961"/>
    <w:rsid w:val="00291C52"/>
    <w:rsid w:val="00291E4A"/>
    <w:rsid w:val="00292062"/>
    <w:rsid w:val="00292266"/>
    <w:rsid w:val="00292422"/>
    <w:rsid w:val="00292522"/>
    <w:rsid w:val="002926FE"/>
    <w:rsid w:val="0029273C"/>
    <w:rsid w:val="00292BCE"/>
    <w:rsid w:val="00292D68"/>
    <w:rsid w:val="00292EB0"/>
    <w:rsid w:val="00292F69"/>
    <w:rsid w:val="00292F7D"/>
    <w:rsid w:val="0029309E"/>
    <w:rsid w:val="00293232"/>
    <w:rsid w:val="002933A6"/>
    <w:rsid w:val="00293841"/>
    <w:rsid w:val="00293850"/>
    <w:rsid w:val="002938F6"/>
    <w:rsid w:val="00293902"/>
    <w:rsid w:val="00293A8A"/>
    <w:rsid w:val="00293B68"/>
    <w:rsid w:val="00293B91"/>
    <w:rsid w:val="00293CFA"/>
    <w:rsid w:val="00293FF3"/>
    <w:rsid w:val="00294352"/>
    <w:rsid w:val="0029440B"/>
    <w:rsid w:val="00294525"/>
    <w:rsid w:val="00294697"/>
    <w:rsid w:val="00294A56"/>
    <w:rsid w:val="00294B33"/>
    <w:rsid w:val="00294B59"/>
    <w:rsid w:val="00294F5A"/>
    <w:rsid w:val="00295135"/>
    <w:rsid w:val="002951B7"/>
    <w:rsid w:val="002951D4"/>
    <w:rsid w:val="00295214"/>
    <w:rsid w:val="00295613"/>
    <w:rsid w:val="002957C5"/>
    <w:rsid w:val="00295965"/>
    <w:rsid w:val="00295983"/>
    <w:rsid w:val="00295A7C"/>
    <w:rsid w:val="00295C45"/>
    <w:rsid w:val="00295D66"/>
    <w:rsid w:val="00296226"/>
    <w:rsid w:val="00296260"/>
    <w:rsid w:val="00296A1D"/>
    <w:rsid w:val="00296AAD"/>
    <w:rsid w:val="00296C28"/>
    <w:rsid w:val="002970CA"/>
    <w:rsid w:val="002971B8"/>
    <w:rsid w:val="002972FC"/>
    <w:rsid w:val="00297302"/>
    <w:rsid w:val="00297489"/>
    <w:rsid w:val="0029795B"/>
    <w:rsid w:val="00297AA0"/>
    <w:rsid w:val="00297B1E"/>
    <w:rsid w:val="00297C1A"/>
    <w:rsid w:val="00297C38"/>
    <w:rsid w:val="00297CCF"/>
    <w:rsid w:val="00297CDD"/>
    <w:rsid w:val="00297F0F"/>
    <w:rsid w:val="002A00B0"/>
    <w:rsid w:val="002A00DB"/>
    <w:rsid w:val="002A028A"/>
    <w:rsid w:val="002A04D8"/>
    <w:rsid w:val="002A0684"/>
    <w:rsid w:val="002A07E1"/>
    <w:rsid w:val="002A09D0"/>
    <w:rsid w:val="002A09FD"/>
    <w:rsid w:val="002A0B11"/>
    <w:rsid w:val="002A0BF2"/>
    <w:rsid w:val="002A0DDC"/>
    <w:rsid w:val="002A0E46"/>
    <w:rsid w:val="002A1022"/>
    <w:rsid w:val="002A12EA"/>
    <w:rsid w:val="002A1E3A"/>
    <w:rsid w:val="002A2081"/>
    <w:rsid w:val="002A219F"/>
    <w:rsid w:val="002A2349"/>
    <w:rsid w:val="002A28ED"/>
    <w:rsid w:val="002A2A23"/>
    <w:rsid w:val="002A2AD3"/>
    <w:rsid w:val="002A2ADB"/>
    <w:rsid w:val="002A2CBE"/>
    <w:rsid w:val="002A2D6F"/>
    <w:rsid w:val="002A2DDA"/>
    <w:rsid w:val="002A3076"/>
    <w:rsid w:val="002A3128"/>
    <w:rsid w:val="002A34EC"/>
    <w:rsid w:val="002A3665"/>
    <w:rsid w:val="002A3894"/>
    <w:rsid w:val="002A3A5E"/>
    <w:rsid w:val="002A4125"/>
    <w:rsid w:val="002A48F2"/>
    <w:rsid w:val="002A48FE"/>
    <w:rsid w:val="002A4B91"/>
    <w:rsid w:val="002A4BB6"/>
    <w:rsid w:val="002A4E5C"/>
    <w:rsid w:val="002A4EB7"/>
    <w:rsid w:val="002A4F8D"/>
    <w:rsid w:val="002A510D"/>
    <w:rsid w:val="002A5667"/>
    <w:rsid w:val="002A56C2"/>
    <w:rsid w:val="002A58C5"/>
    <w:rsid w:val="002A5948"/>
    <w:rsid w:val="002A5968"/>
    <w:rsid w:val="002A5A73"/>
    <w:rsid w:val="002A5C38"/>
    <w:rsid w:val="002A5E3E"/>
    <w:rsid w:val="002A5F60"/>
    <w:rsid w:val="002A6341"/>
    <w:rsid w:val="002A6639"/>
    <w:rsid w:val="002A6716"/>
    <w:rsid w:val="002A6736"/>
    <w:rsid w:val="002A7328"/>
    <w:rsid w:val="002A742F"/>
    <w:rsid w:val="002A7563"/>
    <w:rsid w:val="002A7814"/>
    <w:rsid w:val="002A783A"/>
    <w:rsid w:val="002A7E9B"/>
    <w:rsid w:val="002B04AF"/>
    <w:rsid w:val="002B0D76"/>
    <w:rsid w:val="002B0FF1"/>
    <w:rsid w:val="002B1150"/>
    <w:rsid w:val="002B11D0"/>
    <w:rsid w:val="002B13A5"/>
    <w:rsid w:val="002B16FB"/>
    <w:rsid w:val="002B19CE"/>
    <w:rsid w:val="002B1C08"/>
    <w:rsid w:val="002B1C61"/>
    <w:rsid w:val="002B1E86"/>
    <w:rsid w:val="002B20EE"/>
    <w:rsid w:val="002B2101"/>
    <w:rsid w:val="002B2107"/>
    <w:rsid w:val="002B2268"/>
    <w:rsid w:val="002B2615"/>
    <w:rsid w:val="002B2672"/>
    <w:rsid w:val="002B2815"/>
    <w:rsid w:val="002B2A98"/>
    <w:rsid w:val="002B2AA5"/>
    <w:rsid w:val="002B2B79"/>
    <w:rsid w:val="002B2CE8"/>
    <w:rsid w:val="002B3087"/>
    <w:rsid w:val="002B30A0"/>
    <w:rsid w:val="002B320B"/>
    <w:rsid w:val="002B3521"/>
    <w:rsid w:val="002B35E5"/>
    <w:rsid w:val="002B3869"/>
    <w:rsid w:val="002B394F"/>
    <w:rsid w:val="002B395E"/>
    <w:rsid w:val="002B3A45"/>
    <w:rsid w:val="002B3B23"/>
    <w:rsid w:val="002B3DD0"/>
    <w:rsid w:val="002B3F09"/>
    <w:rsid w:val="002B424F"/>
    <w:rsid w:val="002B43D5"/>
    <w:rsid w:val="002B4AD7"/>
    <w:rsid w:val="002B4AEB"/>
    <w:rsid w:val="002B4B6B"/>
    <w:rsid w:val="002B50BB"/>
    <w:rsid w:val="002B5339"/>
    <w:rsid w:val="002B591E"/>
    <w:rsid w:val="002B59E0"/>
    <w:rsid w:val="002B5B10"/>
    <w:rsid w:val="002B610E"/>
    <w:rsid w:val="002B63C9"/>
    <w:rsid w:val="002B6493"/>
    <w:rsid w:val="002B64C2"/>
    <w:rsid w:val="002B66FD"/>
    <w:rsid w:val="002B6DF8"/>
    <w:rsid w:val="002B7088"/>
    <w:rsid w:val="002B7594"/>
    <w:rsid w:val="002B777D"/>
    <w:rsid w:val="002B7931"/>
    <w:rsid w:val="002B793A"/>
    <w:rsid w:val="002B7A51"/>
    <w:rsid w:val="002B7A61"/>
    <w:rsid w:val="002B7A8D"/>
    <w:rsid w:val="002B7B27"/>
    <w:rsid w:val="002B7E6B"/>
    <w:rsid w:val="002B7F03"/>
    <w:rsid w:val="002C0024"/>
    <w:rsid w:val="002C0383"/>
    <w:rsid w:val="002C05BD"/>
    <w:rsid w:val="002C0781"/>
    <w:rsid w:val="002C0818"/>
    <w:rsid w:val="002C0838"/>
    <w:rsid w:val="002C095F"/>
    <w:rsid w:val="002C137B"/>
    <w:rsid w:val="002C147A"/>
    <w:rsid w:val="002C14E0"/>
    <w:rsid w:val="002C1963"/>
    <w:rsid w:val="002C233A"/>
    <w:rsid w:val="002C2574"/>
    <w:rsid w:val="002C2841"/>
    <w:rsid w:val="002C3130"/>
    <w:rsid w:val="002C3A8D"/>
    <w:rsid w:val="002C3AFC"/>
    <w:rsid w:val="002C3B53"/>
    <w:rsid w:val="002C3C78"/>
    <w:rsid w:val="002C3CA6"/>
    <w:rsid w:val="002C3CFA"/>
    <w:rsid w:val="002C4233"/>
    <w:rsid w:val="002C4260"/>
    <w:rsid w:val="002C47D6"/>
    <w:rsid w:val="002C4A2E"/>
    <w:rsid w:val="002C4F0F"/>
    <w:rsid w:val="002C4F7F"/>
    <w:rsid w:val="002C5044"/>
    <w:rsid w:val="002C51C7"/>
    <w:rsid w:val="002C53A5"/>
    <w:rsid w:val="002C5550"/>
    <w:rsid w:val="002C5A7E"/>
    <w:rsid w:val="002C5B5D"/>
    <w:rsid w:val="002C5CF5"/>
    <w:rsid w:val="002C60C9"/>
    <w:rsid w:val="002C6322"/>
    <w:rsid w:val="002C633A"/>
    <w:rsid w:val="002C64C6"/>
    <w:rsid w:val="002C67E4"/>
    <w:rsid w:val="002C68BC"/>
    <w:rsid w:val="002C6B2C"/>
    <w:rsid w:val="002C6B3A"/>
    <w:rsid w:val="002C6C7C"/>
    <w:rsid w:val="002C6D17"/>
    <w:rsid w:val="002C716E"/>
    <w:rsid w:val="002C72CB"/>
    <w:rsid w:val="002C7441"/>
    <w:rsid w:val="002C7754"/>
    <w:rsid w:val="002C782A"/>
    <w:rsid w:val="002C79D7"/>
    <w:rsid w:val="002C7D6C"/>
    <w:rsid w:val="002C7EF0"/>
    <w:rsid w:val="002D0004"/>
    <w:rsid w:val="002D01E7"/>
    <w:rsid w:val="002D02C2"/>
    <w:rsid w:val="002D0327"/>
    <w:rsid w:val="002D0575"/>
    <w:rsid w:val="002D066A"/>
    <w:rsid w:val="002D1346"/>
    <w:rsid w:val="002D1430"/>
    <w:rsid w:val="002D1592"/>
    <w:rsid w:val="002D162B"/>
    <w:rsid w:val="002D1639"/>
    <w:rsid w:val="002D1C04"/>
    <w:rsid w:val="002D1C6C"/>
    <w:rsid w:val="002D1CEE"/>
    <w:rsid w:val="002D1D9E"/>
    <w:rsid w:val="002D1E5D"/>
    <w:rsid w:val="002D1F13"/>
    <w:rsid w:val="002D2126"/>
    <w:rsid w:val="002D21FA"/>
    <w:rsid w:val="002D265B"/>
    <w:rsid w:val="002D2841"/>
    <w:rsid w:val="002D2926"/>
    <w:rsid w:val="002D292C"/>
    <w:rsid w:val="002D2961"/>
    <w:rsid w:val="002D2B25"/>
    <w:rsid w:val="002D2B71"/>
    <w:rsid w:val="002D2EE1"/>
    <w:rsid w:val="002D2EE4"/>
    <w:rsid w:val="002D3093"/>
    <w:rsid w:val="002D3181"/>
    <w:rsid w:val="002D3241"/>
    <w:rsid w:val="002D34E8"/>
    <w:rsid w:val="002D35D5"/>
    <w:rsid w:val="002D35E4"/>
    <w:rsid w:val="002D3692"/>
    <w:rsid w:val="002D36A3"/>
    <w:rsid w:val="002D3728"/>
    <w:rsid w:val="002D3946"/>
    <w:rsid w:val="002D3AD0"/>
    <w:rsid w:val="002D3BCF"/>
    <w:rsid w:val="002D3EF4"/>
    <w:rsid w:val="002D40E8"/>
    <w:rsid w:val="002D42B7"/>
    <w:rsid w:val="002D452C"/>
    <w:rsid w:val="002D458E"/>
    <w:rsid w:val="002D4611"/>
    <w:rsid w:val="002D4622"/>
    <w:rsid w:val="002D473A"/>
    <w:rsid w:val="002D4767"/>
    <w:rsid w:val="002D4CC7"/>
    <w:rsid w:val="002D4D90"/>
    <w:rsid w:val="002D4E38"/>
    <w:rsid w:val="002D50F9"/>
    <w:rsid w:val="002D5EAB"/>
    <w:rsid w:val="002D6369"/>
    <w:rsid w:val="002D6430"/>
    <w:rsid w:val="002D65FF"/>
    <w:rsid w:val="002D6785"/>
    <w:rsid w:val="002D6BBD"/>
    <w:rsid w:val="002D6C61"/>
    <w:rsid w:val="002D6CCE"/>
    <w:rsid w:val="002D6D3C"/>
    <w:rsid w:val="002D6F9A"/>
    <w:rsid w:val="002D7192"/>
    <w:rsid w:val="002D73C0"/>
    <w:rsid w:val="002D7776"/>
    <w:rsid w:val="002D7A2B"/>
    <w:rsid w:val="002D7CC6"/>
    <w:rsid w:val="002D7E09"/>
    <w:rsid w:val="002D7F30"/>
    <w:rsid w:val="002E0388"/>
    <w:rsid w:val="002E0763"/>
    <w:rsid w:val="002E08E4"/>
    <w:rsid w:val="002E0918"/>
    <w:rsid w:val="002E0AB2"/>
    <w:rsid w:val="002E0C9C"/>
    <w:rsid w:val="002E109E"/>
    <w:rsid w:val="002E13C7"/>
    <w:rsid w:val="002E1610"/>
    <w:rsid w:val="002E1638"/>
    <w:rsid w:val="002E17AF"/>
    <w:rsid w:val="002E19AD"/>
    <w:rsid w:val="002E1C20"/>
    <w:rsid w:val="002E1F48"/>
    <w:rsid w:val="002E24DF"/>
    <w:rsid w:val="002E27B7"/>
    <w:rsid w:val="002E2916"/>
    <w:rsid w:val="002E297D"/>
    <w:rsid w:val="002E2B61"/>
    <w:rsid w:val="002E2DC2"/>
    <w:rsid w:val="002E2E21"/>
    <w:rsid w:val="002E3122"/>
    <w:rsid w:val="002E31BB"/>
    <w:rsid w:val="002E362C"/>
    <w:rsid w:val="002E3782"/>
    <w:rsid w:val="002E3805"/>
    <w:rsid w:val="002E387C"/>
    <w:rsid w:val="002E3990"/>
    <w:rsid w:val="002E3A99"/>
    <w:rsid w:val="002E3DC6"/>
    <w:rsid w:val="002E4361"/>
    <w:rsid w:val="002E44BF"/>
    <w:rsid w:val="002E45CF"/>
    <w:rsid w:val="002E4B88"/>
    <w:rsid w:val="002E4C21"/>
    <w:rsid w:val="002E4C43"/>
    <w:rsid w:val="002E564B"/>
    <w:rsid w:val="002E576E"/>
    <w:rsid w:val="002E5CC2"/>
    <w:rsid w:val="002E5D4E"/>
    <w:rsid w:val="002E5FF0"/>
    <w:rsid w:val="002E606B"/>
    <w:rsid w:val="002E6238"/>
    <w:rsid w:val="002E695D"/>
    <w:rsid w:val="002E69B1"/>
    <w:rsid w:val="002E6A56"/>
    <w:rsid w:val="002E6B4C"/>
    <w:rsid w:val="002E6C38"/>
    <w:rsid w:val="002E6D9D"/>
    <w:rsid w:val="002E6DF9"/>
    <w:rsid w:val="002E71AE"/>
    <w:rsid w:val="002E766B"/>
    <w:rsid w:val="002E78D5"/>
    <w:rsid w:val="002E7947"/>
    <w:rsid w:val="002E79DB"/>
    <w:rsid w:val="002E79E3"/>
    <w:rsid w:val="002E7B36"/>
    <w:rsid w:val="002E7CC5"/>
    <w:rsid w:val="002E7D7A"/>
    <w:rsid w:val="002E7EE0"/>
    <w:rsid w:val="002F0076"/>
    <w:rsid w:val="002F02A8"/>
    <w:rsid w:val="002F0392"/>
    <w:rsid w:val="002F05AD"/>
    <w:rsid w:val="002F0828"/>
    <w:rsid w:val="002F10B6"/>
    <w:rsid w:val="002F10FA"/>
    <w:rsid w:val="002F1110"/>
    <w:rsid w:val="002F11AF"/>
    <w:rsid w:val="002F1600"/>
    <w:rsid w:val="002F1A0A"/>
    <w:rsid w:val="002F1E52"/>
    <w:rsid w:val="002F1E6B"/>
    <w:rsid w:val="002F2215"/>
    <w:rsid w:val="002F2306"/>
    <w:rsid w:val="002F2493"/>
    <w:rsid w:val="002F25D0"/>
    <w:rsid w:val="002F26F1"/>
    <w:rsid w:val="002F2781"/>
    <w:rsid w:val="002F27EA"/>
    <w:rsid w:val="002F295F"/>
    <w:rsid w:val="002F2A17"/>
    <w:rsid w:val="002F2A37"/>
    <w:rsid w:val="002F2A8C"/>
    <w:rsid w:val="002F2C87"/>
    <w:rsid w:val="002F327C"/>
    <w:rsid w:val="002F3AE1"/>
    <w:rsid w:val="002F3C59"/>
    <w:rsid w:val="002F3CAA"/>
    <w:rsid w:val="002F421A"/>
    <w:rsid w:val="002F4313"/>
    <w:rsid w:val="002F4A56"/>
    <w:rsid w:val="002F4B99"/>
    <w:rsid w:val="002F4D0F"/>
    <w:rsid w:val="002F4E6F"/>
    <w:rsid w:val="002F5365"/>
    <w:rsid w:val="002F55AB"/>
    <w:rsid w:val="002F55FB"/>
    <w:rsid w:val="002F5662"/>
    <w:rsid w:val="002F57F0"/>
    <w:rsid w:val="002F5BA2"/>
    <w:rsid w:val="002F5D52"/>
    <w:rsid w:val="002F603B"/>
    <w:rsid w:val="002F6383"/>
    <w:rsid w:val="002F645E"/>
    <w:rsid w:val="002F6530"/>
    <w:rsid w:val="002F6AF8"/>
    <w:rsid w:val="002F6B4E"/>
    <w:rsid w:val="002F6C0E"/>
    <w:rsid w:val="002F6C54"/>
    <w:rsid w:val="002F6D69"/>
    <w:rsid w:val="002F6FCC"/>
    <w:rsid w:val="002F70D2"/>
    <w:rsid w:val="002F727E"/>
    <w:rsid w:val="002F75F8"/>
    <w:rsid w:val="002F793D"/>
    <w:rsid w:val="002F7B96"/>
    <w:rsid w:val="002F7C86"/>
    <w:rsid w:val="002F7D86"/>
    <w:rsid w:val="003000AD"/>
    <w:rsid w:val="0030059F"/>
    <w:rsid w:val="00300667"/>
    <w:rsid w:val="003009DE"/>
    <w:rsid w:val="00300A55"/>
    <w:rsid w:val="00300B83"/>
    <w:rsid w:val="00300BE2"/>
    <w:rsid w:val="00300D04"/>
    <w:rsid w:val="00300E69"/>
    <w:rsid w:val="00301117"/>
    <w:rsid w:val="00301593"/>
    <w:rsid w:val="00301DDB"/>
    <w:rsid w:val="00301E19"/>
    <w:rsid w:val="00301F16"/>
    <w:rsid w:val="00302194"/>
    <w:rsid w:val="00302256"/>
    <w:rsid w:val="003023FB"/>
    <w:rsid w:val="00302819"/>
    <w:rsid w:val="00302860"/>
    <w:rsid w:val="00302C7B"/>
    <w:rsid w:val="00302D13"/>
    <w:rsid w:val="00302E37"/>
    <w:rsid w:val="00302E9D"/>
    <w:rsid w:val="00302ED1"/>
    <w:rsid w:val="00302F6A"/>
    <w:rsid w:val="00302F8B"/>
    <w:rsid w:val="00302FC8"/>
    <w:rsid w:val="00303123"/>
    <w:rsid w:val="00303411"/>
    <w:rsid w:val="00303505"/>
    <w:rsid w:val="00303506"/>
    <w:rsid w:val="00304214"/>
    <w:rsid w:val="00304817"/>
    <w:rsid w:val="00304BAF"/>
    <w:rsid w:val="00304C5A"/>
    <w:rsid w:val="00304CDC"/>
    <w:rsid w:val="00304D88"/>
    <w:rsid w:val="00304EBD"/>
    <w:rsid w:val="0030524D"/>
    <w:rsid w:val="0030536E"/>
    <w:rsid w:val="00305489"/>
    <w:rsid w:val="00305539"/>
    <w:rsid w:val="00305557"/>
    <w:rsid w:val="0030563E"/>
    <w:rsid w:val="003059F7"/>
    <w:rsid w:val="00306461"/>
    <w:rsid w:val="0030650A"/>
    <w:rsid w:val="00306546"/>
    <w:rsid w:val="003067C5"/>
    <w:rsid w:val="0030681E"/>
    <w:rsid w:val="00306B5A"/>
    <w:rsid w:val="00306E32"/>
    <w:rsid w:val="00306E61"/>
    <w:rsid w:val="00306FA8"/>
    <w:rsid w:val="00307005"/>
    <w:rsid w:val="00307336"/>
    <w:rsid w:val="00307940"/>
    <w:rsid w:val="00307E69"/>
    <w:rsid w:val="00310444"/>
    <w:rsid w:val="003104CA"/>
    <w:rsid w:val="00310515"/>
    <w:rsid w:val="00310BF4"/>
    <w:rsid w:val="00310D35"/>
    <w:rsid w:val="00310E3B"/>
    <w:rsid w:val="00310EFA"/>
    <w:rsid w:val="00310F25"/>
    <w:rsid w:val="0031105D"/>
    <w:rsid w:val="003110AC"/>
    <w:rsid w:val="0031117C"/>
    <w:rsid w:val="003119C1"/>
    <w:rsid w:val="00311B9F"/>
    <w:rsid w:val="00311BBA"/>
    <w:rsid w:val="00311D8B"/>
    <w:rsid w:val="00311E72"/>
    <w:rsid w:val="00311FF5"/>
    <w:rsid w:val="0031220E"/>
    <w:rsid w:val="0031235E"/>
    <w:rsid w:val="003127B5"/>
    <w:rsid w:val="00312B6D"/>
    <w:rsid w:val="00312D3F"/>
    <w:rsid w:val="00312E76"/>
    <w:rsid w:val="00313477"/>
    <w:rsid w:val="0031367A"/>
    <w:rsid w:val="003136A8"/>
    <w:rsid w:val="00313BDB"/>
    <w:rsid w:val="00313D28"/>
    <w:rsid w:val="003140A6"/>
    <w:rsid w:val="0031416B"/>
    <w:rsid w:val="00314176"/>
    <w:rsid w:val="00314259"/>
    <w:rsid w:val="00314295"/>
    <w:rsid w:val="0031443A"/>
    <w:rsid w:val="00314648"/>
    <w:rsid w:val="003146FA"/>
    <w:rsid w:val="00314759"/>
    <w:rsid w:val="003148E7"/>
    <w:rsid w:val="00314ABC"/>
    <w:rsid w:val="00314BEB"/>
    <w:rsid w:val="00314C0C"/>
    <w:rsid w:val="00314C1E"/>
    <w:rsid w:val="00314EAE"/>
    <w:rsid w:val="003150E4"/>
    <w:rsid w:val="00315510"/>
    <w:rsid w:val="00315AA4"/>
    <w:rsid w:val="00315C6C"/>
    <w:rsid w:val="0031600C"/>
    <w:rsid w:val="003161B6"/>
    <w:rsid w:val="0031653C"/>
    <w:rsid w:val="0031695C"/>
    <w:rsid w:val="003169D0"/>
    <w:rsid w:val="00316FC6"/>
    <w:rsid w:val="00317079"/>
    <w:rsid w:val="0031710A"/>
    <w:rsid w:val="0031736B"/>
    <w:rsid w:val="00317422"/>
    <w:rsid w:val="00317457"/>
    <w:rsid w:val="00317640"/>
    <w:rsid w:val="0031771F"/>
    <w:rsid w:val="003179A7"/>
    <w:rsid w:val="00317D0A"/>
    <w:rsid w:val="00317E0F"/>
    <w:rsid w:val="003202C1"/>
    <w:rsid w:val="00320E9E"/>
    <w:rsid w:val="00320EE1"/>
    <w:rsid w:val="00320F03"/>
    <w:rsid w:val="00321068"/>
    <w:rsid w:val="0032126D"/>
    <w:rsid w:val="003213F3"/>
    <w:rsid w:val="003215BE"/>
    <w:rsid w:val="0032177E"/>
    <w:rsid w:val="00321CCD"/>
    <w:rsid w:val="00322671"/>
    <w:rsid w:val="00322CA0"/>
    <w:rsid w:val="003230D3"/>
    <w:rsid w:val="003230F4"/>
    <w:rsid w:val="00323273"/>
    <w:rsid w:val="003232C6"/>
    <w:rsid w:val="00323399"/>
    <w:rsid w:val="00323575"/>
    <w:rsid w:val="00323742"/>
    <w:rsid w:val="00323942"/>
    <w:rsid w:val="00323BF3"/>
    <w:rsid w:val="00323C1A"/>
    <w:rsid w:val="00323E27"/>
    <w:rsid w:val="00323EB7"/>
    <w:rsid w:val="00323F05"/>
    <w:rsid w:val="003242A1"/>
    <w:rsid w:val="00324326"/>
    <w:rsid w:val="00324550"/>
    <w:rsid w:val="00324717"/>
    <w:rsid w:val="003247D6"/>
    <w:rsid w:val="003248C9"/>
    <w:rsid w:val="00324926"/>
    <w:rsid w:val="00324C0D"/>
    <w:rsid w:val="00324CD3"/>
    <w:rsid w:val="00324EEF"/>
    <w:rsid w:val="003251EA"/>
    <w:rsid w:val="00325478"/>
    <w:rsid w:val="00325602"/>
    <w:rsid w:val="0032567A"/>
    <w:rsid w:val="00325895"/>
    <w:rsid w:val="00325E06"/>
    <w:rsid w:val="00325EB9"/>
    <w:rsid w:val="003261E7"/>
    <w:rsid w:val="00326330"/>
    <w:rsid w:val="00326476"/>
    <w:rsid w:val="00326AEF"/>
    <w:rsid w:val="00327038"/>
    <w:rsid w:val="003270F2"/>
    <w:rsid w:val="0032716E"/>
    <w:rsid w:val="00327438"/>
    <w:rsid w:val="003275B1"/>
    <w:rsid w:val="003275DE"/>
    <w:rsid w:val="00327779"/>
    <w:rsid w:val="003278EC"/>
    <w:rsid w:val="00327A81"/>
    <w:rsid w:val="00327DBB"/>
    <w:rsid w:val="00327E3D"/>
    <w:rsid w:val="003304D9"/>
    <w:rsid w:val="00330A87"/>
    <w:rsid w:val="00330BA9"/>
    <w:rsid w:val="00330C7F"/>
    <w:rsid w:val="00330DE4"/>
    <w:rsid w:val="0033102C"/>
    <w:rsid w:val="00331069"/>
    <w:rsid w:val="003314C8"/>
    <w:rsid w:val="003315CD"/>
    <w:rsid w:val="00331CA9"/>
    <w:rsid w:val="00331CC9"/>
    <w:rsid w:val="003320A9"/>
    <w:rsid w:val="003320C6"/>
    <w:rsid w:val="003325B3"/>
    <w:rsid w:val="00332B1B"/>
    <w:rsid w:val="00333142"/>
    <w:rsid w:val="0033319D"/>
    <w:rsid w:val="0033339F"/>
    <w:rsid w:val="00333674"/>
    <w:rsid w:val="003338CD"/>
    <w:rsid w:val="00333906"/>
    <w:rsid w:val="00333966"/>
    <w:rsid w:val="00333C50"/>
    <w:rsid w:val="00334353"/>
    <w:rsid w:val="00334483"/>
    <w:rsid w:val="00335307"/>
    <w:rsid w:val="003354AF"/>
    <w:rsid w:val="0033598A"/>
    <w:rsid w:val="00335ACF"/>
    <w:rsid w:val="00335E93"/>
    <w:rsid w:val="00335FA0"/>
    <w:rsid w:val="00336255"/>
    <w:rsid w:val="003363AC"/>
    <w:rsid w:val="003365E3"/>
    <w:rsid w:val="003366E5"/>
    <w:rsid w:val="00336B65"/>
    <w:rsid w:val="00336D7F"/>
    <w:rsid w:val="00336E68"/>
    <w:rsid w:val="00337120"/>
    <w:rsid w:val="0033713F"/>
    <w:rsid w:val="003371C2"/>
    <w:rsid w:val="003372DD"/>
    <w:rsid w:val="00337743"/>
    <w:rsid w:val="00337881"/>
    <w:rsid w:val="00337B3C"/>
    <w:rsid w:val="00337CE5"/>
    <w:rsid w:val="00337D6F"/>
    <w:rsid w:val="00337DAD"/>
    <w:rsid w:val="00337DB8"/>
    <w:rsid w:val="00337ECB"/>
    <w:rsid w:val="00337EF6"/>
    <w:rsid w:val="00337F87"/>
    <w:rsid w:val="00340260"/>
    <w:rsid w:val="0034067E"/>
    <w:rsid w:val="0034076F"/>
    <w:rsid w:val="003407D2"/>
    <w:rsid w:val="00340837"/>
    <w:rsid w:val="003409E0"/>
    <w:rsid w:val="00340D35"/>
    <w:rsid w:val="00340D5D"/>
    <w:rsid w:val="00341140"/>
    <w:rsid w:val="00341424"/>
    <w:rsid w:val="003414C2"/>
    <w:rsid w:val="00341786"/>
    <w:rsid w:val="003419FB"/>
    <w:rsid w:val="00341BEC"/>
    <w:rsid w:val="00341C92"/>
    <w:rsid w:val="00341EC5"/>
    <w:rsid w:val="0034214E"/>
    <w:rsid w:val="0034259E"/>
    <w:rsid w:val="0034265D"/>
    <w:rsid w:val="003426B3"/>
    <w:rsid w:val="00342711"/>
    <w:rsid w:val="00342ADA"/>
    <w:rsid w:val="00342C41"/>
    <w:rsid w:val="00342D6F"/>
    <w:rsid w:val="00342E18"/>
    <w:rsid w:val="0034330A"/>
    <w:rsid w:val="0034382E"/>
    <w:rsid w:val="00343AE8"/>
    <w:rsid w:val="00343B7F"/>
    <w:rsid w:val="00343D34"/>
    <w:rsid w:val="00343E9E"/>
    <w:rsid w:val="00343F18"/>
    <w:rsid w:val="00343FEE"/>
    <w:rsid w:val="00344264"/>
    <w:rsid w:val="00344359"/>
    <w:rsid w:val="003443E4"/>
    <w:rsid w:val="0034440B"/>
    <w:rsid w:val="00344473"/>
    <w:rsid w:val="003445C4"/>
    <w:rsid w:val="003448BD"/>
    <w:rsid w:val="00344A67"/>
    <w:rsid w:val="00345300"/>
    <w:rsid w:val="003453D3"/>
    <w:rsid w:val="00345789"/>
    <w:rsid w:val="003458C8"/>
    <w:rsid w:val="00345A4B"/>
    <w:rsid w:val="00345A65"/>
    <w:rsid w:val="00345C10"/>
    <w:rsid w:val="00345DDC"/>
    <w:rsid w:val="00345E74"/>
    <w:rsid w:val="003463E5"/>
    <w:rsid w:val="00346545"/>
    <w:rsid w:val="00346931"/>
    <w:rsid w:val="0034694F"/>
    <w:rsid w:val="003469EF"/>
    <w:rsid w:val="00346A84"/>
    <w:rsid w:val="00346B06"/>
    <w:rsid w:val="00347525"/>
    <w:rsid w:val="00347590"/>
    <w:rsid w:val="003478DC"/>
    <w:rsid w:val="00347CDB"/>
    <w:rsid w:val="00347DC6"/>
    <w:rsid w:val="00350490"/>
    <w:rsid w:val="0035054B"/>
    <w:rsid w:val="0035101A"/>
    <w:rsid w:val="00351122"/>
    <w:rsid w:val="003516BE"/>
    <w:rsid w:val="00351798"/>
    <w:rsid w:val="00351D97"/>
    <w:rsid w:val="003521D6"/>
    <w:rsid w:val="0035224F"/>
    <w:rsid w:val="00352479"/>
    <w:rsid w:val="0035270E"/>
    <w:rsid w:val="00352C93"/>
    <w:rsid w:val="0035314D"/>
    <w:rsid w:val="00353818"/>
    <w:rsid w:val="003538A5"/>
    <w:rsid w:val="00353C51"/>
    <w:rsid w:val="00353FD8"/>
    <w:rsid w:val="0035403E"/>
    <w:rsid w:val="003541AF"/>
    <w:rsid w:val="0035459D"/>
    <w:rsid w:val="00354643"/>
    <w:rsid w:val="00354B39"/>
    <w:rsid w:val="00354C11"/>
    <w:rsid w:val="00354F55"/>
    <w:rsid w:val="0035541B"/>
    <w:rsid w:val="00355468"/>
    <w:rsid w:val="0035557C"/>
    <w:rsid w:val="00355795"/>
    <w:rsid w:val="00355A30"/>
    <w:rsid w:val="00355D07"/>
    <w:rsid w:val="0035616F"/>
    <w:rsid w:val="00356D69"/>
    <w:rsid w:val="00357283"/>
    <w:rsid w:val="003573F8"/>
    <w:rsid w:val="0035764B"/>
    <w:rsid w:val="00357933"/>
    <w:rsid w:val="003579F2"/>
    <w:rsid w:val="00357B06"/>
    <w:rsid w:val="00357E09"/>
    <w:rsid w:val="00357F94"/>
    <w:rsid w:val="00357FA3"/>
    <w:rsid w:val="00360BDF"/>
    <w:rsid w:val="00360C9C"/>
    <w:rsid w:val="00361110"/>
    <w:rsid w:val="003611B2"/>
    <w:rsid w:val="003612DE"/>
    <w:rsid w:val="003612F0"/>
    <w:rsid w:val="00361403"/>
    <w:rsid w:val="003614A4"/>
    <w:rsid w:val="0036151F"/>
    <w:rsid w:val="0036179E"/>
    <w:rsid w:val="00361B02"/>
    <w:rsid w:val="00361EEA"/>
    <w:rsid w:val="0036221B"/>
    <w:rsid w:val="003622D5"/>
    <w:rsid w:val="00362317"/>
    <w:rsid w:val="003623CB"/>
    <w:rsid w:val="003623EA"/>
    <w:rsid w:val="0036257A"/>
    <w:rsid w:val="003625E3"/>
    <w:rsid w:val="003627BA"/>
    <w:rsid w:val="003627F9"/>
    <w:rsid w:val="003628A6"/>
    <w:rsid w:val="00362AAD"/>
    <w:rsid w:val="00362BDB"/>
    <w:rsid w:val="00362EAE"/>
    <w:rsid w:val="00362F52"/>
    <w:rsid w:val="0036317B"/>
    <w:rsid w:val="00363497"/>
    <w:rsid w:val="003637D8"/>
    <w:rsid w:val="003638C1"/>
    <w:rsid w:val="00363A0F"/>
    <w:rsid w:val="00363AF1"/>
    <w:rsid w:val="00363F7A"/>
    <w:rsid w:val="003640C6"/>
    <w:rsid w:val="0036438F"/>
    <w:rsid w:val="003643B4"/>
    <w:rsid w:val="003644B4"/>
    <w:rsid w:val="0036458D"/>
    <w:rsid w:val="00364AC4"/>
    <w:rsid w:val="00364CB4"/>
    <w:rsid w:val="00364D29"/>
    <w:rsid w:val="00364E05"/>
    <w:rsid w:val="00365050"/>
    <w:rsid w:val="003650A9"/>
    <w:rsid w:val="0036557A"/>
    <w:rsid w:val="00365787"/>
    <w:rsid w:val="00365F89"/>
    <w:rsid w:val="00366001"/>
    <w:rsid w:val="003662BF"/>
    <w:rsid w:val="0036688E"/>
    <w:rsid w:val="0036694E"/>
    <w:rsid w:val="00366A5B"/>
    <w:rsid w:val="00366BF4"/>
    <w:rsid w:val="003670E4"/>
    <w:rsid w:val="0036742D"/>
    <w:rsid w:val="003675F3"/>
    <w:rsid w:val="003675F9"/>
    <w:rsid w:val="00367798"/>
    <w:rsid w:val="0037002C"/>
    <w:rsid w:val="00370078"/>
    <w:rsid w:val="003705B1"/>
    <w:rsid w:val="0037065F"/>
    <w:rsid w:val="003709E5"/>
    <w:rsid w:val="00370C34"/>
    <w:rsid w:val="00370D44"/>
    <w:rsid w:val="00370DA8"/>
    <w:rsid w:val="00371123"/>
    <w:rsid w:val="003712FD"/>
    <w:rsid w:val="0037196A"/>
    <w:rsid w:val="00371B9F"/>
    <w:rsid w:val="00371C8F"/>
    <w:rsid w:val="00371D2E"/>
    <w:rsid w:val="003720F5"/>
    <w:rsid w:val="003727C3"/>
    <w:rsid w:val="00372868"/>
    <w:rsid w:val="003728F2"/>
    <w:rsid w:val="00372B93"/>
    <w:rsid w:val="00372D22"/>
    <w:rsid w:val="00372E62"/>
    <w:rsid w:val="00372F56"/>
    <w:rsid w:val="00372F6D"/>
    <w:rsid w:val="00373241"/>
    <w:rsid w:val="00373376"/>
    <w:rsid w:val="00373775"/>
    <w:rsid w:val="00373889"/>
    <w:rsid w:val="003738BD"/>
    <w:rsid w:val="00373A94"/>
    <w:rsid w:val="00373AF0"/>
    <w:rsid w:val="00373B61"/>
    <w:rsid w:val="00373DA4"/>
    <w:rsid w:val="00373E0B"/>
    <w:rsid w:val="0037419C"/>
    <w:rsid w:val="00374212"/>
    <w:rsid w:val="00374284"/>
    <w:rsid w:val="003743E2"/>
    <w:rsid w:val="00374883"/>
    <w:rsid w:val="00374AEA"/>
    <w:rsid w:val="0037507D"/>
    <w:rsid w:val="003751A5"/>
    <w:rsid w:val="003751B5"/>
    <w:rsid w:val="0037522E"/>
    <w:rsid w:val="003753AC"/>
    <w:rsid w:val="00375523"/>
    <w:rsid w:val="0037571D"/>
    <w:rsid w:val="00375A41"/>
    <w:rsid w:val="00375F06"/>
    <w:rsid w:val="00375F0C"/>
    <w:rsid w:val="00375F9F"/>
    <w:rsid w:val="00376597"/>
    <w:rsid w:val="00376AB2"/>
    <w:rsid w:val="00376C96"/>
    <w:rsid w:val="00376D38"/>
    <w:rsid w:val="00376E8D"/>
    <w:rsid w:val="00376F0A"/>
    <w:rsid w:val="003770A3"/>
    <w:rsid w:val="00377162"/>
    <w:rsid w:val="003772A6"/>
    <w:rsid w:val="003773BD"/>
    <w:rsid w:val="003774EF"/>
    <w:rsid w:val="003778F1"/>
    <w:rsid w:val="00377BD2"/>
    <w:rsid w:val="00377D36"/>
    <w:rsid w:val="00377FCB"/>
    <w:rsid w:val="00380032"/>
    <w:rsid w:val="00380324"/>
    <w:rsid w:val="00380337"/>
    <w:rsid w:val="0038055D"/>
    <w:rsid w:val="00380994"/>
    <w:rsid w:val="00380C33"/>
    <w:rsid w:val="00381284"/>
    <w:rsid w:val="00381967"/>
    <w:rsid w:val="00381A0A"/>
    <w:rsid w:val="00381A9E"/>
    <w:rsid w:val="00382090"/>
    <w:rsid w:val="0038220E"/>
    <w:rsid w:val="0038228A"/>
    <w:rsid w:val="003823B4"/>
    <w:rsid w:val="003825D8"/>
    <w:rsid w:val="0038262A"/>
    <w:rsid w:val="00382645"/>
    <w:rsid w:val="00382B0B"/>
    <w:rsid w:val="00382B91"/>
    <w:rsid w:val="00382CF7"/>
    <w:rsid w:val="00382D24"/>
    <w:rsid w:val="00382DC9"/>
    <w:rsid w:val="00382ED3"/>
    <w:rsid w:val="00382F25"/>
    <w:rsid w:val="0038309B"/>
    <w:rsid w:val="00383554"/>
    <w:rsid w:val="00383632"/>
    <w:rsid w:val="00383AA4"/>
    <w:rsid w:val="00383C42"/>
    <w:rsid w:val="00383C65"/>
    <w:rsid w:val="00383C6F"/>
    <w:rsid w:val="00383FE0"/>
    <w:rsid w:val="0038415F"/>
    <w:rsid w:val="003841B6"/>
    <w:rsid w:val="0038439D"/>
    <w:rsid w:val="00384792"/>
    <w:rsid w:val="00384841"/>
    <w:rsid w:val="00384D44"/>
    <w:rsid w:val="00384E19"/>
    <w:rsid w:val="00384FBE"/>
    <w:rsid w:val="003856FA"/>
    <w:rsid w:val="003857CF"/>
    <w:rsid w:val="00385962"/>
    <w:rsid w:val="00385B69"/>
    <w:rsid w:val="00385FAD"/>
    <w:rsid w:val="00386048"/>
    <w:rsid w:val="0038611C"/>
    <w:rsid w:val="003862C7"/>
    <w:rsid w:val="00386655"/>
    <w:rsid w:val="00386852"/>
    <w:rsid w:val="003868C7"/>
    <w:rsid w:val="00386B5A"/>
    <w:rsid w:val="00386CD6"/>
    <w:rsid w:val="003871C6"/>
    <w:rsid w:val="003875C9"/>
    <w:rsid w:val="00387A67"/>
    <w:rsid w:val="00387D61"/>
    <w:rsid w:val="00390014"/>
    <w:rsid w:val="0039009D"/>
    <w:rsid w:val="0039010E"/>
    <w:rsid w:val="003902EA"/>
    <w:rsid w:val="00390841"/>
    <w:rsid w:val="00390B3F"/>
    <w:rsid w:val="00390B67"/>
    <w:rsid w:val="00391626"/>
    <w:rsid w:val="00391629"/>
    <w:rsid w:val="00391678"/>
    <w:rsid w:val="003916DD"/>
    <w:rsid w:val="00391761"/>
    <w:rsid w:val="00391800"/>
    <w:rsid w:val="0039197F"/>
    <w:rsid w:val="003919C4"/>
    <w:rsid w:val="00391A53"/>
    <w:rsid w:val="00391A5C"/>
    <w:rsid w:val="00391C2F"/>
    <w:rsid w:val="0039231B"/>
    <w:rsid w:val="003923A6"/>
    <w:rsid w:val="00392640"/>
    <w:rsid w:val="00392846"/>
    <w:rsid w:val="0039289E"/>
    <w:rsid w:val="00392AE7"/>
    <w:rsid w:val="00392B86"/>
    <w:rsid w:val="00392C9D"/>
    <w:rsid w:val="00392EA9"/>
    <w:rsid w:val="00393293"/>
    <w:rsid w:val="00393A59"/>
    <w:rsid w:val="00393D68"/>
    <w:rsid w:val="00393EC9"/>
    <w:rsid w:val="003941DF"/>
    <w:rsid w:val="00394403"/>
    <w:rsid w:val="0039446C"/>
    <w:rsid w:val="003945DA"/>
    <w:rsid w:val="0039463A"/>
    <w:rsid w:val="003946A4"/>
    <w:rsid w:val="00394903"/>
    <w:rsid w:val="00394A03"/>
    <w:rsid w:val="00394A71"/>
    <w:rsid w:val="00394BA6"/>
    <w:rsid w:val="00394D3F"/>
    <w:rsid w:val="00394D9A"/>
    <w:rsid w:val="003950D6"/>
    <w:rsid w:val="003956E2"/>
    <w:rsid w:val="003957A9"/>
    <w:rsid w:val="003959A4"/>
    <w:rsid w:val="00395AFE"/>
    <w:rsid w:val="00395B48"/>
    <w:rsid w:val="003960D4"/>
    <w:rsid w:val="00396216"/>
    <w:rsid w:val="0039621B"/>
    <w:rsid w:val="0039637B"/>
    <w:rsid w:val="0039666C"/>
    <w:rsid w:val="003967A0"/>
    <w:rsid w:val="00396A98"/>
    <w:rsid w:val="00396B4E"/>
    <w:rsid w:val="00396BEF"/>
    <w:rsid w:val="00396F32"/>
    <w:rsid w:val="003972AE"/>
    <w:rsid w:val="003974BA"/>
    <w:rsid w:val="003975DA"/>
    <w:rsid w:val="00397976"/>
    <w:rsid w:val="00397CEA"/>
    <w:rsid w:val="00397D97"/>
    <w:rsid w:val="00397EB1"/>
    <w:rsid w:val="003A04F1"/>
    <w:rsid w:val="003A065C"/>
    <w:rsid w:val="003A0888"/>
    <w:rsid w:val="003A0E11"/>
    <w:rsid w:val="003A0EB3"/>
    <w:rsid w:val="003A147F"/>
    <w:rsid w:val="003A1B97"/>
    <w:rsid w:val="003A1FEC"/>
    <w:rsid w:val="003A2075"/>
    <w:rsid w:val="003A21B5"/>
    <w:rsid w:val="003A230D"/>
    <w:rsid w:val="003A230F"/>
    <w:rsid w:val="003A255C"/>
    <w:rsid w:val="003A26CF"/>
    <w:rsid w:val="003A2714"/>
    <w:rsid w:val="003A29B6"/>
    <w:rsid w:val="003A2B1F"/>
    <w:rsid w:val="003A2C8D"/>
    <w:rsid w:val="003A2F72"/>
    <w:rsid w:val="003A2FED"/>
    <w:rsid w:val="003A3296"/>
    <w:rsid w:val="003A3326"/>
    <w:rsid w:val="003A3360"/>
    <w:rsid w:val="003A3512"/>
    <w:rsid w:val="003A382C"/>
    <w:rsid w:val="003A3992"/>
    <w:rsid w:val="003A3CE7"/>
    <w:rsid w:val="003A40D5"/>
    <w:rsid w:val="003A412D"/>
    <w:rsid w:val="003A4408"/>
    <w:rsid w:val="003A452D"/>
    <w:rsid w:val="003A4690"/>
    <w:rsid w:val="003A46F0"/>
    <w:rsid w:val="003A4780"/>
    <w:rsid w:val="003A491C"/>
    <w:rsid w:val="003A49CC"/>
    <w:rsid w:val="003A4BBF"/>
    <w:rsid w:val="003A4CDE"/>
    <w:rsid w:val="003A4D02"/>
    <w:rsid w:val="003A507D"/>
    <w:rsid w:val="003A518B"/>
    <w:rsid w:val="003A5266"/>
    <w:rsid w:val="003A53AA"/>
    <w:rsid w:val="003A597A"/>
    <w:rsid w:val="003A5A05"/>
    <w:rsid w:val="003A651C"/>
    <w:rsid w:val="003A65A3"/>
    <w:rsid w:val="003A669C"/>
    <w:rsid w:val="003A66AD"/>
    <w:rsid w:val="003A6928"/>
    <w:rsid w:val="003A6C47"/>
    <w:rsid w:val="003A6C6B"/>
    <w:rsid w:val="003A6CC4"/>
    <w:rsid w:val="003A6E97"/>
    <w:rsid w:val="003A70EB"/>
    <w:rsid w:val="003A72F6"/>
    <w:rsid w:val="003A7326"/>
    <w:rsid w:val="003A747F"/>
    <w:rsid w:val="003A7679"/>
    <w:rsid w:val="003A781F"/>
    <w:rsid w:val="003A7B57"/>
    <w:rsid w:val="003B0337"/>
    <w:rsid w:val="003B052C"/>
    <w:rsid w:val="003B077B"/>
    <w:rsid w:val="003B0868"/>
    <w:rsid w:val="003B08D6"/>
    <w:rsid w:val="003B0A07"/>
    <w:rsid w:val="003B0C0F"/>
    <w:rsid w:val="003B0CCA"/>
    <w:rsid w:val="003B0D28"/>
    <w:rsid w:val="003B1309"/>
    <w:rsid w:val="003B136E"/>
    <w:rsid w:val="003B1638"/>
    <w:rsid w:val="003B1A8F"/>
    <w:rsid w:val="003B1C94"/>
    <w:rsid w:val="003B22D5"/>
    <w:rsid w:val="003B23F8"/>
    <w:rsid w:val="003B2468"/>
    <w:rsid w:val="003B2838"/>
    <w:rsid w:val="003B28DF"/>
    <w:rsid w:val="003B2B16"/>
    <w:rsid w:val="003B2E66"/>
    <w:rsid w:val="003B2FEE"/>
    <w:rsid w:val="003B30A4"/>
    <w:rsid w:val="003B3183"/>
    <w:rsid w:val="003B3222"/>
    <w:rsid w:val="003B3247"/>
    <w:rsid w:val="003B3516"/>
    <w:rsid w:val="003B38DA"/>
    <w:rsid w:val="003B39DC"/>
    <w:rsid w:val="003B3A97"/>
    <w:rsid w:val="003B40A2"/>
    <w:rsid w:val="003B41DA"/>
    <w:rsid w:val="003B4815"/>
    <w:rsid w:val="003B49B5"/>
    <w:rsid w:val="003B4B46"/>
    <w:rsid w:val="003B4ECF"/>
    <w:rsid w:val="003B506C"/>
    <w:rsid w:val="003B5473"/>
    <w:rsid w:val="003B5501"/>
    <w:rsid w:val="003B557F"/>
    <w:rsid w:val="003B5602"/>
    <w:rsid w:val="003B562B"/>
    <w:rsid w:val="003B5A21"/>
    <w:rsid w:val="003B5BCC"/>
    <w:rsid w:val="003B5C82"/>
    <w:rsid w:val="003B601D"/>
    <w:rsid w:val="003B6294"/>
    <w:rsid w:val="003B66A8"/>
    <w:rsid w:val="003B6B00"/>
    <w:rsid w:val="003B6B61"/>
    <w:rsid w:val="003B715A"/>
    <w:rsid w:val="003B7640"/>
    <w:rsid w:val="003B76C5"/>
    <w:rsid w:val="003B7715"/>
    <w:rsid w:val="003B79E3"/>
    <w:rsid w:val="003B79F9"/>
    <w:rsid w:val="003B7A51"/>
    <w:rsid w:val="003B7BCB"/>
    <w:rsid w:val="003B7C92"/>
    <w:rsid w:val="003C0457"/>
    <w:rsid w:val="003C047D"/>
    <w:rsid w:val="003C04E9"/>
    <w:rsid w:val="003C08A8"/>
    <w:rsid w:val="003C09A9"/>
    <w:rsid w:val="003C09B3"/>
    <w:rsid w:val="003C0A6F"/>
    <w:rsid w:val="003C0A79"/>
    <w:rsid w:val="003C0B05"/>
    <w:rsid w:val="003C0BB1"/>
    <w:rsid w:val="003C0E00"/>
    <w:rsid w:val="003C0F73"/>
    <w:rsid w:val="003C11D7"/>
    <w:rsid w:val="003C129D"/>
    <w:rsid w:val="003C14E2"/>
    <w:rsid w:val="003C1928"/>
    <w:rsid w:val="003C1987"/>
    <w:rsid w:val="003C1A1A"/>
    <w:rsid w:val="003C1E67"/>
    <w:rsid w:val="003C1EB6"/>
    <w:rsid w:val="003C1FEA"/>
    <w:rsid w:val="003C2103"/>
    <w:rsid w:val="003C216C"/>
    <w:rsid w:val="003C233E"/>
    <w:rsid w:val="003C234F"/>
    <w:rsid w:val="003C2E73"/>
    <w:rsid w:val="003C3628"/>
    <w:rsid w:val="003C3648"/>
    <w:rsid w:val="003C3671"/>
    <w:rsid w:val="003C3704"/>
    <w:rsid w:val="003C37B9"/>
    <w:rsid w:val="003C3AC6"/>
    <w:rsid w:val="003C3D4C"/>
    <w:rsid w:val="003C3D6B"/>
    <w:rsid w:val="003C3E7D"/>
    <w:rsid w:val="003C3E89"/>
    <w:rsid w:val="003C3FCB"/>
    <w:rsid w:val="003C413D"/>
    <w:rsid w:val="003C419C"/>
    <w:rsid w:val="003C4275"/>
    <w:rsid w:val="003C42B3"/>
    <w:rsid w:val="003C48CC"/>
    <w:rsid w:val="003C4ABD"/>
    <w:rsid w:val="003C4AF7"/>
    <w:rsid w:val="003C4DED"/>
    <w:rsid w:val="003C5069"/>
    <w:rsid w:val="003C5117"/>
    <w:rsid w:val="003C593C"/>
    <w:rsid w:val="003C59F2"/>
    <w:rsid w:val="003C5AE3"/>
    <w:rsid w:val="003C5D7C"/>
    <w:rsid w:val="003C5F31"/>
    <w:rsid w:val="003C618D"/>
    <w:rsid w:val="003C6287"/>
    <w:rsid w:val="003C62E6"/>
    <w:rsid w:val="003C646B"/>
    <w:rsid w:val="003C6867"/>
    <w:rsid w:val="003C68A9"/>
    <w:rsid w:val="003C68BA"/>
    <w:rsid w:val="003C69CB"/>
    <w:rsid w:val="003C6BFA"/>
    <w:rsid w:val="003C6BFE"/>
    <w:rsid w:val="003C6CDC"/>
    <w:rsid w:val="003C6D36"/>
    <w:rsid w:val="003C6F23"/>
    <w:rsid w:val="003C7705"/>
    <w:rsid w:val="003C793D"/>
    <w:rsid w:val="003C7964"/>
    <w:rsid w:val="003C7ABB"/>
    <w:rsid w:val="003C7BDE"/>
    <w:rsid w:val="003C7C2E"/>
    <w:rsid w:val="003C7C8C"/>
    <w:rsid w:val="003C7D7E"/>
    <w:rsid w:val="003C7F1D"/>
    <w:rsid w:val="003D0319"/>
    <w:rsid w:val="003D05BF"/>
    <w:rsid w:val="003D079A"/>
    <w:rsid w:val="003D07CF"/>
    <w:rsid w:val="003D0864"/>
    <w:rsid w:val="003D0A8A"/>
    <w:rsid w:val="003D1071"/>
    <w:rsid w:val="003D1940"/>
    <w:rsid w:val="003D1A72"/>
    <w:rsid w:val="003D1B9F"/>
    <w:rsid w:val="003D20F3"/>
    <w:rsid w:val="003D22BD"/>
    <w:rsid w:val="003D2447"/>
    <w:rsid w:val="003D255E"/>
    <w:rsid w:val="003D2870"/>
    <w:rsid w:val="003D2C3E"/>
    <w:rsid w:val="003D2D6F"/>
    <w:rsid w:val="003D2D8F"/>
    <w:rsid w:val="003D325D"/>
    <w:rsid w:val="003D33AD"/>
    <w:rsid w:val="003D35DE"/>
    <w:rsid w:val="003D3B4A"/>
    <w:rsid w:val="003D3C6F"/>
    <w:rsid w:val="003D4130"/>
    <w:rsid w:val="003D42D4"/>
    <w:rsid w:val="003D4430"/>
    <w:rsid w:val="003D4503"/>
    <w:rsid w:val="003D45D5"/>
    <w:rsid w:val="003D48F2"/>
    <w:rsid w:val="003D496D"/>
    <w:rsid w:val="003D4BFE"/>
    <w:rsid w:val="003D4C2B"/>
    <w:rsid w:val="003D4C78"/>
    <w:rsid w:val="003D4DEC"/>
    <w:rsid w:val="003D4F61"/>
    <w:rsid w:val="003D5364"/>
    <w:rsid w:val="003D53D9"/>
    <w:rsid w:val="003D547C"/>
    <w:rsid w:val="003D5487"/>
    <w:rsid w:val="003D55DA"/>
    <w:rsid w:val="003D5ACD"/>
    <w:rsid w:val="003D5AD0"/>
    <w:rsid w:val="003D5B83"/>
    <w:rsid w:val="003D5DF7"/>
    <w:rsid w:val="003D6052"/>
    <w:rsid w:val="003D6067"/>
    <w:rsid w:val="003D6334"/>
    <w:rsid w:val="003D6472"/>
    <w:rsid w:val="003D6544"/>
    <w:rsid w:val="003D6557"/>
    <w:rsid w:val="003D65E3"/>
    <w:rsid w:val="003D65EE"/>
    <w:rsid w:val="003D689A"/>
    <w:rsid w:val="003D69D7"/>
    <w:rsid w:val="003D6BAD"/>
    <w:rsid w:val="003D6EAE"/>
    <w:rsid w:val="003D6F21"/>
    <w:rsid w:val="003D706B"/>
    <w:rsid w:val="003D732F"/>
    <w:rsid w:val="003D73EA"/>
    <w:rsid w:val="003D771E"/>
    <w:rsid w:val="003D7A5D"/>
    <w:rsid w:val="003D7AF6"/>
    <w:rsid w:val="003D7CED"/>
    <w:rsid w:val="003E0296"/>
    <w:rsid w:val="003E04B4"/>
    <w:rsid w:val="003E0AD9"/>
    <w:rsid w:val="003E0AEC"/>
    <w:rsid w:val="003E0C1E"/>
    <w:rsid w:val="003E0C2C"/>
    <w:rsid w:val="003E0E86"/>
    <w:rsid w:val="003E1130"/>
    <w:rsid w:val="003E11F3"/>
    <w:rsid w:val="003E1496"/>
    <w:rsid w:val="003E1911"/>
    <w:rsid w:val="003E1B95"/>
    <w:rsid w:val="003E1E01"/>
    <w:rsid w:val="003E1FA3"/>
    <w:rsid w:val="003E20A2"/>
    <w:rsid w:val="003E20B2"/>
    <w:rsid w:val="003E229E"/>
    <w:rsid w:val="003E2368"/>
    <w:rsid w:val="003E252F"/>
    <w:rsid w:val="003E253E"/>
    <w:rsid w:val="003E2704"/>
    <w:rsid w:val="003E27A1"/>
    <w:rsid w:val="003E2D25"/>
    <w:rsid w:val="003E2E6B"/>
    <w:rsid w:val="003E2EE2"/>
    <w:rsid w:val="003E2F87"/>
    <w:rsid w:val="003E30A3"/>
    <w:rsid w:val="003E30AA"/>
    <w:rsid w:val="003E311C"/>
    <w:rsid w:val="003E34B1"/>
    <w:rsid w:val="003E3592"/>
    <w:rsid w:val="003E38EA"/>
    <w:rsid w:val="003E3977"/>
    <w:rsid w:val="003E39D6"/>
    <w:rsid w:val="003E3A2B"/>
    <w:rsid w:val="003E3B94"/>
    <w:rsid w:val="003E3C18"/>
    <w:rsid w:val="003E3C5F"/>
    <w:rsid w:val="003E3FF5"/>
    <w:rsid w:val="003E40C2"/>
    <w:rsid w:val="003E416F"/>
    <w:rsid w:val="003E433F"/>
    <w:rsid w:val="003E43C1"/>
    <w:rsid w:val="003E4458"/>
    <w:rsid w:val="003E453F"/>
    <w:rsid w:val="003E4878"/>
    <w:rsid w:val="003E49B5"/>
    <w:rsid w:val="003E4A52"/>
    <w:rsid w:val="003E4F09"/>
    <w:rsid w:val="003E53B7"/>
    <w:rsid w:val="003E5530"/>
    <w:rsid w:val="003E58BF"/>
    <w:rsid w:val="003E58E3"/>
    <w:rsid w:val="003E5BCD"/>
    <w:rsid w:val="003E5BDD"/>
    <w:rsid w:val="003E5C01"/>
    <w:rsid w:val="003E5CD2"/>
    <w:rsid w:val="003E5E5B"/>
    <w:rsid w:val="003E5EDD"/>
    <w:rsid w:val="003E6087"/>
    <w:rsid w:val="003E6257"/>
    <w:rsid w:val="003E625B"/>
    <w:rsid w:val="003E6545"/>
    <w:rsid w:val="003E65BF"/>
    <w:rsid w:val="003E65D1"/>
    <w:rsid w:val="003E66CE"/>
    <w:rsid w:val="003E68EF"/>
    <w:rsid w:val="003E6A30"/>
    <w:rsid w:val="003E6CCB"/>
    <w:rsid w:val="003E6ED4"/>
    <w:rsid w:val="003E6FF8"/>
    <w:rsid w:val="003E73DF"/>
    <w:rsid w:val="003E7601"/>
    <w:rsid w:val="003E7899"/>
    <w:rsid w:val="003E78B2"/>
    <w:rsid w:val="003E78BB"/>
    <w:rsid w:val="003E79F2"/>
    <w:rsid w:val="003E7A2D"/>
    <w:rsid w:val="003E7BD1"/>
    <w:rsid w:val="003E7BF3"/>
    <w:rsid w:val="003E7C71"/>
    <w:rsid w:val="003E7D2C"/>
    <w:rsid w:val="003F05BF"/>
    <w:rsid w:val="003F072C"/>
    <w:rsid w:val="003F09A5"/>
    <w:rsid w:val="003F0B5A"/>
    <w:rsid w:val="003F0D67"/>
    <w:rsid w:val="003F0E15"/>
    <w:rsid w:val="003F10BB"/>
    <w:rsid w:val="003F13FA"/>
    <w:rsid w:val="003F1440"/>
    <w:rsid w:val="003F1484"/>
    <w:rsid w:val="003F159E"/>
    <w:rsid w:val="003F1AB1"/>
    <w:rsid w:val="003F1D7E"/>
    <w:rsid w:val="003F1FCB"/>
    <w:rsid w:val="003F25EC"/>
    <w:rsid w:val="003F2856"/>
    <w:rsid w:val="003F2DA7"/>
    <w:rsid w:val="003F30BB"/>
    <w:rsid w:val="003F30C5"/>
    <w:rsid w:val="003F3309"/>
    <w:rsid w:val="003F37F6"/>
    <w:rsid w:val="003F3AA1"/>
    <w:rsid w:val="003F3C0C"/>
    <w:rsid w:val="003F4089"/>
    <w:rsid w:val="003F44C1"/>
    <w:rsid w:val="003F450A"/>
    <w:rsid w:val="003F47A8"/>
    <w:rsid w:val="003F4842"/>
    <w:rsid w:val="003F48B5"/>
    <w:rsid w:val="003F48DC"/>
    <w:rsid w:val="003F4A67"/>
    <w:rsid w:val="003F4A96"/>
    <w:rsid w:val="003F4D43"/>
    <w:rsid w:val="003F4E33"/>
    <w:rsid w:val="003F4E87"/>
    <w:rsid w:val="003F4FBE"/>
    <w:rsid w:val="003F5292"/>
    <w:rsid w:val="003F52E3"/>
    <w:rsid w:val="003F53B3"/>
    <w:rsid w:val="003F53F4"/>
    <w:rsid w:val="003F5683"/>
    <w:rsid w:val="003F5C4E"/>
    <w:rsid w:val="003F5EC2"/>
    <w:rsid w:val="003F6018"/>
    <w:rsid w:val="003F62EE"/>
    <w:rsid w:val="003F6473"/>
    <w:rsid w:val="003F66AE"/>
    <w:rsid w:val="003F6748"/>
    <w:rsid w:val="003F68BE"/>
    <w:rsid w:val="003F6960"/>
    <w:rsid w:val="003F6BF9"/>
    <w:rsid w:val="003F6FFC"/>
    <w:rsid w:val="003F74B6"/>
    <w:rsid w:val="003F7560"/>
    <w:rsid w:val="003F75D6"/>
    <w:rsid w:val="003F7927"/>
    <w:rsid w:val="003F7B39"/>
    <w:rsid w:val="003F7CA5"/>
    <w:rsid w:val="003F7CA9"/>
    <w:rsid w:val="003F7CF9"/>
    <w:rsid w:val="003F7D50"/>
    <w:rsid w:val="003F7D85"/>
    <w:rsid w:val="00400083"/>
    <w:rsid w:val="004003B8"/>
    <w:rsid w:val="0040064E"/>
    <w:rsid w:val="004006D7"/>
    <w:rsid w:val="00400B54"/>
    <w:rsid w:val="00400E47"/>
    <w:rsid w:val="004012BC"/>
    <w:rsid w:val="00401373"/>
    <w:rsid w:val="004015E7"/>
    <w:rsid w:val="0040186C"/>
    <w:rsid w:val="004019F4"/>
    <w:rsid w:val="00401ABB"/>
    <w:rsid w:val="00401BC7"/>
    <w:rsid w:val="00401D68"/>
    <w:rsid w:val="00402087"/>
    <w:rsid w:val="00402180"/>
    <w:rsid w:val="004022EE"/>
    <w:rsid w:val="004027F5"/>
    <w:rsid w:val="00402CA7"/>
    <w:rsid w:val="00402CF0"/>
    <w:rsid w:val="004030FA"/>
    <w:rsid w:val="004031BC"/>
    <w:rsid w:val="00403415"/>
    <w:rsid w:val="004034D0"/>
    <w:rsid w:val="00403621"/>
    <w:rsid w:val="00403660"/>
    <w:rsid w:val="00403686"/>
    <w:rsid w:val="00403A4F"/>
    <w:rsid w:val="00403BAD"/>
    <w:rsid w:val="00403CB9"/>
    <w:rsid w:val="00403CF9"/>
    <w:rsid w:val="00403D4F"/>
    <w:rsid w:val="00403D65"/>
    <w:rsid w:val="00403F8C"/>
    <w:rsid w:val="00404023"/>
    <w:rsid w:val="00404738"/>
    <w:rsid w:val="004049A2"/>
    <w:rsid w:val="00404C5B"/>
    <w:rsid w:val="00404C75"/>
    <w:rsid w:val="00404CBD"/>
    <w:rsid w:val="00404D27"/>
    <w:rsid w:val="0040604A"/>
    <w:rsid w:val="00406060"/>
    <w:rsid w:val="0040611A"/>
    <w:rsid w:val="004064AE"/>
    <w:rsid w:val="0040664F"/>
    <w:rsid w:val="004068F8"/>
    <w:rsid w:val="004069A5"/>
    <w:rsid w:val="00406A25"/>
    <w:rsid w:val="00406A6B"/>
    <w:rsid w:val="00406B06"/>
    <w:rsid w:val="00406B88"/>
    <w:rsid w:val="00406C04"/>
    <w:rsid w:val="00406D35"/>
    <w:rsid w:val="00406DD2"/>
    <w:rsid w:val="00406EA6"/>
    <w:rsid w:val="004071DC"/>
    <w:rsid w:val="00407AAC"/>
    <w:rsid w:val="00407E4A"/>
    <w:rsid w:val="00407E8C"/>
    <w:rsid w:val="00410177"/>
    <w:rsid w:val="00410249"/>
    <w:rsid w:val="004104D4"/>
    <w:rsid w:val="004104DA"/>
    <w:rsid w:val="00410643"/>
    <w:rsid w:val="00410AAE"/>
    <w:rsid w:val="00410EFE"/>
    <w:rsid w:val="00411090"/>
    <w:rsid w:val="00411156"/>
    <w:rsid w:val="00411186"/>
    <w:rsid w:val="00411587"/>
    <w:rsid w:val="00411984"/>
    <w:rsid w:val="00411A95"/>
    <w:rsid w:val="00411BC4"/>
    <w:rsid w:val="00411C37"/>
    <w:rsid w:val="00411D9A"/>
    <w:rsid w:val="00411EF0"/>
    <w:rsid w:val="004120EB"/>
    <w:rsid w:val="00412246"/>
    <w:rsid w:val="004122B0"/>
    <w:rsid w:val="00412497"/>
    <w:rsid w:val="004127AF"/>
    <w:rsid w:val="00412A7C"/>
    <w:rsid w:val="00412D8A"/>
    <w:rsid w:val="00412DB1"/>
    <w:rsid w:val="00412DC9"/>
    <w:rsid w:val="00413095"/>
    <w:rsid w:val="004132E9"/>
    <w:rsid w:val="00413606"/>
    <w:rsid w:val="00413628"/>
    <w:rsid w:val="00413877"/>
    <w:rsid w:val="0041394A"/>
    <w:rsid w:val="00413997"/>
    <w:rsid w:val="00413BD2"/>
    <w:rsid w:val="00413CAE"/>
    <w:rsid w:val="00413D68"/>
    <w:rsid w:val="00414116"/>
    <w:rsid w:val="0041414A"/>
    <w:rsid w:val="0041434B"/>
    <w:rsid w:val="004144A2"/>
    <w:rsid w:val="004144B4"/>
    <w:rsid w:val="0041466B"/>
    <w:rsid w:val="00414B34"/>
    <w:rsid w:val="00414C4C"/>
    <w:rsid w:val="00415007"/>
    <w:rsid w:val="00415148"/>
    <w:rsid w:val="00415329"/>
    <w:rsid w:val="004153FE"/>
    <w:rsid w:val="00415561"/>
    <w:rsid w:val="004155B9"/>
    <w:rsid w:val="004155C9"/>
    <w:rsid w:val="004158CA"/>
    <w:rsid w:val="00415AF4"/>
    <w:rsid w:val="00416094"/>
    <w:rsid w:val="004161D7"/>
    <w:rsid w:val="004163B2"/>
    <w:rsid w:val="0041668C"/>
    <w:rsid w:val="0041681E"/>
    <w:rsid w:val="00416CE8"/>
    <w:rsid w:val="0041710D"/>
    <w:rsid w:val="004171FC"/>
    <w:rsid w:val="004174B3"/>
    <w:rsid w:val="004175E2"/>
    <w:rsid w:val="00417780"/>
    <w:rsid w:val="00417C7F"/>
    <w:rsid w:val="00417D61"/>
    <w:rsid w:val="004204B3"/>
    <w:rsid w:val="00420893"/>
    <w:rsid w:val="00420A20"/>
    <w:rsid w:val="00420B12"/>
    <w:rsid w:val="00420CAA"/>
    <w:rsid w:val="00420E41"/>
    <w:rsid w:val="004217EA"/>
    <w:rsid w:val="00421E78"/>
    <w:rsid w:val="0042214E"/>
    <w:rsid w:val="0042215C"/>
    <w:rsid w:val="004225D1"/>
    <w:rsid w:val="00422639"/>
    <w:rsid w:val="004228D8"/>
    <w:rsid w:val="00422957"/>
    <w:rsid w:val="00422B25"/>
    <w:rsid w:val="00422C53"/>
    <w:rsid w:val="00422F5E"/>
    <w:rsid w:val="004231E1"/>
    <w:rsid w:val="00423823"/>
    <w:rsid w:val="00423879"/>
    <w:rsid w:val="00423A4D"/>
    <w:rsid w:val="00423E82"/>
    <w:rsid w:val="00423EB2"/>
    <w:rsid w:val="00424241"/>
    <w:rsid w:val="0042427A"/>
    <w:rsid w:val="004244A4"/>
    <w:rsid w:val="00424615"/>
    <w:rsid w:val="00424814"/>
    <w:rsid w:val="00424AD4"/>
    <w:rsid w:val="00424B31"/>
    <w:rsid w:val="00424BEC"/>
    <w:rsid w:val="00424C3D"/>
    <w:rsid w:val="00424CA5"/>
    <w:rsid w:val="00424CC4"/>
    <w:rsid w:val="00424D68"/>
    <w:rsid w:val="00424E1E"/>
    <w:rsid w:val="00424F04"/>
    <w:rsid w:val="00424F1D"/>
    <w:rsid w:val="00425142"/>
    <w:rsid w:val="0042523C"/>
    <w:rsid w:val="00425304"/>
    <w:rsid w:val="00425573"/>
    <w:rsid w:val="00425923"/>
    <w:rsid w:val="00425975"/>
    <w:rsid w:val="004259A6"/>
    <w:rsid w:val="00425D47"/>
    <w:rsid w:val="00425DC2"/>
    <w:rsid w:val="00426204"/>
    <w:rsid w:val="004262AF"/>
    <w:rsid w:val="00426398"/>
    <w:rsid w:val="004264C9"/>
    <w:rsid w:val="0042655C"/>
    <w:rsid w:val="00426590"/>
    <w:rsid w:val="00426AB2"/>
    <w:rsid w:val="00426ADA"/>
    <w:rsid w:val="00426D9A"/>
    <w:rsid w:val="00426DBF"/>
    <w:rsid w:val="00426EF1"/>
    <w:rsid w:val="00426F74"/>
    <w:rsid w:val="00426FD8"/>
    <w:rsid w:val="0042703B"/>
    <w:rsid w:val="004272AC"/>
    <w:rsid w:val="004277B2"/>
    <w:rsid w:val="004277F6"/>
    <w:rsid w:val="00427983"/>
    <w:rsid w:val="004279DA"/>
    <w:rsid w:val="00427C36"/>
    <w:rsid w:val="004300B9"/>
    <w:rsid w:val="00430135"/>
    <w:rsid w:val="004302A8"/>
    <w:rsid w:val="0043049D"/>
    <w:rsid w:val="00430BCA"/>
    <w:rsid w:val="00430C34"/>
    <w:rsid w:val="00430C79"/>
    <w:rsid w:val="00430FC2"/>
    <w:rsid w:val="00431635"/>
    <w:rsid w:val="00431739"/>
    <w:rsid w:val="00431A70"/>
    <w:rsid w:val="00431D52"/>
    <w:rsid w:val="00431E11"/>
    <w:rsid w:val="00431F93"/>
    <w:rsid w:val="004320A2"/>
    <w:rsid w:val="0043220A"/>
    <w:rsid w:val="0043229C"/>
    <w:rsid w:val="00432522"/>
    <w:rsid w:val="00432679"/>
    <w:rsid w:val="00432795"/>
    <w:rsid w:val="00432A3D"/>
    <w:rsid w:val="00432B6F"/>
    <w:rsid w:val="00432C51"/>
    <w:rsid w:val="00432CCB"/>
    <w:rsid w:val="00432D37"/>
    <w:rsid w:val="00432D9F"/>
    <w:rsid w:val="00432E29"/>
    <w:rsid w:val="00432EB1"/>
    <w:rsid w:val="00433048"/>
    <w:rsid w:val="004332AD"/>
    <w:rsid w:val="0043334B"/>
    <w:rsid w:val="00433590"/>
    <w:rsid w:val="0043366F"/>
    <w:rsid w:val="00433A7A"/>
    <w:rsid w:val="00433B81"/>
    <w:rsid w:val="00433C66"/>
    <w:rsid w:val="00433C94"/>
    <w:rsid w:val="00433E0D"/>
    <w:rsid w:val="00433E7A"/>
    <w:rsid w:val="004342FF"/>
    <w:rsid w:val="004344E8"/>
    <w:rsid w:val="0043454C"/>
    <w:rsid w:val="00434646"/>
    <w:rsid w:val="004348F4"/>
    <w:rsid w:val="00434BC2"/>
    <w:rsid w:val="00434BE5"/>
    <w:rsid w:val="00434D67"/>
    <w:rsid w:val="004355F5"/>
    <w:rsid w:val="0043576C"/>
    <w:rsid w:val="00435869"/>
    <w:rsid w:val="004358B5"/>
    <w:rsid w:val="00435C84"/>
    <w:rsid w:val="00435E5E"/>
    <w:rsid w:val="00435F0C"/>
    <w:rsid w:val="0043620E"/>
    <w:rsid w:val="0043638F"/>
    <w:rsid w:val="0043658F"/>
    <w:rsid w:val="00436598"/>
    <w:rsid w:val="0043689D"/>
    <w:rsid w:val="00436959"/>
    <w:rsid w:val="00436D41"/>
    <w:rsid w:val="00436DAE"/>
    <w:rsid w:val="00436E24"/>
    <w:rsid w:val="00436EFD"/>
    <w:rsid w:val="00437144"/>
    <w:rsid w:val="00437182"/>
    <w:rsid w:val="00437408"/>
    <w:rsid w:val="004375B3"/>
    <w:rsid w:val="00437D9F"/>
    <w:rsid w:val="00437F3F"/>
    <w:rsid w:val="00440223"/>
    <w:rsid w:val="00440380"/>
    <w:rsid w:val="004406E9"/>
    <w:rsid w:val="004407A4"/>
    <w:rsid w:val="00440924"/>
    <w:rsid w:val="00440925"/>
    <w:rsid w:val="00440B96"/>
    <w:rsid w:val="00440CB6"/>
    <w:rsid w:val="00440D27"/>
    <w:rsid w:val="00441359"/>
    <w:rsid w:val="00441905"/>
    <w:rsid w:val="00441ED2"/>
    <w:rsid w:val="00442032"/>
    <w:rsid w:val="00442105"/>
    <w:rsid w:val="004422D5"/>
    <w:rsid w:val="00442828"/>
    <w:rsid w:val="00442A2D"/>
    <w:rsid w:val="00443062"/>
    <w:rsid w:val="0044326A"/>
    <w:rsid w:val="00443430"/>
    <w:rsid w:val="00443AA5"/>
    <w:rsid w:val="00443B34"/>
    <w:rsid w:val="004440B7"/>
    <w:rsid w:val="00444168"/>
    <w:rsid w:val="004443A9"/>
    <w:rsid w:val="00444784"/>
    <w:rsid w:val="004448AB"/>
    <w:rsid w:val="00444AA4"/>
    <w:rsid w:val="004453B3"/>
    <w:rsid w:val="004454BE"/>
    <w:rsid w:val="00445507"/>
    <w:rsid w:val="00445BF5"/>
    <w:rsid w:val="00445DD0"/>
    <w:rsid w:val="004462A9"/>
    <w:rsid w:val="00446884"/>
    <w:rsid w:val="00446933"/>
    <w:rsid w:val="00446B62"/>
    <w:rsid w:val="00446E9A"/>
    <w:rsid w:val="00446F63"/>
    <w:rsid w:val="00447437"/>
    <w:rsid w:val="004477AD"/>
    <w:rsid w:val="00447C54"/>
    <w:rsid w:val="00447DF5"/>
    <w:rsid w:val="00447FFE"/>
    <w:rsid w:val="004500C8"/>
    <w:rsid w:val="00450241"/>
    <w:rsid w:val="004503B0"/>
    <w:rsid w:val="004507C6"/>
    <w:rsid w:val="00450817"/>
    <w:rsid w:val="00450962"/>
    <w:rsid w:val="00450AA0"/>
    <w:rsid w:val="00450BE4"/>
    <w:rsid w:val="00451231"/>
    <w:rsid w:val="00451483"/>
    <w:rsid w:val="004518E4"/>
    <w:rsid w:val="00451A50"/>
    <w:rsid w:val="00451D36"/>
    <w:rsid w:val="00451DF0"/>
    <w:rsid w:val="00451FE7"/>
    <w:rsid w:val="00452165"/>
    <w:rsid w:val="00452218"/>
    <w:rsid w:val="004522A6"/>
    <w:rsid w:val="004523F2"/>
    <w:rsid w:val="00452749"/>
    <w:rsid w:val="004528F3"/>
    <w:rsid w:val="00452B35"/>
    <w:rsid w:val="00452CD5"/>
    <w:rsid w:val="00452D5E"/>
    <w:rsid w:val="00452F72"/>
    <w:rsid w:val="004532B4"/>
    <w:rsid w:val="004532F5"/>
    <w:rsid w:val="00453429"/>
    <w:rsid w:val="004535E2"/>
    <w:rsid w:val="0045370C"/>
    <w:rsid w:val="00453856"/>
    <w:rsid w:val="004540ED"/>
    <w:rsid w:val="00454401"/>
    <w:rsid w:val="00454415"/>
    <w:rsid w:val="00454457"/>
    <w:rsid w:val="00454489"/>
    <w:rsid w:val="004544E5"/>
    <w:rsid w:val="0045471E"/>
    <w:rsid w:val="00454841"/>
    <w:rsid w:val="00454BB7"/>
    <w:rsid w:val="00454F67"/>
    <w:rsid w:val="00455551"/>
    <w:rsid w:val="004555C7"/>
    <w:rsid w:val="004559D0"/>
    <w:rsid w:val="00455AB9"/>
    <w:rsid w:val="00455CA4"/>
    <w:rsid w:val="00455CB7"/>
    <w:rsid w:val="00456051"/>
    <w:rsid w:val="00456062"/>
    <w:rsid w:val="0045615F"/>
    <w:rsid w:val="00456314"/>
    <w:rsid w:val="00456879"/>
    <w:rsid w:val="00456A37"/>
    <w:rsid w:val="00456A3B"/>
    <w:rsid w:val="00456A7F"/>
    <w:rsid w:val="00456B30"/>
    <w:rsid w:val="00456E59"/>
    <w:rsid w:val="00456F34"/>
    <w:rsid w:val="00456FA2"/>
    <w:rsid w:val="00456FA6"/>
    <w:rsid w:val="00456FC1"/>
    <w:rsid w:val="00457096"/>
    <w:rsid w:val="0045709F"/>
    <w:rsid w:val="004571BF"/>
    <w:rsid w:val="00457202"/>
    <w:rsid w:val="00457381"/>
    <w:rsid w:val="004573BA"/>
    <w:rsid w:val="00457698"/>
    <w:rsid w:val="004578F9"/>
    <w:rsid w:val="00457AA2"/>
    <w:rsid w:val="00457AE7"/>
    <w:rsid w:val="00457DE2"/>
    <w:rsid w:val="00457E3C"/>
    <w:rsid w:val="00457E57"/>
    <w:rsid w:val="0046006E"/>
    <w:rsid w:val="004601B7"/>
    <w:rsid w:val="004602E3"/>
    <w:rsid w:val="004605F7"/>
    <w:rsid w:val="00460757"/>
    <w:rsid w:val="0046083D"/>
    <w:rsid w:val="00460BBC"/>
    <w:rsid w:val="00460D12"/>
    <w:rsid w:val="0046123D"/>
    <w:rsid w:val="00461342"/>
    <w:rsid w:val="00461531"/>
    <w:rsid w:val="004615ED"/>
    <w:rsid w:val="0046190C"/>
    <w:rsid w:val="00461944"/>
    <w:rsid w:val="00461950"/>
    <w:rsid w:val="00461BF7"/>
    <w:rsid w:val="00461D8E"/>
    <w:rsid w:val="00461ED2"/>
    <w:rsid w:val="00462376"/>
    <w:rsid w:val="00462996"/>
    <w:rsid w:val="00462B1C"/>
    <w:rsid w:val="00462C0D"/>
    <w:rsid w:val="00462E15"/>
    <w:rsid w:val="00462FAA"/>
    <w:rsid w:val="00463200"/>
    <w:rsid w:val="004634A2"/>
    <w:rsid w:val="00463688"/>
    <w:rsid w:val="00463690"/>
    <w:rsid w:val="00463897"/>
    <w:rsid w:val="00463EC4"/>
    <w:rsid w:val="0046409E"/>
    <w:rsid w:val="004642C5"/>
    <w:rsid w:val="0046433D"/>
    <w:rsid w:val="0046440F"/>
    <w:rsid w:val="00464656"/>
    <w:rsid w:val="00464D40"/>
    <w:rsid w:val="004650C9"/>
    <w:rsid w:val="004655F0"/>
    <w:rsid w:val="0046583C"/>
    <w:rsid w:val="00465D91"/>
    <w:rsid w:val="004660FA"/>
    <w:rsid w:val="0046620F"/>
    <w:rsid w:val="00466500"/>
    <w:rsid w:val="004665BD"/>
    <w:rsid w:val="004665CC"/>
    <w:rsid w:val="004669BC"/>
    <w:rsid w:val="00466AD3"/>
    <w:rsid w:val="00467388"/>
    <w:rsid w:val="00467552"/>
    <w:rsid w:val="004677B6"/>
    <w:rsid w:val="0046780D"/>
    <w:rsid w:val="004678AF"/>
    <w:rsid w:val="00467A78"/>
    <w:rsid w:val="00467AB1"/>
    <w:rsid w:val="00467B1F"/>
    <w:rsid w:val="00467C13"/>
    <w:rsid w:val="00467CCB"/>
    <w:rsid w:val="00470072"/>
    <w:rsid w:val="00470142"/>
    <w:rsid w:val="00470219"/>
    <w:rsid w:val="00470284"/>
    <w:rsid w:val="00470489"/>
    <w:rsid w:val="0047063F"/>
    <w:rsid w:val="004707C4"/>
    <w:rsid w:val="004709EA"/>
    <w:rsid w:val="00470A9D"/>
    <w:rsid w:val="00470E7F"/>
    <w:rsid w:val="00470E8F"/>
    <w:rsid w:val="004710BA"/>
    <w:rsid w:val="00471239"/>
    <w:rsid w:val="00471265"/>
    <w:rsid w:val="004717D5"/>
    <w:rsid w:val="00471CCE"/>
    <w:rsid w:val="00472034"/>
    <w:rsid w:val="004720FC"/>
    <w:rsid w:val="0047237F"/>
    <w:rsid w:val="004723E7"/>
    <w:rsid w:val="004728B3"/>
    <w:rsid w:val="0047295D"/>
    <w:rsid w:val="00472A48"/>
    <w:rsid w:val="00472C46"/>
    <w:rsid w:val="00472DD1"/>
    <w:rsid w:val="00473620"/>
    <w:rsid w:val="00473625"/>
    <w:rsid w:val="004737AB"/>
    <w:rsid w:val="004737B4"/>
    <w:rsid w:val="004738EB"/>
    <w:rsid w:val="004739DB"/>
    <w:rsid w:val="00473B32"/>
    <w:rsid w:val="00473F26"/>
    <w:rsid w:val="004740FE"/>
    <w:rsid w:val="0047439C"/>
    <w:rsid w:val="00474418"/>
    <w:rsid w:val="0047467F"/>
    <w:rsid w:val="00474A86"/>
    <w:rsid w:val="00474CF0"/>
    <w:rsid w:val="00474E64"/>
    <w:rsid w:val="00475076"/>
    <w:rsid w:val="004751AE"/>
    <w:rsid w:val="00475375"/>
    <w:rsid w:val="00475E7F"/>
    <w:rsid w:val="00475ED2"/>
    <w:rsid w:val="00475EFF"/>
    <w:rsid w:val="00476316"/>
    <w:rsid w:val="00476434"/>
    <w:rsid w:val="00476701"/>
    <w:rsid w:val="0047698F"/>
    <w:rsid w:val="00476EAC"/>
    <w:rsid w:val="0047702B"/>
    <w:rsid w:val="004770B8"/>
    <w:rsid w:val="00477160"/>
    <w:rsid w:val="004771B3"/>
    <w:rsid w:val="004772ED"/>
    <w:rsid w:val="00477933"/>
    <w:rsid w:val="00477C99"/>
    <w:rsid w:val="00477DBF"/>
    <w:rsid w:val="00477DD4"/>
    <w:rsid w:val="00477F7C"/>
    <w:rsid w:val="00477FB8"/>
    <w:rsid w:val="00480770"/>
    <w:rsid w:val="004808A8"/>
    <w:rsid w:val="004809D1"/>
    <w:rsid w:val="00480A65"/>
    <w:rsid w:val="00480BBA"/>
    <w:rsid w:val="00480BEF"/>
    <w:rsid w:val="00480C53"/>
    <w:rsid w:val="00480CDE"/>
    <w:rsid w:val="00481191"/>
    <w:rsid w:val="0048125E"/>
    <w:rsid w:val="0048146C"/>
    <w:rsid w:val="004815EF"/>
    <w:rsid w:val="00481948"/>
    <w:rsid w:val="0048197F"/>
    <w:rsid w:val="004819DD"/>
    <w:rsid w:val="00481A8D"/>
    <w:rsid w:val="00481CF8"/>
    <w:rsid w:val="00481D49"/>
    <w:rsid w:val="00481E86"/>
    <w:rsid w:val="004822F8"/>
    <w:rsid w:val="00482433"/>
    <w:rsid w:val="0048243A"/>
    <w:rsid w:val="004824AB"/>
    <w:rsid w:val="0048251A"/>
    <w:rsid w:val="00482A77"/>
    <w:rsid w:val="00482C71"/>
    <w:rsid w:val="00482C7A"/>
    <w:rsid w:val="00482D5F"/>
    <w:rsid w:val="00482F5D"/>
    <w:rsid w:val="00483181"/>
    <w:rsid w:val="0048333E"/>
    <w:rsid w:val="004838BA"/>
    <w:rsid w:val="00483A61"/>
    <w:rsid w:val="00483B68"/>
    <w:rsid w:val="00483CD1"/>
    <w:rsid w:val="00484130"/>
    <w:rsid w:val="00484421"/>
    <w:rsid w:val="004845CC"/>
    <w:rsid w:val="00484725"/>
    <w:rsid w:val="004849FC"/>
    <w:rsid w:val="00484B43"/>
    <w:rsid w:val="00484CBA"/>
    <w:rsid w:val="00484E26"/>
    <w:rsid w:val="004852EA"/>
    <w:rsid w:val="004856D3"/>
    <w:rsid w:val="004857D0"/>
    <w:rsid w:val="00485826"/>
    <w:rsid w:val="004858BC"/>
    <w:rsid w:val="00485948"/>
    <w:rsid w:val="00485987"/>
    <w:rsid w:val="00485C84"/>
    <w:rsid w:val="00485DCB"/>
    <w:rsid w:val="00485EF3"/>
    <w:rsid w:val="00486206"/>
    <w:rsid w:val="00486260"/>
    <w:rsid w:val="00486577"/>
    <w:rsid w:val="0048662F"/>
    <w:rsid w:val="00486709"/>
    <w:rsid w:val="0048694B"/>
    <w:rsid w:val="00486BC6"/>
    <w:rsid w:val="00486C58"/>
    <w:rsid w:val="00487812"/>
    <w:rsid w:val="00487CD6"/>
    <w:rsid w:val="004906C1"/>
    <w:rsid w:val="0049103A"/>
    <w:rsid w:val="0049104D"/>
    <w:rsid w:val="0049117C"/>
    <w:rsid w:val="0049138F"/>
    <w:rsid w:val="004914B8"/>
    <w:rsid w:val="00491766"/>
    <w:rsid w:val="0049194B"/>
    <w:rsid w:val="00491DC3"/>
    <w:rsid w:val="00492023"/>
    <w:rsid w:val="00492230"/>
    <w:rsid w:val="0049237C"/>
    <w:rsid w:val="00492728"/>
    <w:rsid w:val="0049272F"/>
    <w:rsid w:val="0049276A"/>
    <w:rsid w:val="00492833"/>
    <w:rsid w:val="00492899"/>
    <w:rsid w:val="00492DD2"/>
    <w:rsid w:val="00492EA7"/>
    <w:rsid w:val="00492F22"/>
    <w:rsid w:val="00493139"/>
    <w:rsid w:val="004933FD"/>
    <w:rsid w:val="004934DF"/>
    <w:rsid w:val="004937A8"/>
    <w:rsid w:val="00493B9A"/>
    <w:rsid w:val="00493D49"/>
    <w:rsid w:val="00493F05"/>
    <w:rsid w:val="00493F07"/>
    <w:rsid w:val="00494255"/>
    <w:rsid w:val="00494408"/>
    <w:rsid w:val="004949A8"/>
    <w:rsid w:val="00494B34"/>
    <w:rsid w:val="00494E76"/>
    <w:rsid w:val="00494E7D"/>
    <w:rsid w:val="004958E8"/>
    <w:rsid w:val="004959D5"/>
    <w:rsid w:val="00495DBB"/>
    <w:rsid w:val="00495FFB"/>
    <w:rsid w:val="004962E5"/>
    <w:rsid w:val="00496303"/>
    <w:rsid w:val="00496329"/>
    <w:rsid w:val="0049636B"/>
    <w:rsid w:val="00496455"/>
    <w:rsid w:val="00496671"/>
    <w:rsid w:val="00496CF3"/>
    <w:rsid w:val="00496E64"/>
    <w:rsid w:val="00496F0A"/>
    <w:rsid w:val="004972FE"/>
    <w:rsid w:val="00497547"/>
    <w:rsid w:val="0049757B"/>
    <w:rsid w:val="004976F0"/>
    <w:rsid w:val="00497994"/>
    <w:rsid w:val="00497AD7"/>
    <w:rsid w:val="00497B23"/>
    <w:rsid w:val="00497CEA"/>
    <w:rsid w:val="00497DF0"/>
    <w:rsid w:val="004A03A8"/>
    <w:rsid w:val="004A058C"/>
    <w:rsid w:val="004A0D90"/>
    <w:rsid w:val="004A120D"/>
    <w:rsid w:val="004A1286"/>
    <w:rsid w:val="004A12B7"/>
    <w:rsid w:val="004A1835"/>
    <w:rsid w:val="004A1D91"/>
    <w:rsid w:val="004A2040"/>
    <w:rsid w:val="004A2081"/>
    <w:rsid w:val="004A2139"/>
    <w:rsid w:val="004A22AD"/>
    <w:rsid w:val="004A22B8"/>
    <w:rsid w:val="004A2450"/>
    <w:rsid w:val="004A2505"/>
    <w:rsid w:val="004A25F3"/>
    <w:rsid w:val="004A2628"/>
    <w:rsid w:val="004A2843"/>
    <w:rsid w:val="004A2950"/>
    <w:rsid w:val="004A2B40"/>
    <w:rsid w:val="004A2CC9"/>
    <w:rsid w:val="004A2DCC"/>
    <w:rsid w:val="004A316C"/>
    <w:rsid w:val="004A321C"/>
    <w:rsid w:val="004A322E"/>
    <w:rsid w:val="004A3379"/>
    <w:rsid w:val="004A3B78"/>
    <w:rsid w:val="004A3D27"/>
    <w:rsid w:val="004A4243"/>
    <w:rsid w:val="004A432A"/>
    <w:rsid w:val="004A43F5"/>
    <w:rsid w:val="004A442E"/>
    <w:rsid w:val="004A47EA"/>
    <w:rsid w:val="004A499C"/>
    <w:rsid w:val="004A4AB1"/>
    <w:rsid w:val="004A4AD4"/>
    <w:rsid w:val="004A561A"/>
    <w:rsid w:val="004A5985"/>
    <w:rsid w:val="004A5ACE"/>
    <w:rsid w:val="004A5AD7"/>
    <w:rsid w:val="004A5FC3"/>
    <w:rsid w:val="004A6ABE"/>
    <w:rsid w:val="004A6B0B"/>
    <w:rsid w:val="004A6B62"/>
    <w:rsid w:val="004A6BD4"/>
    <w:rsid w:val="004A6C94"/>
    <w:rsid w:val="004A6F29"/>
    <w:rsid w:val="004A7047"/>
    <w:rsid w:val="004A71D0"/>
    <w:rsid w:val="004A72CB"/>
    <w:rsid w:val="004A772A"/>
    <w:rsid w:val="004A778C"/>
    <w:rsid w:val="004A7805"/>
    <w:rsid w:val="004A7CE1"/>
    <w:rsid w:val="004A7DB8"/>
    <w:rsid w:val="004B0126"/>
    <w:rsid w:val="004B01DB"/>
    <w:rsid w:val="004B0479"/>
    <w:rsid w:val="004B05F6"/>
    <w:rsid w:val="004B0784"/>
    <w:rsid w:val="004B07B5"/>
    <w:rsid w:val="004B08A3"/>
    <w:rsid w:val="004B08F7"/>
    <w:rsid w:val="004B0CDB"/>
    <w:rsid w:val="004B0D24"/>
    <w:rsid w:val="004B0E7B"/>
    <w:rsid w:val="004B0FAD"/>
    <w:rsid w:val="004B0FF2"/>
    <w:rsid w:val="004B102F"/>
    <w:rsid w:val="004B112F"/>
    <w:rsid w:val="004B11D3"/>
    <w:rsid w:val="004B1356"/>
    <w:rsid w:val="004B14D6"/>
    <w:rsid w:val="004B161D"/>
    <w:rsid w:val="004B179A"/>
    <w:rsid w:val="004B1984"/>
    <w:rsid w:val="004B19D5"/>
    <w:rsid w:val="004B1D0D"/>
    <w:rsid w:val="004B1E56"/>
    <w:rsid w:val="004B2033"/>
    <w:rsid w:val="004B2117"/>
    <w:rsid w:val="004B2158"/>
    <w:rsid w:val="004B2537"/>
    <w:rsid w:val="004B28A7"/>
    <w:rsid w:val="004B2900"/>
    <w:rsid w:val="004B2A95"/>
    <w:rsid w:val="004B335F"/>
    <w:rsid w:val="004B35B6"/>
    <w:rsid w:val="004B3647"/>
    <w:rsid w:val="004B367A"/>
    <w:rsid w:val="004B367F"/>
    <w:rsid w:val="004B36DE"/>
    <w:rsid w:val="004B3B4F"/>
    <w:rsid w:val="004B406E"/>
    <w:rsid w:val="004B409B"/>
    <w:rsid w:val="004B4296"/>
    <w:rsid w:val="004B42C8"/>
    <w:rsid w:val="004B445B"/>
    <w:rsid w:val="004B4BC0"/>
    <w:rsid w:val="004B4CC9"/>
    <w:rsid w:val="004B4D7C"/>
    <w:rsid w:val="004B4E8D"/>
    <w:rsid w:val="004B5134"/>
    <w:rsid w:val="004B51D7"/>
    <w:rsid w:val="004B5426"/>
    <w:rsid w:val="004B54F8"/>
    <w:rsid w:val="004B56F0"/>
    <w:rsid w:val="004B59DC"/>
    <w:rsid w:val="004B5A74"/>
    <w:rsid w:val="004B5BA2"/>
    <w:rsid w:val="004B5DCC"/>
    <w:rsid w:val="004B60E7"/>
    <w:rsid w:val="004B649D"/>
    <w:rsid w:val="004B6B50"/>
    <w:rsid w:val="004B6D17"/>
    <w:rsid w:val="004B7036"/>
    <w:rsid w:val="004B7492"/>
    <w:rsid w:val="004B79FD"/>
    <w:rsid w:val="004B7E30"/>
    <w:rsid w:val="004B7FBA"/>
    <w:rsid w:val="004C036D"/>
    <w:rsid w:val="004C03D9"/>
    <w:rsid w:val="004C0876"/>
    <w:rsid w:val="004C08CA"/>
    <w:rsid w:val="004C09BA"/>
    <w:rsid w:val="004C09FE"/>
    <w:rsid w:val="004C0A74"/>
    <w:rsid w:val="004C0A85"/>
    <w:rsid w:val="004C0CEB"/>
    <w:rsid w:val="004C0D57"/>
    <w:rsid w:val="004C0D71"/>
    <w:rsid w:val="004C0DC3"/>
    <w:rsid w:val="004C1260"/>
    <w:rsid w:val="004C1710"/>
    <w:rsid w:val="004C1884"/>
    <w:rsid w:val="004C1B93"/>
    <w:rsid w:val="004C1CA3"/>
    <w:rsid w:val="004C1ED0"/>
    <w:rsid w:val="004C2013"/>
    <w:rsid w:val="004C22FD"/>
    <w:rsid w:val="004C2426"/>
    <w:rsid w:val="004C2431"/>
    <w:rsid w:val="004C248E"/>
    <w:rsid w:val="004C24BB"/>
    <w:rsid w:val="004C26AF"/>
    <w:rsid w:val="004C2838"/>
    <w:rsid w:val="004C28BE"/>
    <w:rsid w:val="004C29A6"/>
    <w:rsid w:val="004C2A77"/>
    <w:rsid w:val="004C2AFF"/>
    <w:rsid w:val="004C2DA7"/>
    <w:rsid w:val="004C2E60"/>
    <w:rsid w:val="004C3037"/>
    <w:rsid w:val="004C3173"/>
    <w:rsid w:val="004C350B"/>
    <w:rsid w:val="004C357A"/>
    <w:rsid w:val="004C3657"/>
    <w:rsid w:val="004C3816"/>
    <w:rsid w:val="004C3EAE"/>
    <w:rsid w:val="004C3F30"/>
    <w:rsid w:val="004C4156"/>
    <w:rsid w:val="004C438B"/>
    <w:rsid w:val="004C4397"/>
    <w:rsid w:val="004C4682"/>
    <w:rsid w:val="004C4702"/>
    <w:rsid w:val="004C473B"/>
    <w:rsid w:val="004C4862"/>
    <w:rsid w:val="004C4863"/>
    <w:rsid w:val="004C48CE"/>
    <w:rsid w:val="004C4B71"/>
    <w:rsid w:val="004C5241"/>
    <w:rsid w:val="004C540F"/>
    <w:rsid w:val="004C57BC"/>
    <w:rsid w:val="004C5B28"/>
    <w:rsid w:val="004C5E48"/>
    <w:rsid w:val="004C5EF4"/>
    <w:rsid w:val="004C612D"/>
    <w:rsid w:val="004C6323"/>
    <w:rsid w:val="004C644A"/>
    <w:rsid w:val="004C6598"/>
    <w:rsid w:val="004C674D"/>
    <w:rsid w:val="004C6B06"/>
    <w:rsid w:val="004C6B2F"/>
    <w:rsid w:val="004C6B65"/>
    <w:rsid w:val="004C6DD2"/>
    <w:rsid w:val="004C6E70"/>
    <w:rsid w:val="004C74C9"/>
    <w:rsid w:val="004C7647"/>
    <w:rsid w:val="004C7845"/>
    <w:rsid w:val="004C7B26"/>
    <w:rsid w:val="004C7BC0"/>
    <w:rsid w:val="004C7FED"/>
    <w:rsid w:val="004D0286"/>
    <w:rsid w:val="004D02CA"/>
    <w:rsid w:val="004D03F7"/>
    <w:rsid w:val="004D0B96"/>
    <w:rsid w:val="004D0CDF"/>
    <w:rsid w:val="004D146E"/>
    <w:rsid w:val="004D1485"/>
    <w:rsid w:val="004D1486"/>
    <w:rsid w:val="004D1529"/>
    <w:rsid w:val="004D1538"/>
    <w:rsid w:val="004D189A"/>
    <w:rsid w:val="004D18C3"/>
    <w:rsid w:val="004D19BD"/>
    <w:rsid w:val="004D19E0"/>
    <w:rsid w:val="004D1A89"/>
    <w:rsid w:val="004D1B0B"/>
    <w:rsid w:val="004D1E04"/>
    <w:rsid w:val="004D2142"/>
    <w:rsid w:val="004D2609"/>
    <w:rsid w:val="004D28F2"/>
    <w:rsid w:val="004D2941"/>
    <w:rsid w:val="004D2B0A"/>
    <w:rsid w:val="004D2C2C"/>
    <w:rsid w:val="004D2F68"/>
    <w:rsid w:val="004D32BF"/>
    <w:rsid w:val="004D3327"/>
    <w:rsid w:val="004D345D"/>
    <w:rsid w:val="004D35F9"/>
    <w:rsid w:val="004D38B8"/>
    <w:rsid w:val="004D3B02"/>
    <w:rsid w:val="004D3BA3"/>
    <w:rsid w:val="004D3FCF"/>
    <w:rsid w:val="004D4125"/>
    <w:rsid w:val="004D46EF"/>
    <w:rsid w:val="004D4731"/>
    <w:rsid w:val="004D47AF"/>
    <w:rsid w:val="004D499F"/>
    <w:rsid w:val="004D4BF0"/>
    <w:rsid w:val="004D4BFB"/>
    <w:rsid w:val="004D4C90"/>
    <w:rsid w:val="004D4D0D"/>
    <w:rsid w:val="004D4DC5"/>
    <w:rsid w:val="004D4FB1"/>
    <w:rsid w:val="004D5767"/>
    <w:rsid w:val="004D58AD"/>
    <w:rsid w:val="004D58EC"/>
    <w:rsid w:val="004D5A42"/>
    <w:rsid w:val="004D5ABF"/>
    <w:rsid w:val="004D5ADC"/>
    <w:rsid w:val="004D5C3F"/>
    <w:rsid w:val="004D6415"/>
    <w:rsid w:val="004D652E"/>
    <w:rsid w:val="004D66B9"/>
    <w:rsid w:val="004D68A3"/>
    <w:rsid w:val="004D68F6"/>
    <w:rsid w:val="004D6CD6"/>
    <w:rsid w:val="004D6EE5"/>
    <w:rsid w:val="004D72C7"/>
    <w:rsid w:val="004D72D0"/>
    <w:rsid w:val="004D765F"/>
    <w:rsid w:val="004D7684"/>
    <w:rsid w:val="004D7950"/>
    <w:rsid w:val="004D7C3F"/>
    <w:rsid w:val="004D7D99"/>
    <w:rsid w:val="004E03C3"/>
    <w:rsid w:val="004E04CF"/>
    <w:rsid w:val="004E05CB"/>
    <w:rsid w:val="004E080E"/>
    <w:rsid w:val="004E0879"/>
    <w:rsid w:val="004E0920"/>
    <w:rsid w:val="004E099A"/>
    <w:rsid w:val="004E09D2"/>
    <w:rsid w:val="004E0D92"/>
    <w:rsid w:val="004E0E0A"/>
    <w:rsid w:val="004E112B"/>
    <w:rsid w:val="004E115E"/>
    <w:rsid w:val="004E1230"/>
    <w:rsid w:val="004E143E"/>
    <w:rsid w:val="004E189E"/>
    <w:rsid w:val="004E1901"/>
    <w:rsid w:val="004E19BB"/>
    <w:rsid w:val="004E19D5"/>
    <w:rsid w:val="004E1C0F"/>
    <w:rsid w:val="004E1C9E"/>
    <w:rsid w:val="004E1F25"/>
    <w:rsid w:val="004E1FE5"/>
    <w:rsid w:val="004E209A"/>
    <w:rsid w:val="004E22FA"/>
    <w:rsid w:val="004E2367"/>
    <w:rsid w:val="004E2CC1"/>
    <w:rsid w:val="004E2D8E"/>
    <w:rsid w:val="004E2E32"/>
    <w:rsid w:val="004E2F19"/>
    <w:rsid w:val="004E3302"/>
    <w:rsid w:val="004E3476"/>
    <w:rsid w:val="004E34CC"/>
    <w:rsid w:val="004E3709"/>
    <w:rsid w:val="004E3870"/>
    <w:rsid w:val="004E3872"/>
    <w:rsid w:val="004E3BD7"/>
    <w:rsid w:val="004E3E40"/>
    <w:rsid w:val="004E41A5"/>
    <w:rsid w:val="004E42AA"/>
    <w:rsid w:val="004E467A"/>
    <w:rsid w:val="004E490E"/>
    <w:rsid w:val="004E495C"/>
    <w:rsid w:val="004E4AF7"/>
    <w:rsid w:val="004E4F8C"/>
    <w:rsid w:val="004E50A7"/>
    <w:rsid w:val="004E55CE"/>
    <w:rsid w:val="004E56D5"/>
    <w:rsid w:val="004E593E"/>
    <w:rsid w:val="004E59FF"/>
    <w:rsid w:val="004E5C44"/>
    <w:rsid w:val="004E5CD7"/>
    <w:rsid w:val="004E60E6"/>
    <w:rsid w:val="004E66D0"/>
    <w:rsid w:val="004E6700"/>
    <w:rsid w:val="004E677D"/>
    <w:rsid w:val="004E6CDA"/>
    <w:rsid w:val="004E6D08"/>
    <w:rsid w:val="004E6DEA"/>
    <w:rsid w:val="004E6E44"/>
    <w:rsid w:val="004E6E85"/>
    <w:rsid w:val="004E6F79"/>
    <w:rsid w:val="004E704B"/>
    <w:rsid w:val="004E7116"/>
    <w:rsid w:val="004E7338"/>
    <w:rsid w:val="004E7595"/>
    <w:rsid w:val="004E7757"/>
    <w:rsid w:val="004E7AC7"/>
    <w:rsid w:val="004E7FBD"/>
    <w:rsid w:val="004F0117"/>
    <w:rsid w:val="004F011A"/>
    <w:rsid w:val="004F01CD"/>
    <w:rsid w:val="004F0278"/>
    <w:rsid w:val="004F032D"/>
    <w:rsid w:val="004F066A"/>
    <w:rsid w:val="004F06C0"/>
    <w:rsid w:val="004F083F"/>
    <w:rsid w:val="004F0A78"/>
    <w:rsid w:val="004F0D40"/>
    <w:rsid w:val="004F0E9F"/>
    <w:rsid w:val="004F0EE3"/>
    <w:rsid w:val="004F0FB0"/>
    <w:rsid w:val="004F1304"/>
    <w:rsid w:val="004F13F3"/>
    <w:rsid w:val="004F1980"/>
    <w:rsid w:val="004F1C70"/>
    <w:rsid w:val="004F1CCF"/>
    <w:rsid w:val="004F1E0D"/>
    <w:rsid w:val="004F2092"/>
    <w:rsid w:val="004F212F"/>
    <w:rsid w:val="004F290B"/>
    <w:rsid w:val="004F2DB7"/>
    <w:rsid w:val="004F3039"/>
    <w:rsid w:val="004F32CD"/>
    <w:rsid w:val="004F3389"/>
    <w:rsid w:val="004F33C7"/>
    <w:rsid w:val="004F3A95"/>
    <w:rsid w:val="004F3ADC"/>
    <w:rsid w:val="004F3C0E"/>
    <w:rsid w:val="004F3CCC"/>
    <w:rsid w:val="004F3D20"/>
    <w:rsid w:val="004F3D4E"/>
    <w:rsid w:val="004F3DE0"/>
    <w:rsid w:val="004F4387"/>
    <w:rsid w:val="004F43DA"/>
    <w:rsid w:val="004F44BA"/>
    <w:rsid w:val="004F452A"/>
    <w:rsid w:val="004F4711"/>
    <w:rsid w:val="004F4967"/>
    <w:rsid w:val="004F4DF3"/>
    <w:rsid w:val="004F4F45"/>
    <w:rsid w:val="004F52E6"/>
    <w:rsid w:val="004F5698"/>
    <w:rsid w:val="004F593B"/>
    <w:rsid w:val="004F5994"/>
    <w:rsid w:val="004F5C86"/>
    <w:rsid w:val="004F5F8C"/>
    <w:rsid w:val="004F63DA"/>
    <w:rsid w:val="004F6737"/>
    <w:rsid w:val="004F690E"/>
    <w:rsid w:val="004F69DD"/>
    <w:rsid w:val="004F6BDE"/>
    <w:rsid w:val="004F6F0F"/>
    <w:rsid w:val="004F6FC5"/>
    <w:rsid w:val="004F72BA"/>
    <w:rsid w:val="004F7412"/>
    <w:rsid w:val="004F755E"/>
    <w:rsid w:val="004F77C4"/>
    <w:rsid w:val="004F79B6"/>
    <w:rsid w:val="004F79E9"/>
    <w:rsid w:val="004F7A3F"/>
    <w:rsid w:val="004F7AA8"/>
    <w:rsid w:val="004F7D56"/>
    <w:rsid w:val="004F7E24"/>
    <w:rsid w:val="0050010D"/>
    <w:rsid w:val="00500110"/>
    <w:rsid w:val="0050071A"/>
    <w:rsid w:val="0050094A"/>
    <w:rsid w:val="00500A0B"/>
    <w:rsid w:val="00500CE9"/>
    <w:rsid w:val="00500E0D"/>
    <w:rsid w:val="0050100C"/>
    <w:rsid w:val="005010F5"/>
    <w:rsid w:val="0050133A"/>
    <w:rsid w:val="0050175E"/>
    <w:rsid w:val="005017E0"/>
    <w:rsid w:val="0050190A"/>
    <w:rsid w:val="00501912"/>
    <w:rsid w:val="00501AEC"/>
    <w:rsid w:val="00501D6F"/>
    <w:rsid w:val="00501E20"/>
    <w:rsid w:val="00501EA0"/>
    <w:rsid w:val="00501FD7"/>
    <w:rsid w:val="00502036"/>
    <w:rsid w:val="005021AD"/>
    <w:rsid w:val="005027B4"/>
    <w:rsid w:val="0050280E"/>
    <w:rsid w:val="0050281D"/>
    <w:rsid w:val="0050294D"/>
    <w:rsid w:val="00502CFC"/>
    <w:rsid w:val="00502D67"/>
    <w:rsid w:val="00502FE4"/>
    <w:rsid w:val="005031F7"/>
    <w:rsid w:val="005031FA"/>
    <w:rsid w:val="005032C0"/>
    <w:rsid w:val="00503384"/>
    <w:rsid w:val="0050340E"/>
    <w:rsid w:val="00503426"/>
    <w:rsid w:val="00503595"/>
    <w:rsid w:val="0050363D"/>
    <w:rsid w:val="00503AFF"/>
    <w:rsid w:val="0050432B"/>
    <w:rsid w:val="00504337"/>
    <w:rsid w:val="00504490"/>
    <w:rsid w:val="005045FB"/>
    <w:rsid w:val="00504630"/>
    <w:rsid w:val="00504750"/>
    <w:rsid w:val="0050483D"/>
    <w:rsid w:val="00504914"/>
    <w:rsid w:val="005049A3"/>
    <w:rsid w:val="00504A6A"/>
    <w:rsid w:val="00504C66"/>
    <w:rsid w:val="00504DEC"/>
    <w:rsid w:val="00505234"/>
    <w:rsid w:val="0050523B"/>
    <w:rsid w:val="0050577E"/>
    <w:rsid w:val="00505A02"/>
    <w:rsid w:val="00505A62"/>
    <w:rsid w:val="00505C75"/>
    <w:rsid w:val="00505D5F"/>
    <w:rsid w:val="00505F0A"/>
    <w:rsid w:val="00506015"/>
    <w:rsid w:val="00506116"/>
    <w:rsid w:val="005062A9"/>
    <w:rsid w:val="00506457"/>
    <w:rsid w:val="00506BD6"/>
    <w:rsid w:val="00506C4E"/>
    <w:rsid w:val="00506CC0"/>
    <w:rsid w:val="0050716A"/>
    <w:rsid w:val="0050745F"/>
    <w:rsid w:val="0050747B"/>
    <w:rsid w:val="00507602"/>
    <w:rsid w:val="005079E6"/>
    <w:rsid w:val="00507CAF"/>
    <w:rsid w:val="00507F68"/>
    <w:rsid w:val="00510489"/>
    <w:rsid w:val="005104ED"/>
    <w:rsid w:val="005105A9"/>
    <w:rsid w:val="00510755"/>
    <w:rsid w:val="005108D3"/>
    <w:rsid w:val="00510A8C"/>
    <w:rsid w:val="00511196"/>
    <w:rsid w:val="005111F5"/>
    <w:rsid w:val="00511240"/>
    <w:rsid w:val="00511397"/>
    <w:rsid w:val="00511639"/>
    <w:rsid w:val="00511733"/>
    <w:rsid w:val="0051190C"/>
    <w:rsid w:val="00511CD8"/>
    <w:rsid w:val="00511D95"/>
    <w:rsid w:val="00511E80"/>
    <w:rsid w:val="00512020"/>
    <w:rsid w:val="005120B6"/>
    <w:rsid w:val="0051227E"/>
    <w:rsid w:val="00512590"/>
    <w:rsid w:val="005126A9"/>
    <w:rsid w:val="005128E1"/>
    <w:rsid w:val="00512911"/>
    <w:rsid w:val="0051291B"/>
    <w:rsid w:val="00512A6C"/>
    <w:rsid w:val="00512CC0"/>
    <w:rsid w:val="00512D02"/>
    <w:rsid w:val="00512E29"/>
    <w:rsid w:val="0051305D"/>
    <w:rsid w:val="005130E8"/>
    <w:rsid w:val="00513109"/>
    <w:rsid w:val="0051343D"/>
    <w:rsid w:val="00513498"/>
    <w:rsid w:val="0051376E"/>
    <w:rsid w:val="00513AEA"/>
    <w:rsid w:val="00513B4D"/>
    <w:rsid w:val="00513C7F"/>
    <w:rsid w:val="005142AC"/>
    <w:rsid w:val="005142DF"/>
    <w:rsid w:val="00514574"/>
    <w:rsid w:val="005149C5"/>
    <w:rsid w:val="00514D87"/>
    <w:rsid w:val="00514E51"/>
    <w:rsid w:val="00514ED1"/>
    <w:rsid w:val="00514FD1"/>
    <w:rsid w:val="00515003"/>
    <w:rsid w:val="005150E6"/>
    <w:rsid w:val="00515487"/>
    <w:rsid w:val="005154B0"/>
    <w:rsid w:val="005156D8"/>
    <w:rsid w:val="0051572E"/>
    <w:rsid w:val="00515C4C"/>
    <w:rsid w:val="00515D54"/>
    <w:rsid w:val="00515D9F"/>
    <w:rsid w:val="00515E63"/>
    <w:rsid w:val="00515F71"/>
    <w:rsid w:val="005163D7"/>
    <w:rsid w:val="00516A27"/>
    <w:rsid w:val="00516C49"/>
    <w:rsid w:val="0051713D"/>
    <w:rsid w:val="00517408"/>
    <w:rsid w:val="0051740A"/>
    <w:rsid w:val="00517595"/>
    <w:rsid w:val="005177CD"/>
    <w:rsid w:val="0051781C"/>
    <w:rsid w:val="005179AA"/>
    <w:rsid w:val="00517DD1"/>
    <w:rsid w:val="00517EBD"/>
    <w:rsid w:val="005201AD"/>
    <w:rsid w:val="005201FC"/>
    <w:rsid w:val="005202D3"/>
    <w:rsid w:val="005202FC"/>
    <w:rsid w:val="005203F7"/>
    <w:rsid w:val="0052054C"/>
    <w:rsid w:val="00520765"/>
    <w:rsid w:val="00520982"/>
    <w:rsid w:val="00520F83"/>
    <w:rsid w:val="00520FD3"/>
    <w:rsid w:val="0052115F"/>
    <w:rsid w:val="005212FC"/>
    <w:rsid w:val="00521316"/>
    <w:rsid w:val="00521420"/>
    <w:rsid w:val="00521531"/>
    <w:rsid w:val="005215E3"/>
    <w:rsid w:val="005218A7"/>
    <w:rsid w:val="005218D1"/>
    <w:rsid w:val="00521E9F"/>
    <w:rsid w:val="00521EC7"/>
    <w:rsid w:val="0052238C"/>
    <w:rsid w:val="00522436"/>
    <w:rsid w:val="0052255E"/>
    <w:rsid w:val="0052257F"/>
    <w:rsid w:val="005226BC"/>
    <w:rsid w:val="00522717"/>
    <w:rsid w:val="00522767"/>
    <w:rsid w:val="005227EE"/>
    <w:rsid w:val="00522971"/>
    <w:rsid w:val="00522C12"/>
    <w:rsid w:val="00522F0A"/>
    <w:rsid w:val="0052322D"/>
    <w:rsid w:val="0052329A"/>
    <w:rsid w:val="005232C2"/>
    <w:rsid w:val="0052330F"/>
    <w:rsid w:val="005233D2"/>
    <w:rsid w:val="005234B2"/>
    <w:rsid w:val="00523E3D"/>
    <w:rsid w:val="00523E5E"/>
    <w:rsid w:val="00524337"/>
    <w:rsid w:val="0052484C"/>
    <w:rsid w:val="005251C8"/>
    <w:rsid w:val="00525305"/>
    <w:rsid w:val="005255BE"/>
    <w:rsid w:val="00525744"/>
    <w:rsid w:val="0052587D"/>
    <w:rsid w:val="0052592F"/>
    <w:rsid w:val="00525B36"/>
    <w:rsid w:val="00525B56"/>
    <w:rsid w:val="00525CFE"/>
    <w:rsid w:val="0052619B"/>
    <w:rsid w:val="00526319"/>
    <w:rsid w:val="00526560"/>
    <w:rsid w:val="005268D3"/>
    <w:rsid w:val="00526969"/>
    <w:rsid w:val="00526B99"/>
    <w:rsid w:val="00526D0B"/>
    <w:rsid w:val="005271C4"/>
    <w:rsid w:val="005273DA"/>
    <w:rsid w:val="0052790A"/>
    <w:rsid w:val="00527BA5"/>
    <w:rsid w:val="00527E89"/>
    <w:rsid w:val="00530037"/>
    <w:rsid w:val="00530396"/>
    <w:rsid w:val="005304C5"/>
    <w:rsid w:val="00530DD2"/>
    <w:rsid w:val="00530DFB"/>
    <w:rsid w:val="00530E5A"/>
    <w:rsid w:val="00530EEB"/>
    <w:rsid w:val="00530F30"/>
    <w:rsid w:val="005312F8"/>
    <w:rsid w:val="00531520"/>
    <w:rsid w:val="005316BA"/>
    <w:rsid w:val="005317E7"/>
    <w:rsid w:val="005317FF"/>
    <w:rsid w:val="00531A8B"/>
    <w:rsid w:val="00531B9A"/>
    <w:rsid w:val="00531DCA"/>
    <w:rsid w:val="00531E44"/>
    <w:rsid w:val="00531E96"/>
    <w:rsid w:val="00531F52"/>
    <w:rsid w:val="00532072"/>
    <w:rsid w:val="0053213F"/>
    <w:rsid w:val="00532434"/>
    <w:rsid w:val="0053252F"/>
    <w:rsid w:val="00532683"/>
    <w:rsid w:val="00532950"/>
    <w:rsid w:val="005329DC"/>
    <w:rsid w:val="00532A23"/>
    <w:rsid w:val="00532F3F"/>
    <w:rsid w:val="005331C1"/>
    <w:rsid w:val="005334FE"/>
    <w:rsid w:val="00533859"/>
    <w:rsid w:val="00533B70"/>
    <w:rsid w:val="00534163"/>
    <w:rsid w:val="00534192"/>
    <w:rsid w:val="0053445B"/>
    <w:rsid w:val="00534545"/>
    <w:rsid w:val="00534699"/>
    <w:rsid w:val="005346C5"/>
    <w:rsid w:val="00534740"/>
    <w:rsid w:val="005348F2"/>
    <w:rsid w:val="00534B3B"/>
    <w:rsid w:val="00534BFA"/>
    <w:rsid w:val="00534C97"/>
    <w:rsid w:val="00534ED3"/>
    <w:rsid w:val="0053526E"/>
    <w:rsid w:val="005353D4"/>
    <w:rsid w:val="00535477"/>
    <w:rsid w:val="00535655"/>
    <w:rsid w:val="00535985"/>
    <w:rsid w:val="00535A5B"/>
    <w:rsid w:val="00535AFE"/>
    <w:rsid w:val="00535BCC"/>
    <w:rsid w:val="00535CF2"/>
    <w:rsid w:val="00535DF8"/>
    <w:rsid w:val="00535EE9"/>
    <w:rsid w:val="005362B2"/>
    <w:rsid w:val="00536474"/>
    <w:rsid w:val="00536496"/>
    <w:rsid w:val="0053668C"/>
    <w:rsid w:val="00536D07"/>
    <w:rsid w:val="00536DBC"/>
    <w:rsid w:val="00536E9B"/>
    <w:rsid w:val="00537092"/>
    <w:rsid w:val="005371F8"/>
    <w:rsid w:val="005373EB"/>
    <w:rsid w:val="0053751F"/>
    <w:rsid w:val="005376B4"/>
    <w:rsid w:val="00537790"/>
    <w:rsid w:val="00537928"/>
    <w:rsid w:val="00537A03"/>
    <w:rsid w:val="00537CB3"/>
    <w:rsid w:val="005400FE"/>
    <w:rsid w:val="00540111"/>
    <w:rsid w:val="005401B1"/>
    <w:rsid w:val="005401FF"/>
    <w:rsid w:val="00540409"/>
    <w:rsid w:val="00540506"/>
    <w:rsid w:val="0054075A"/>
    <w:rsid w:val="005408F2"/>
    <w:rsid w:val="00540D53"/>
    <w:rsid w:val="00540D89"/>
    <w:rsid w:val="00541406"/>
    <w:rsid w:val="005419B5"/>
    <w:rsid w:val="00541D3D"/>
    <w:rsid w:val="00542686"/>
    <w:rsid w:val="005427AD"/>
    <w:rsid w:val="005427B4"/>
    <w:rsid w:val="005428CF"/>
    <w:rsid w:val="00542B66"/>
    <w:rsid w:val="00542C09"/>
    <w:rsid w:val="00542CD3"/>
    <w:rsid w:val="00542E7D"/>
    <w:rsid w:val="00543050"/>
    <w:rsid w:val="00543463"/>
    <w:rsid w:val="005436A2"/>
    <w:rsid w:val="005437FB"/>
    <w:rsid w:val="0054395E"/>
    <w:rsid w:val="005439E2"/>
    <w:rsid w:val="00543A00"/>
    <w:rsid w:val="00543AA8"/>
    <w:rsid w:val="00543E3E"/>
    <w:rsid w:val="00543ED2"/>
    <w:rsid w:val="00543F48"/>
    <w:rsid w:val="00543FEE"/>
    <w:rsid w:val="005440CE"/>
    <w:rsid w:val="00544220"/>
    <w:rsid w:val="0054461C"/>
    <w:rsid w:val="0054468D"/>
    <w:rsid w:val="00544712"/>
    <w:rsid w:val="00544C2F"/>
    <w:rsid w:val="00544CD9"/>
    <w:rsid w:val="00544F91"/>
    <w:rsid w:val="00544FB0"/>
    <w:rsid w:val="00545222"/>
    <w:rsid w:val="00545754"/>
    <w:rsid w:val="00545E4E"/>
    <w:rsid w:val="005460C3"/>
    <w:rsid w:val="005460C7"/>
    <w:rsid w:val="00546170"/>
    <w:rsid w:val="00546232"/>
    <w:rsid w:val="00546235"/>
    <w:rsid w:val="00546278"/>
    <w:rsid w:val="00546D18"/>
    <w:rsid w:val="00546DD7"/>
    <w:rsid w:val="0054707E"/>
    <w:rsid w:val="005471D6"/>
    <w:rsid w:val="005475B6"/>
    <w:rsid w:val="00547814"/>
    <w:rsid w:val="00547FF9"/>
    <w:rsid w:val="005501F1"/>
    <w:rsid w:val="0055059C"/>
    <w:rsid w:val="00550628"/>
    <w:rsid w:val="00550663"/>
    <w:rsid w:val="0055088E"/>
    <w:rsid w:val="005509B7"/>
    <w:rsid w:val="00550B63"/>
    <w:rsid w:val="00550C58"/>
    <w:rsid w:val="00550F3C"/>
    <w:rsid w:val="00551030"/>
    <w:rsid w:val="00551041"/>
    <w:rsid w:val="00551470"/>
    <w:rsid w:val="00551884"/>
    <w:rsid w:val="00551C7F"/>
    <w:rsid w:val="00552302"/>
    <w:rsid w:val="0055250B"/>
    <w:rsid w:val="00552873"/>
    <w:rsid w:val="00552FB9"/>
    <w:rsid w:val="00553095"/>
    <w:rsid w:val="00553259"/>
    <w:rsid w:val="0055344A"/>
    <w:rsid w:val="005537F9"/>
    <w:rsid w:val="005539B2"/>
    <w:rsid w:val="005539E0"/>
    <w:rsid w:val="00553AE5"/>
    <w:rsid w:val="00553BD5"/>
    <w:rsid w:val="00553BF7"/>
    <w:rsid w:val="00553D64"/>
    <w:rsid w:val="00553DC7"/>
    <w:rsid w:val="00554173"/>
    <w:rsid w:val="00554242"/>
    <w:rsid w:val="005542FA"/>
    <w:rsid w:val="0055436B"/>
    <w:rsid w:val="0055455B"/>
    <w:rsid w:val="00554700"/>
    <w:rsid w:val="00554730"/>
    <w:rsid w:val="005549BA"/>
    <w:rsid w:val="00554A48"/>
    <w:rsid w:val="00554A70"/>
    <w:rsid w:val="00554C1A"/>
    <w:rsid w:val="00555020"/>
    <w:rsid w:val="005550A1"/>
    <w:rsid w:val="005551D0"/>
    <w:rsid w:val="005551FD"/>
    <w:rsid w:val="005557CB"/>
    <w:rsid w:val="00555960"/>
    <w:rsid w:val="00555988"/>
    <w:rsid w:val="00555C16"/>
    <w:rsid w:val="00555E52"/>
    <w:rsid w:val="00555FC6"/>
    <w:rsid w:val="005560E3"/>
    <w:rsid w:val="005563AC"/>
    <w:rsid w:val="00556665"/>
    <w:rsid w:val="00556CF3"/>
    <w:rsid w:val="00556F98"/>
    <w:rsid w:val="005572FD"/>
    <w:rsid w:val="005574EC"/>
    <w:rsid w:val="005578FA"/>
    <w:rsid w:val="005579E9"/>
    <w:rsid w:val="00557A27"/>
    <w:rsid w:val="00557C2F"/>
    <w:rsid w:val="00557D0B"/>
    <w:rsid w:val="00557D61"/>
    <w:rsid w:val="00557DDE"/>
    <w:rsid w:val="00557E3C"/>
    <w:rsid w:val="00557EED"/>
    <w:rsid w:val="005606CF"/>
    <w:rsid w:val="00560721"/>
    <w:rsid w:val="005607B1"/>
    <w:rsid w:val="00560B31"/>
    <w:rsid w:val="00560B64"/>
    <w:rsid w:val="00560BC2"/>
    <w:rsid w:val="00560D00"/>
    <w:rsid w:val="00560EA3"/>
    <w:rsid w:val="00560F1D"/>
    <w:rsid w:val="00561182"/>
    <w:rsid w:val="00561291"/>
    <w:rsid w:val="00561306"/>
    <w:rsid w:val="0056168D"/>
    <w:rsid w:val="00561B2E"/>
    <w:rsid w:val="005623D6"/>
    <w:rsid w:val="005623F9"/>
    <w:rsid w:val="00562972"/>
    <w:rsid w:val="0056298C"/>
    <w:rsid w:val="005629CC"/>
    <w:rsid w:val="00562B82"/>
    <w:rsid w:val="00562E82"/>
    <w:rsid w:val="005630B7"/>
    <w:rsid w:val="005630CF"/>
    <w:rsid w:val="005630D1"/>
    <w:rsid w:val="005631DB"/>
    <w:rsid w:val="005634C0"/>
    <w:rsid w:val="005634D3"/>
    <w:rsid w:val="00563679"/>
    <w:rsid w:val="00563737"/>
    <w:rsid w:val="005639DA"/>
    <w:rsid w:val="00563B70"/>
    <w:rsid w:val="00563D00"/>
    <w:rsid w:val="00563E04"/>
    <w:rsid w:val="00563F41"/>
    <w:rsid w:val="005646B3"/>
    <w:rsid w:val="00564A4A"/>
    <w:rsid w:val="00564E20"/>
    <w:rsid w:val="00564EEC"/>
    <w:rsid w:val="00564F91"/>
    <w:rsid w:val="0056500B"/>
    <w:rsid w:val="005651C3"/>
    <w:rsid w:val="005652F8"/>
    <w:rsid w:val="005653FA"/>
    <w:rsid w:val="00565858"/>
    <w:rsid w:val="005658A8"/>
    <w:rsid w:val="00565D70"/>
    <w:rsid w:val="00565F1D"/>
    <w:rsid w:val="00566161"/>
    <w:rsid w:val="0056634F"/>
    <w:rsid w:val="00566386"/>
    <w:rsid w:val="005666BF"/>
    <w:rsid w:val="0056688D"/>
    <w:rsid w:val="00566F86"/>
    <w:rsid w:val="0056715C"/>
    <w:rsid w:val="005674B3"/>
    <w:rsid w:val="00567631"/>
    <w:rsid w:val="005676A5"/>
    <w:rsid w:val="005678DF"/>
    <w:rsid w:val="0056792E"/>
    <w:rsid w:val="005679C4"/>
    <w:rsid w:val="00567AD5"/>
    <w:rsid w:val="00567C9F"/>
    <w:rsid w:val="00567ED4"/>
    <w:rsid w:val="00570003"/>
    <w:rsid w:val="005700BB"/>
    <w:rsid w:val="005701C4"/>
    <w:rsid w:val="00570725"/>
    <w:rsid w:val="005708E0"/>
    <w:rsid w:val="0057094C"/>
    <w:rsid w:val="00570A24"/>
    <w:rsid w:val="00570B15"/>
    <w:rsid w:val="00570D6B"/>
    <w:rsid w:val="00570D78"/>
    <w:rsid w:val="00570D7B"/>
    <w:rsid w:val="00570DFF"/>
    <w:rsid w:val="005711EA"/>
    <w:rsid w:val="00571502"/>
    <w:rsid w:val="0057180A"/>
    <w:rsid w:val="005718B7"/>
    <w:rsid w:val="005719E7"/>
    <w:rsid w:val="00571D71"/>
    <w:rsid w:val="00571D75"/>
    <w:rsid w:val="00571D9E"/>
    <w:rsid w:val="005720ED"/>
    <w:rsid w:val="00572416"/>
    <w:rsid w:val="005726B7"/>
    <w:rsid w:val="00572B53"/>
    <w:rsid w:val="00572E64"/>
    <w:rsid w:val="00572FDD"/>
    <w:rsid w:val="00573134"/>
    <w:rsid w:val="00573323"/>
    <w:rsid w:val="0057341C"/>
    <w:rsid w:val="00573680"/>
    <w:rsid w:val="00573861"/>
    <w:rsid w:val="00573FA6"/>
    <w:rsid w:val="00573FB0"/>
    <w:rsid w:val="00574393"/>
    <w:rsid w:val="00574514"/>
    <w:rsid w:val="00574782"/>
    <w:rsid w:val="00574A7D"/>
    <w:rsid w:val="00574FDC"/>
    <w:rsid w:val="00575535"/>
    <w:rsid w:val="00575584"/>
    <w:rsid w:val="005755EA"/>
    <w:rsid w:val="00575634"/>
    <w:rsid w:val="00575727"/>
    <w:rsid w:val="005757B7"/>
    <w:rsid w:val="0057596C"/>
    <w:rsid w:val="005759BE"/>
    <w:rsid w:val="005759BF"/>
    <w:rsid w:val="00575A10"/>
    <w:rsid w:val="00575A72"/>
    <w:rsid w:val="00575DE0"/>
    <w:rsid w:val="0057612B"/>
    <w:rsid w:val="0057634B"/>
    <w:rsid w:val="00576846"/>
    <w:rsid w:val="0057689C"/>
    <w:rsid w:val="00576C01"/>
    <w:rsid w:val="00576C11"/>
    <w:rsid w:val="00576D48"/>
    <w:rsid w:val="0057727B"/>
    <w:rsid w:val="00577AE5"/>
    <w:rsid w:val="00577D15"/>
    <w:rsid w:val="00577F04"/>
    <w:rsid w:val="00580335"/>
    <w:rsid w:val="00580830"/>
    <w:rsid w:val="0058087B"/>
    <w:rsid w:val="00580B18"/>
    <w:rsid w:val="005811F6"/>
    <w:rsid w:val="0058142A"/>
    <w:rsid w:val="0058146D"/>
    <w:rsid w:val="00581821"/>
    <w:rsid w:val="00581BF9"/>
    <w:rsid w:val="00581CCB"/>
    <w:rsid w:val="005821D0"/>
    <w:rsid w:val="0058227B"/>
    <w:rsid w:val="00582288"/>
    <w:rsid w:val="005822AC"/>
    <w:rsid w:val="005827DD"/>
    <w:rsid w:val="00582B14"/>
    <w:rsid w:val="00582C31"/>
    <w:rsid w:val="00582CEB"/>
    <w:rsid w:val="00582E89"/>
    <w:rsid w:val="00582F02"/>
    <w:rsid w:val="0058317F"/>
    <w:rsid w:val="0058323C"/>
    <w:rsid w:val="005833A7"/>
    <w:rsid w:val="005836E2"/>
    <w:rsid w:val="00583707"/>
    <w:rsid w:val="00583938"/>
    <w:rsid w:val="00583BF8"/>
    <w:rsid w:val="00583D0D"/>
    <w:rsid w:val="00583D67"/>
    <w:rsid w:val="00584180"/>
    <w:rsid w:val="0058437A"/>
    <w:rsid w:val="005844EE"/>
    <w:rsid w:val="005847A5"/>
    <w:rsid w:val="0058488D"/>
    <w:rsid w:val="0058491D"/>
    <w:rsid w:val="00584B21"/>
    <w:rsid w:val="00584D12"/>
    <w:rsid w:val="00584ED5"/>
    <w:rsid w:val="00584F91"/>
    <w:rsid w:val="00585082"/>
    <w:rsid w:val="00585341"/>
    <w:rsid w:val="005855A2"/>
    <w:rsid w:val="005856CD"/>
    <w:rsid w:val="005857D0"/>
    <w:rsid w:val="005858CC"/>
    <w:rsid w:val="0058598B"/>
    <w:rsid w:val="005859C9"/>
    <w:rsid w:val="00585A38"/>
    <w:rsid w:val="00585BA5"/>
    <w:rsid w:val="00585F7B"/>
    <w:rsid w:val="00586217"/>
    <w:rsid w:val="00586250"/>
    <w:rsid w:val="00586CC7"/>
    <w:rsid w:val="00586DBB"/>
    <w:rsid w:val="005872DC"/>
    <w:rsid w:val="00587435"/>
    <w:rsid w:val="00587456"/>
    <w:rsid w:val="005877BD"/>
    <w:rsid w:val="0058792E"/>
    <w:rsid w:val="00587976"/>
    <w:rsid w:val="00587D0B"/>
    <w:rsid w:val="00587EF3"/>
    <w:rsid w:val="00587EFE"/>
    <w:rsid w:val="00587FE1"/>
    <w:rsid w:val="005901FE"/>
    <w:rsid w:val="00590293"/>
    <w:rsid w:val="0059033F"/>
    <w:rsid w:val="00590BF1"/>
    <w:rsid w:val="00590F53"/>
    <w:rsid w:val="00590FF2"/>
    <w:rsid w:val="00591023"/>
    <w:rsid w:val="00591701"/>
    <w:rsid w:val="005917A4"/>
    <w:rsid w:val="00591A45"/>
    <w:rsid w:val="00591A96"/>
    <w:rsid w:val="00591A9A"/>
    <w:rsid w:val="00591B2F"/>
    <w:rsid w:val="00591BA9"/>
    <w:rsid w:val="00591C0E"/>
    <w:rsid w:val="00591D3E"/>
    <w:rsid w:val="00591F1F"/>
    <w:rsid w:val="00591F61"/>
    <w:rsid w:val="005920B1"/>
    <w:rsid w:val="005922FE"/>
    <w:rsid w:val="00592584"/>
    <w:rsid w:val="005925B9"/>
    <w:rsid w:val="005927FD"/>
    <w:rsid w:val="005928B8"/>
    <w:rsid w:val="00592CE8"/>
    <w:rsid w:val="00592D38"/>
    <w:rsid w:val="00592DCC"/>
    <w:rsid w:val="00593004"/>
    <w:rsid w:val="005934A6"/>
    <w:rsid w:val="005935BC"/>
    <w:rsid w:val="00593660"/>
    <w:rsid w:val="005936F0"/>
    <w:rsid w:val="00593A87"/>
    <w:rsid w:val="00593FE1"/>
    <w:rsid w:val="005941DD"/>
    <w:rsid w:val="0059469A"/>
    <w:rsid w:val="0059476C"/>
    <w:rsid w:val="00594871"/>
    <w:rsid w:val="00594895"/>
    <w:rsid w:val="0059498E"/>
    <w:rsid w:val="00594A8A"/>
    <w:rsid w:val="00594DD8"/>
    <w:rsid w:val="005951DF"/>
    <w:rsid w:val="00595240"/>
    <w:rsid w:val="00595243"/>
    <w:rsid w:val="0059549D"/>
    <w:rsid w:val="00595732"/>
    <w:rsid w:val="00595798"/>
    <w:rsid w:val="005959FF"/>
    <w:rsid w:val="00595A80"/>
    <w:rsid w:val="00595C3E"/>
    <w:rsid w:val="00595F00"/>
    <w:rsid w:val="0059610E"/>
    <w:rsid w:val="00596594"/>
    <w:rsid w:val="005969B0"/>
    <w:rsid w:val="00596CFB"/>
    <w:rsid w:val="00597148"/>
    <w:rsid w:val="00597323"/>
    <w:rsid w:val="005973C4"/>
    <w:rsid w:val="005973E6"/>
    <w:rsid w:val="00597528"/>
    <w:rsid w:val="0059794E"/>
    <w:rsid w:val="00597CA8"/>
    <w:rsid w:val="00597F56"/>
    <w:rsid w:val="005A0048"/>
    <w:rsid w:val="005A00F9"/>
    <w:rsid w:val="005A0174"/>
    <w:rsid w:val="005A0255"/>
    <w:rsid w:val="005A044E"/>
    <w:rsid w:val="005A04C2"/>
    <w:rsid w:val="005A04CF"/>
    <w:rsid w:val="005A0590"/>
    <w:rsid w:val="005A0675"/>
    <w:rsid w:val="005A07A3"/>
    <w:rsid w:val="005A08E8"/>
    <w:rsid w:val="005A0B48"/>
    <w:rsid w:val="005A0E81"/>
    <w:rsid w:val="005A0F1D"/>
    <w:rsid w:val="005A1042"/>
    <w:rsid w:val="005A1586"/>
    <w:rsid w:val="005A1A77"/>
    <w:rsid w:val="005A1ABE"/>
    <w:rsid w:val="005A1AC1"/>
    <w:rsid w:val="005A1BD8"/>
    <w:rsid w:val="005A1DF5"/>
    <w:rsid w:val="005A217C"/>
    <w:rsid w:val="005A23E7"/>
    <w:rsid w:val="005A23F4"/>
    <w:rsid w:val="005A2756"/>
    <w:rsid w:val="005A27A7"/>
    <w:rsid w:val="005A2870"/>
    <w:rsid w:val="005A288D"/>
    <w:rsid w:val="005A299F"/>
    <w:rsid w:val="005A2CE0"/>
    <w:rsid w:val="005A2EB2"/>
    <w:rsid w:val="005A3256"/>
    <w:rsid w:val="005A3561"/>
    <w:rsid w:val="005A3708"/>
    <w:rsid w:val="005A3995"/>
    <w:rsid w:val="005A3A96"/>
    <w:rsid w:val="005A3D9A"/>
    <w:rsid w:val="005A4228"/>
    <w:rsid w:val="005A4773"/>
    <w:rsid w:val="005A477A"/>
    <w:rsid w:val="005A48BF"/>
    <w:rsid w:val="005A4A99"/>
    <w:rsid w:val="005A4BBE"/>
    <w:rsid w:val="005A4C20"/>
    <w:rsid w:val="005A4CC4"/>
    <w:rsid w:val="005A4DD7"/>
    <w:rsid w:val="005A4EF7"/>
    <w:rsid w:val="005A4F90"/>
    <w:rsid w:val="005A4FB7"/>
    <w:rsid w:val="005A505F"/>
    <w:rsid w:val="005A50B9"/>
    <w:rsid w:val="005A51C0"/>
    <w:rsid w:val="005A532B"/>
    <w:rsid w:val="005A53C5"/>
    <w:rsid w:val="005A5402"/>
    <w:rsid w:val="005A5414"/>
    <w:rsid w:val="005A5757"/>
    <w:rsid w:val="005A57B1"/>
    <w:rsid w:val="005A603C"/>
    <w:rsid w:val="005A6150"/>
    <w:rsid w:val="005A6212"/>
    <w:rsid w:val="005A62FB"/>
    <w:rsid w:val="005A66B5"/>
    <w:rsid w:val="005A6760"/>
    <w:rsid w:val="005A67C0"/>
    <w:rsid w:val="005A6852"/>
    <w:rsid w:val="005A6871"/>
    <w:rsid w:val="005A6B4A"/>
    <w:rsid w:val="005A6C4D"/>
    <w:rsid w:val="005A6C94"/>
    <w:rsid w:val="005A6C98"/>
    <w:rsid w:val="005A6DA9"/>
    <w:rsid w:val="005A70A3"/>
    <w:rsid w:val="005A70C3"/>
    <w:rsid w:val="005A7176"/>
    <w:rsid w:val="005A723F"/>
    <w:rsid w:val="005A759F"/>
    <w:rsid w:val="005A78A8"/>
    <w:rsid w:val="005B005C"/>
    <w:rsid w:val="005B043E"/>
    <w:rsid w:val="005B054E"/>
    <w:rsid w:val="005B070D"/>
    <w:rsid w:val="005B0821"/>
    <w:rsid w:val="005B089B"/>
    <w:rsid w:val="005B09A6"/>
    <w:rsid w:val="005B09AA"/>
    <w:rsid w:val="005B09BC"/>
    <w:rsid w:val="005B0C6A"/>
    <w:rsid w:val="005B0CDA"/>
    <w:rsid w:val="005B0D7A"/>
    <w:rsid w:val="005B0E11"/>
    <w:rsid w:val="005B0E1A"/>
    <w:rsid w:val="005B0F34"/>
    <w:rsid w:val="005B107A"/>
    <w:rsid w:val="005B110F"/>
    <w:rsid w:val="005B1499"/>
    <w:rsid w:val="005B16D2"/>
    <w:rsid w:val="005B17E2"/>
    <w:rsid w:val="005B19EB"/>
    <w:rsid w:val="005B2058"/>
    <w:rsid w:val="005B2358"/>
    <w:rsid w:val="005B2821"/>
    <w:rsid w:val="005B2841"/>
    <w:rsid w:val="005B2B01"/>
    <w:rsid w:val="005B2CA2"/>
    <w:rsid w:val="005B2D11"/>
    <w:rsid w:val="005B2D45"/>
    <w:rsid w:val="005B2D6E"/>
    <w:rsid w:val="005B316F"/>
    <w:rsid w:val="005B3554"/>
    <w:rsid w:val="005B404A"/>
    <w:rsid w:val="005B448B"/>
    <w:rsid w:val="005B47E5"/>
    <w:rsid w:val="005B4A5B"/>
    <w:rsid w:val="005B4F89"/>
    <w:rsid w:val="005B4FFA"/>
    <w:rsid w:val="005B5176"/>
    <w:rsid w:val="005B5350"/>
    <w:rsid w:val="005B5473"/>
    <w:rsid w:val="005B5509"/>
    <w:rsid w:val="005B5604"/>
    <w:rsid w:val="005B574E"/>
    <w:rsid w:val="005B57E1"/>
    <w:rsid w:val="005B57EB"/>
    <w:rsid w:val="005B5885"/>
    <w:rsid w:val="005B5C99"/>
    <w:rsid w:val="005B5E17"/>
    <w:rsid w:val="005B5E95"/>
    <w:rsid w:val="005B5FBC"/>
    <w:rsid w:val="005B6170"/>
    <w:rsid w:val="005B61C7"/>
    <w:rsid w:val="005B63AB"/>
    <w:rsid w:val="005B6524"/>
    <w:rsid w:val="005B654E"/>
    <w:rsid w:val="005B6754"/>
    <w:rsid w:val="005B6A23"/>
    <w:rsid w:val="005B6B98"/>
    <w:rsid w:val="005B6C7B"/>
    <w:rsid w:val="005B6DA6"/>
    <w:rsid w:val="005B6F21"/>
    <w:rsid w:val="005B74F4"/>
    <w:rsid w:val="005B7550"/>
    <w:rsid w:val="005B7894"/>
    <w:rsid w:val="005B790F"/>
    <w:rsid w:val="005B7CFA"/>
    <w:rsid w:val="005C00FF"/>
    <w:rsid w:val="005C030A"/>
    <w:rsid w:val="005C03C2"/>
    <w:rsid w:val="005C058E"/>
    <w:rsid w:val="005C0809"/>
    <w:rsid w:val="005C0D6A"/>
    <w:rsid w:val="005C0E26"/>
    <w:rsid w:val="005C0E6A"/>
    <w:rsid w:val="005C12AC"/>
    <w:rsid w:val="005C12AD"/>
    <w:rsid w:val="005C15DB"/>
    <w:rsid w:val="005C160B"/>
    <w:rsid w:val="005C17CD"/>
    <w:rsid w:val="005C1916"/>
    <w:rsid w:val="005C1920"/>
    <w:rsid w:val="005C1950"/>
    <w:rsid w:val="005C198A"/>
    <w:rsid w:val="005C19E1"/>
    <w:rsid w:val="005C1F2D"/>
    <w:rsid w:val="005C2313"/>
    <w:rsid w:val="005C25AF"/>
    <w:rsid w:val="005C2642"/>
    <w:rsid w:val="005C2767"/>
    <w:rsid w:val="005C2851"/>
    <w:rsid w:val="005C29D5"/>
    <w:rsid w:val="005C2B42"/>
    <w:rsid w:val="005C2D9B"/>
    <w:rsid w:val="005C35DC"/>
    <w:rsid w:val="005C3742"/>
    <w:rsid w:val="005C38D3"/>
    <w:rsid w:val="005C3D66"/>
    <w:rsid w:val="005C406C"/>
    <w:rsid w:val="005C40B4"/>
    <w:rsid w:val="005C43FA"/>
    <w:rsid w:val="005C45A8"/>
    <w:rsid w:val="005C47DD"/>
    <w:rsid w:val="005C491D"/>
    <w:rsid w:val="005C49F3"/>
    <w:rsid w:val="005C4B0A"/>
    <w:rsid w:val="005C4B19"/>
    <w:rsid w:val="005C4D56"/>
    <w:rsid w:val="005C4E9C"/>
    <w:rsid w:val="005C517C"/>
    <w:rsid w:val="005C552B"/>
    <w:rsid w:val="005C5561"/>
    <w:rsid w:val="005C55C3"/>
    <w:rsid w:val="005C577E"/>
    <w:rsid w:val="005C5A06"/>
    <w:rsid w:val="005C5BD3"/>
    <w:rsid w:val="005C657B"/>
    <w:rsid w:val="005C6610"/>
    <w:rsid w:val="005C6649"/>
    <w:rsid w:val="005C6858"/>
    <w:rsid w:val="005C6942"/>
    <w:rsid w:val="005C6ACC"/>
    <w:rsid w:val="005C6C4F"/>
    <w:rsid w:val="005C6DB9"/>
    <w:rsid w:val="005C6F36"/>
    <w:rsid w:val="005C6F4A"/>
    <w:rsid w:val="005C70E8"/>
    <w:rsid w:val="005C72F1"/>
    <w:rsid w:val="005C7639"/>
    <w:rsid w:val="005C7981"/>
    <w:rsid w:val="005C7CDE"/>
    <w:rsid w:val="005C7DBA"/>
    <w:rsid w:val="005D0506"/>
    <w:rsid w:val="005D0975"/>
    <w:rsid w:val="005D0BBA"/>
    <w:rsid w:val="005D0E33"/>
    <w:rsid w:val="005D0FAE"/>
    <w:rsid w:val="005D166C"/>
    <w:rsid w:val="005D17D9"/>
    <w:rsid w:val="005D1AB7"/>
    <w:rsid w:val="005D1BEF"/>
    <w:rsid w:val="005D1E9E"/>
    <w:rsid w:val="005D1FC1"/>
    <w:rsid w:val="005D1FCA"/>
    <w:rsid w:val="005D1FE3"/>
    <w:rsid w:val="005D2076"/>
    <w:rsid w:val="005D2114"/>
    <w:rsid w:val="005D21B2"/>
    <w:rsid w:val="005D25E1"/>
    <w:rsid w:val="005D29A1"/>
    <w:rsid w:val="005D2CF7"/>
    <w:rsid w:val="005D2EC5"/>
    <w:rsid w:val="005D2FBF"/>
    <w:rsid w:val="005D31C5"/>
    <w:rsid w:val="005D322E"/>
    <w:rsid w:val="005D3231"/>
    <w:rsid w:val="005D32B3"/>
    <w:rsid w:val="005D338E"/>
    <w:rsid w:val="005D3562"/>
    <w:rsid w:val="005D3730"/>
    <w:rsid w:val="005D3804"/>
    <w:rsid w:val="005D38A6"/>
    <w:rsid w:val="005D3B04"/>
    <w:rsid w:val="005D3E14"/>
    <w:rsid w:val="005D431C"/>
    <w:rsid w:val="005D44AE"/>
    <w:rsid w:val="005D451A"/>
    <w:rsid w:val="005D4636"/>
    <w:rsid w:val="005D47F2"/>
    <w:rsid w:val="005D498C"/>
    <w:rsid w:val="005D499D"/>
    <w:rsid w:val="005D49FF"/>
    <w:rsid w:val="005D4A2F"/>
    <w:rsid w:val="005D4B14"/>
    <w:rsid w:val="005D4D6C"/>
    <w:rsid w:val="005D4E21"/>
    <w:rsid w:val="005D4FFA"/>
    <w:rsid w:val="005D540B"/>
    <w:rsid w:val="005D5481"/>
    <w:rsid w:val="005D58CC"/>
    <w:rsid w:val="005D5AC8"/>
    <w:rsid w:val="005D5ADA"/>
    <w:rsid w:val="005D5AE0"/>
    <w:rsid w:val="005D5FE0"/>
    <w:rsid w:val="005D643F"/>
    <w:rsid w:val="005D64A6"/>
    <w:rsid w:val="005D6702"/>
    <w:rsid w:val="005D6782"/>
    <w:rsid w:val="005D6873"/>
    <w:rsid w:val="005D69D8"/>
    <w:rsid w:val="005D6A25"/>
    <w:rsid w:val="005D6BBB"/>
    <w:rsid w:val="005D741A"/>
    <w:rsid w:val="005D743F"/>
    <w:rsid w:val="005D7580"/>
    <w:rsid w:val="005D7CF7"/>
    <w:rsid w:val="005D7E6B"/>
    <w:rsid w:val="005D7EAF"/>
    <w:rsid w:val="005D7FE0"/>
    <w:rsid w:val="005E0170"/>
    <w:rsid w:val="005E0190"/>
    <w:rsid w:val="005E0344"/>
    <w:rsid w:val="005E070E"/>
    <w:rsid w:val="005E0926"/>
    <w:rsid w:val="005E0D3F"/>
    <w:rsid w:val="005E114C"/>
    <w:rsid w:val="005E1264"/>
    <w:rsid w:val="005E183A"/>
    <w:rsid w:val="005E1E6D"/>
    <w:rsid w:val="005E2180"/>
    <w:rsid w:val="005E2502"/>
    <w:rsid w:val="005E25CB"/>
    <w:rsid w:val="005E269D"/>
    <w:rsid w:val="005E275F"/>
    <w:rsid w:val="005E29A8"/>
    <w:rsid w:val="005E2B36"/>
    <w:rsid w:val="005E2B5C"/>
    <w:rsid w:val="005E2C3F"/>
    <w:rsid w:val="005E2C93"/>
    <w:rsid w:val="005E2D02"/>
    <w:rsid w:val="005E2D19"/>
    <w:rsid w:val="005E2F13"/>
    <w:rsid w:val="005E3700"/>
    <w:rsid w:val="005E3BFB"/>
    <w:rsid w:val="005E3CA6"/>
    <w:rsid w:val="005E3E9D"/>
    <w:rsid w:val="005E3EA2"/>
    <w:rsid w:val="005E3F9F"/>
    <w:rsid w:val="005E41C1"/>
    <w:rsid w:val="005E4253"/>
    <w:rsid w:val="005E4599"/>
    <w:rsid w:val="005E4A2B"/>
    <w:rsid w:val="005E4DE1"/>
    <w:rsid w:val="005E4F67"/>
    <w:rsid w:val="005E5257"/>
    <w:rsid w:val="005E562D"/>
    <w:rsid w:val="005E57CA"/>
    <w:rsid w:val="005E58A9"/>
    <w:rsid w:val="005E5A21"/>
    <w:rsid w:val="005E5B4A"/>
    <w:rsid w:val="005E5B91"/>
    <w:rsid w:val="005E5D63"/>
    <w:rsid w:val="005E5F03"/>
    <w:rsid w:val="005E61F5"/>
    <w:rsid w:val="005E63FF"/>
    <w:rsid w:val="005E660C"/>
    <w:rsid w:val="005E66E3"/>
    <w:rsid w:val="005E6B7E"/>
    <w:rsid w:val="005E6B90"/>
    <w:rsid w:val="005E6C78"/>
    <w:rsid w:val="005E6E6D"/>
    <w:rsid w:val="005E700C"/>
    <w:rsid w:val="005E733C"/>
    <w:rsid w:val="005E736D"/>
    <w:rsid w:val="005E765B"/>
    <w:rsid w:val="005E76F2"/>
    <w:rsid w:val="005E7741"/>
    <w:rsid w:val="005E7843"/>
    <w:rsid w:val="005E79BC"/>
    <w:rsid w:val="005E7BC7"/>
    <w:rsid w:val="005E7FE0"/>
    <w:rsid w:val="005F0506"/>
    <w:rsid w:val="005F0516"/>
    <w:rsid w:val="005F05A1"/>
    <w:rsid w:val="005F09DA"/>
    <w:rsid w:val="005F0C90"/>
    <w:rsid w:val="005F12A4"/>
    <w:rsid w:val="005F12C0"/>
    <w:rsid w:val="005F14EE"/>
    <w:rsid w:val="005F1669"/>
    <w:rsid w:val="005F1689"/>
    <w:rsid w:val="005F1743"/>
    <w:rsid w:val="005F179F"/>
    <w:rsid w:val="005F17A7"/>
    <w:rsid w:val="005F17CB"/>
    <w:rsid w:val="005F17D6"/>
    <w:rsid w:val="005F18AD"/>
    <w:rsid w:val="005F195C"/>
    <w:rsid w:val="005F1C5E"/>
    <w:rsid w:val="005F2141"/>
    <w:rsid w:val="005F3696"/>
    <w:rsid w:val="005F3B79"/>
    <w:rsid w:val="005F3DCB"/>
    <w:rsid w:val="005F3DF3"/>
    <w:rsid w:val="005F3E56"/>
    <w:rsid w:val="005F3F73"/>
    <w:rsid w:val="005F3F99"/>
    <w:rsid w:val="005F3FB3"/>
    <w:rsid w:val="005F424F"/>
    <w:rsid w:val="005F44D2"/>
    <w:rsid w:val="005F4751"/>
    <w:rsid w:val="005F4990"/>
    <w:rsid w:val="005F49B0"/>
    <w:rsid w:val="005F4B92"/>
    <w:rsid w:val="005F4BBC"/>
    <w:rsid w:val="005F4DDF"/>
    <w:rsid w:val="005F4FCC"/>
    <w:rsid w:val="005F4FD6"/>
    <w:rsid w:val="005F5005"/>
    <w:rsid w:val="005F512C"/>
    <w:rsid w:val="005F51D0"/>
    <w:rsid w:val="005F5423"/>
    <w:rsid w:val="005F5BB0"/>
    <w:rsid w:val="005F642C"/>
    <w:rsid w:val="005F6546"/>
    <w:rsid w:val="005F674C"/>
    <w:rsid w:val="005F67F4"/>
    <w:rsid w:val="005F6F9C"/>
    <w:rsid w:val="005F6FDE"/>
    <w:rsid w:val="005F7511"/>
    <w:rsid w:val="005F75BC"/>
    <w:rsid w:val="005F7699"/>
    <w:rsid w:val="005F7876"/>
    <w:rsid w:val="005F796F"/>
    <w:rsid w:val="005F79B3"/>
    <w:rsid w:val="005F7A13"/>
    <w:rsid w:val="00600509"/>
    <w:rsid w:val="0060058E"/>
    <w:rsid w:val="0060083B"/>
    <w:rsid w:val="00600A1E"/>
    <w:rsid w:val="00600A84"/>
    <w:rsid w:val="00600C30"/>
    <w:rsid w:val="00600E9C"/>
    <w:rsid w:val="00601020"/>
    <w:rsid w:val="0060145B"/>
    <w:rsid w:val="006014BC"/>
    <w:rsid w:val="00601521"/>
    <w:rsid w:val="006017C6"/>
    <w:rsid w:val="00601951"/>
    <w:rsid w:val="00601C9E"/>
    <w:rsid w:val="00601D6C"/>
    <w:rsid w:val="00601E54"/>
    <w:rsid w:val="00601FAB"/>
    <w:rsid w:val="0060213D"/>
    <w:rsid w:val="0060243C"/>
    <w:rsid w:val="00602471"/>
    <w:rsid w:val="006028EB"/>
    <w:rsid w:val="00602A78"/>
    <w:rsid w:val="00602E5C"/>
    <w:rsid w:val="006030DA"/>
    <w:rsid w:val="00603462"/>
    <w:rsid w:val="006034DA"/>
    <w:rsid w:val="00603502"/>
    <w:rsid w:val="00603A75"/>
    <w:rsid w:val="00603AE3"/>
    <w:rsid w:val="006040AD"/>
    <w:rsid w:val="006042BF"/>
    <w:rsid w:val="00604554"/>
    <w:rsid w:val="0060478F"/>
    <w:rsid w:val="006047E5"/>
    <w:rsid w:val="00604954"/>
    <w:rsid w:val="00604A29"/>
    <w:rsid w:val="00604A8C"/>
    <w:rsid w:val="00604AB6"/>
    <w:rsid w:val="00604AEC"/>
    <w:rsid w:val="00604B1E"/>
    <w:rsid w:val="00604CC0"/>
    <w:rsid w:val="00604DCE"/>
    <w:rsid w:val="006052BF"/>
    <w:rsid w:val="006056B8"/>
    <w:rsid w:val="006057D5"/>
    <w:rsid w:val="00605955"/>
    <w:rsid w:val="00605A19"/>
    <w:rsid w:val="00605EA2"/>
    <w:rsid w:val="006061D6"/>
    <w:rsid w:val="006062A8"/>
    <w:rsid w:val="00606400"/>
    <w:rsid w:val="006066A1"/>
    <w:rsid w:val="00606978"/>
    <w:rsid w:val="00606CD5"/>
    <w:rsid w:val="00606DF8"/>
    <w:rsid w:val="00607151"/>
    <w:rsid w:val="0060717B"/>
    <w:rsid w:val="006071E9"/>
    <w:rsid w:val="00607304"/>
    <w:rsid w:val="006075D5"/>
    <w:rsid w:val="00607BBB"/>
    <w:rsid w:val="00607DD8"/>
    <w:rsid w:val="00607E7B"/>
    <w:rsid w:val="00610185"/>
    <w:rsid w:val="006105D2"/>
    <w:rsid w:val="00610658"/>
    <w:rsid w:val="00610872"/>
    <w:rsid w:val="00610C95"/>
    <w:rsid w:val="00610C9F"/>
    <w:rsid w:val="00610E10"/>
    <w:rsid w:val="00610ECC"/>
    <w:rsid w:val="0061110A"/>
    <w:rsid w:val="0061129D"/>
    <w:rsid w:val="006113CD"/>
    <w:rsid w:val="006113E6"/>
    <w:rsid w:val="006115F1"/>
    <w:rsid w:val="0061164C"/>
    <w:rsid w:val="006116C3"/>
    <w:rsid w:val="00611AD1"/>
    <w:rsid w:val="00611C66"/>
    <w:rsid w:val="00611DF0"/>
    <w:rsid w:val="00611FB2"/>
    <w:rsid w:val="0061207D"/>
    <w:rsid w:val="0061219A"/>
    <w:rsid w:val="00612222"/>
    <w:rsid w:val="006124AD"/>
    <w:rsid w:val="0061258A"/>
    <w:rsid w:val="00612603"/>
    <w:rsid w:val="006126CC"/>
    <w:rsid w:val="00612757"/>
    <w:rsid w:val="006128FE"/>
    <w:rsid w:val="00612FA8"/>
    <w:rsid w:val="006133F7"/>
    <w:rsid w:val="00613645"/>
    <w:rsid w:val="00613834"/>
    <w:rsid w:val="006138ED"/>
    <w:rsid w:val="00613919"/>
    <w:rsid w:val="00613A26"/>
    <w:rsid w:val="00613B9C"/>
    <w:rsid w:val="00613FFB"/>
    <w:rsid w:val="0061409B"/>
    <w:rsid w:val="0061444D"/>
    <w:rsid w:val="00614828"/>
    <w:rsid w:val="00614831"/>
    <w:rsid w:val="006149D7"/>
    <w:rsid w:val="006151EC"/>
    <w:rsid w:val="0061525B"/>
    <w:rsid w:val="006152DA"/>
    <w:rsid w:val="00615432"/>
    <w:rsid w:val="006159BF"/>
    <w:rsid w:val="00615A12"/>
    <w:rsid w:val="00615A82"/>
    <w:rsid w:val="00615B89"/>
    <w:rsid w:val="00615C35"/>
    <w:rsid w:val="00615E36"/>
    <w:rsid w:val="00615EBE"/>
    <w:rsid w:val="00615EF6"/>
    <w:rsid w:val="00616168"/>
    <w:rsid w:val="006163BC"/>
    <w:rsid w:val="006174C5"/>
    <w:rsid w:val="00617571"/>
    <w:rsid w:val="00617914"/>
    <w:rsid w:val="00617990"/>
    <w:rsid w:val="006179A5"/>
    <w:rsid w:val="00617ACE"/>
    <w:rsid w:val="00617D5E"/>
    <w:rsid w:val="00620321"/>
    <w:rsid w:val="00620587"/>
    <w:rsid w:val="00620815"/>
    <w:rsid w:val="00620B6B"/>
    <w:rsid w:val="00620F62"/>
    <w:rsid w:val="00621012"/>
    <w:rsid w:val="006215FF"/>
    <w:rsid w:val="006216C7"/>
    <w:rsid w:val="00621765"/>
    <w:rsid w:val="00621838"/>
    <w:rsid w:val="00621851"/>
    <w:rsid w:val="0062190A"/>
    <w:rsid w:val="00621AF1"/>
    <w:rsid w:val="00621B8E"/>
    <w:rsid w:val="00621EDF"/>
    <w:rsid w:val="006222D2"/>
    <w:rsid w:val="006222E6"/>
    <w:rsid w:val="0062239C"/>
    <w:rsid w:val="00622487"/>
    <w:rsid w:val="0062262D"/>
    <w:rsid w:val="00622A13"/>
    <w:rsid w:val="00622C20"/>
    <w:rsid w:val="00622D79"/>
    <w:rsid w:val="006231FF"/>
    <w:rsid w:val="0062331E"/>
    <w:rsid w:val="00623745"/>
    <w:rsid w:val="00623762"/>
    <w:rsid w:val="00623C6C"/>
    <w:rsid w:val="00623E91"/>
    <w:rsid w:val="00623FBB"/>
    <w:rsid w:val="0062436C"/>
    <w:rsid w:val="0062477D"/>
    <w:rsid w:val="00624AE8"/>
    <w:rsid w:val="00624B38"/>
    <w:rsid w:val="006250F8"/>
    <w:rsid w:val="006255AD"/>
    <w:rsid w:val="006256C6"/>
    <w:rsid w:val="00625777"/>
    <w:rsid w:val="00625A39"/>
    <w:rsid w:val="00625D71"/>
    <w:rsid w:val="0062628B"/>
    <w:rsid w:val="00626545"/>
    <w:rsid w:val="00626C1C"/>
    <w:rsid w:val="00626F01"/>
    <w:rsid w:val="0062700D"/>
    <w:rsid w:val="00627064"/>
    <w:rsid w:val="006274F0"/>
    <w:rsid w:val="0062770D"/>
    <w:rsid w:val="006278DD"/>
    <w:rsid w:val="00627D5E"/>
    <w:rsid w:val="00627DC1"/>
    <w:rsid w:val="0063001C"/>
    <w:rsid w:val="00630205"/>
    <w:rsid w:val="00630347"/>
    <w:rsid w:val="00630351"/>
    <w:rsid w:val="00630A29"/>
    <w:rsid w:val="00630B8A"/>
    <w:rsid w:val="00630CBE"/>
    <w:rsid w:val="0063110E"/>
    <w:rsid w:val="0063113F"/>
    <w:rsid w:val="00631326"/>
    <w:rsid w:val="006313C2"/>
    <w:rsid w:val="00631715"/>
    <w:rsid w:val="00631839"/>
    <w:rsid w:val="00631A33"/>
    <w:rsid w:val="00631A54"/>
    <w:rsid w:val="00631B8D"/>
    <w:rsid w:val="00631D64"/>
    <w:rsid w:val="006321CD"/>
    <w:rsid w:val="00632627"/>
    <w:rsid w:val="0063268D"/>
    <w:rsid w:val="00632790"/>
    <w:rsid w:val="00632856"/>
    <w:rsid w:val="00632A10"/>
    <w:rsid w:val="00632CE7"/>
    <w:rsid w:val="00632DD1"/>
    <w:rsid w:val="00632F02"/>
    <w:rsid w:val="00633040"/>
    <w:rsid w:val="0063325C"/>
    <w:rsid w:val="0063345A"/>
    <w:rsid w:val="0063378D"/>
    <w:rsid w:val="006337FA"/>
    <w:rsid w:val="006338EF"/>
    <w:rsid w:val="0063397C"/>
    <w:rsid w:val="00633A35"/>
    <w:rsid w:val="00633E40"/>
    <w:rsid w:val="00633F53"/>
    <w:rsid w:val="00634290"/>
    <w:rsid w:val="006343E6"/>
    <w:rsid w:val="006346D3"/>
    <w:rsid w:val="00634986"/>
    <w:rsid w:val="006349AC"/>
    <w:rsid w:val="00634C2E"/>
    <w:rsid w:val="00634D23"/>
    <w:rsid w:val="00634E2F"/>
    <w:rsid w:val="00635463"/>
    <w:rsid w:val="006355B7"/>
    <w:rsid w:val="00635828"/>
    <w:rsid w:val="00635BC1"/>
    <w:rsid w:val="00635BC6"/>
    <w:rsid w:val="00635DE5"/>
    <w:rsid w:val="00635EB7"/>
    <w:rsid w:val="00635F13"/>
    <w:rsid w:val="00636146"/>
    <w:rsid w:val="0063640E"/>
    <w:rsid w:val="0063642E"/>
    <w:rsid w:val="0063662E"/>
    <w:rsid w:val="00636953"/>
    <w:rsid w:val="00636BF8"/>
    <w:rsid w:val="00636EFF"/>
    <w:rsid w:val="006377AA"/>
    <w:rsid w:val="00637878"/>
    <w:rsid w:val="00637E8B"/>
    <w:rsid w:val="00637F52"/>
    <w:rsid w:val="006400F6"/>
    <w:rsid w:val="006402A3"/>
    <w:rsid w:val="006405A7"/>
    <w:rsid w:val="0064070E"/>
    <w:rsid w:val="00640AAA"/>
    <w:rsid w:val="00640CA3"/>
    <w:rsid w:val="00640ED5"/>
    <w:rsid w:val="00640F3B"/>
    <w:rsid w:val="006412D2"/>
    <w:rsid w:val="0064130A"/>
    <w:rsid w:val="006413A2"/>
    <w:rsid w:val="00641604"/>
    <w:rsid w:val="006417C9"/>
    <w:rsid w:val="00641896"/>
    <w:rsid w:val="00641D25"/>
    <w:rsid w:val="00641D66"/>
    <w:rsid w:val="006421C1"/>
    <w:rsid w:val="00642274"/>
    <w:rsid w:val="00642286"/>
    <w:rsid w:val="006423B3"/>
    <w:rsid w:val="006423DF"/>
    <w:rsid w:val="006423EB"/>
    <w:rsid w:val="00642427"/>
    <w:rsid w:val="00642471"/>
    <w:rsid w:val="00642783"/>
    <w:rsid w:val="0064293F"/>
    <w:rsid w:val="00642ABF"/>
    <w:rsid w:val="00642C76"/>
    <w:rsid w:val="006430B8"/>
    <w:rsid w:val="00643836"/>
    <w:rsid w:val="00643A5E"/>
    <w:rsid w:val="00643C04"/>
    <w:rsid w:val="00643E85"/>
    <w:rsid w:val="006442CE"/>
    <w:rsid w:val="0064455B"/>
    <w:rsid w:val="00644588"/>
    <w:rsid w:val="006449CB"/>
    <w:rsid w:val="00644AE6"/>
    <w:rsid w:val="00644B3E"/>
    <w:rsid w:val="00644D3D"/>
    <w:rsid w:val="00644E4B"/>
    <w:rsid w:val="00644E56"/>
    <w:rsid w:val="0064519E"/>
    <w:rsid w:val="0064534A"/>
    <w:rsid w:val="0064539F"/>
    <w:rsid w:val="0064540E"/>
    <w:rsid w:val="00645A03"/>
    <w:rsid w:val="00645AFC"/>
    <w:rsid w:val="00645BB9"/>
    <w:rsid w:val="00646152"/>
    <w:rsid w:val="0064687F"/>
    <w:rsid w:val="00646D24"/>
    <w:rsid w:val="00646D75"/>
    <w:rsid w:val="00647027"/>
    <w:rsid w:val="0064708C"/>
    <w:rsid w:val="00647336"/>
    <w:rsid w:val="006474A9"/>
    <w:rsid w:val="0064772C"/>
    <w:rsid w:val="00647934"/>
    <w:rsid w:val="00647B6F"/>
    <w:rsid w:val="00647C55"/>
    <w:rsid w:val="00647DF3"/>
    <w:rsid w:val="00650092"/>
    <w:rsid w:val="006501C0"/>
    <w:rsid w:val="006505DE"/>
    <w:rsid w:val="006506ED"/>
    <w:rsid w:val="0065073A"/>
    <w:rsid w:val="00650893"/>
    <w:rsid w:val="00650A7E"/>
    <w:rsid w:val="00650ADB"/>
    <w:rsid w:val="00650B6A"/>
    <w:rsid w:val="00650F5B"/>
    <w:rsid w:val="0065107A"/>
    <w:rsid w:val="006517F6"/>
    <w:rsid w:val="006519C2"/>
    <w:rsid w:val="00651D8E"/>
    <w:rsid w:val="00651E75"/>
    <w:rsid w:val="0065208F"/>
    <w:rsid w:val="006523D0"/>
    <w:rsid w:val="0065265B"/>
    <w:rsid w:val="0065296D"/>
    <w:rsid w:val="00652B2E"/>
    <w:rsid w:val="00653419"/>
    <w:rsid w:val="00653685"/>
    <w:rsid w:val="006538E7"/>
    <w:rsid w:val="006538F3"/>
    <w:rsid w:val="00653926"/>
    <w:rsid w:val="00653A1E"/>
    <w:rsid w:val="00653BAE"/>
    <w:rsid w:val="00653CDC"/>
    <w:rsid w:val="00653DBE"/>
    <w:rsid w:val="00653E76"/>
    <w:rsid w:val="00653FCE"/>
    <w:rsid w:val="00654220"/>
    <w:rsid w:val="0065425F"/>
    <w:rsid w:val="006543D7"/>
    <w:rsid w:val="00654456"/>
    <w:rsid w:val="0065446D"/>
    <w:rsid w:val="0065457E"/>
    <w:rsid w:val="00654682"/>
    <w:rsid w:val="00654AE3"/>
    <w:rsid w:val="00654D64"/>
    <w:rsid w:val="00654E86"/>
    <w:rsid w:val="0065503A"/>
    <w:rsid w:val="006553C1"/>
    <w:rsid w:val="0065545C"/>
    <w:rsid w:val="0065558A"/>
    <w:rsid w:val="006556C5"/>
    <w:rsid w:val="006557E5"/>
    <w:rsid w:val="00655807"/>
    <w:rsid w:val="00655849"/>
    <w:rsid w:val="0065591E"/>
    <w:rsid w:val="00655D38"/>
    <w:rsid w:val="00655F51"/>
    <w:rsid w:val="00656070"/>
    <w:rsid w:val="00656162"/>
    <w:rsid w:val="0065632D"/>
    <w:rsid w:val="0065635B"/>
    <w:rsid w:val="0065650E"/>
    <w:rsid w:val="006569BC"/>
    <w:rsid w:val="0065705D"/>
    <w:rsid w:val="00657083"/>
    <w:rsid w:val="006572D8"/>
    <w:rsid w:val="006572F7"/>
    <w:rsid w:val="00657EA1"/>
    <w:rsid w:val="006602C1"/>
    <w:rsid w:val="006602E2"/>
    <w:rsid w:val="006604CE"/>
    <w:rsid w:val="00660598"/>
    <w:rsid w:val="00660728"/>
    <w:rsid w:val="006607D0"/>
    <w:rsid w:val="00660806"/>
    <w:rsid w:val="006609D8"/>
    <w:rsid w:val="006613C1"/>
    <w:rsid w:val="0066140E"/>
    <w:rsid w:val="00661427"/>
    <w:rsid w:val="00661481"/>
    <w:rsid w:val="00661614"/>
    <w:rsid w:val="0066195F"/>
    <w:rsid w:val="00661A67"/>
    <w:rsid w:val="00661CB8"/>
    <w:rsid w:val="00661F2C"/>
    <w:rsid w:val="006620DB"/>
    <w:rsid w:val="0066212B"/>
    <w:rsid w:val="00662C77"/>
    <w:rsid w:val="00662EB2"/>
    <w:rsid w:val="00662EEB"/>
    <w:rsid w:val="0066319A"/>
    <w:rsid w:val="006631AD"/>
    <w:rsid w:val="006635EC"/>
    <w:rsid w:val="006637BD"/>
    <w:rsid w:val="00663894"/>
    <w:rsid w:val="00663AC4"/>
    <w:rsid w:val="00663B3D"/>
    <w:rsid w:val="00663BAD"/>
    <w:rsid w:val="00663CDC"/>
    <w:rsid w:val="00663D14"/>
    <w:rsid w:val="00664075"/>
    <w:rsid w:val="00664096"/>
    <w:rsid w:val="0066420F"/>
    <w:rsid w:val="0066467B"/>
    <w:rsid w:val="006646FE"/>
    <w:rsid w:val="00664B37"/>
    <w:rsid w:val="00664B6A"/>
    <w:rsid w:val="0066514A"/>
    <w:rsid w:val="006652B4"/>
    <w:rsid w:val="00665363"/>
    <w:rsid w:val="00665984"/>
    <w:rsid w:val="00665D1E"/>
    <w:rsid w:val="00665D66"/>
    <w:rsid w:val="00665E9E"/>
    <w:rsid w:val="006663AA"/>
    <w:rsid w:val="006665F5"/>
    <w:rsid w:val="006666BF"/>
    <w:rsid w:val="0066683E"/>
    <w:rsid w:val="00666DE6"/>
    <w:rsid w:val="00666FC6"/>
    <w:rsid w:val="006671B1"/>
    <w:rsid w:val="006676B9"/>
    <w:rsid w:val="0066778D"/>
    <w:rsid w:val="0066781A"/>
    <w:rsid w:val="00667852"/>
    <w:rsid w:val="006679F3"/>
    <w:rsid w:val="00667B19"/>
    <w:rsid w:val="00667D7D"/>
    <w:rsid w:val="00667EA5"/>
    <w:rsid w:val="00667EBD"/>
    <w:rsid w:val="006700B9"/>
    <w:rsid w:val="006704A4"/>
    <w:rsid w:val="006704C0"/>
    <w:rsid w:val="0067079F"/>
    <w:rsid w:val="00670A32"/>
    <w:rsid w:val="00670B16"/>
    <w:rsid w:val="00670CF1"/>
    <w:rsid w:val="00670E76"/>
    <w:rsid w:val="00670F0C"/>
    <w:rsid w:val="006710D5"/>
    <w:rsid w:val="006713A0"/>
    <w:rsid w:val="00671434"/>
    <w:rsid w:val="00671454"/>
    <w:rsid w:val="006715FA"/>
    <w:rsid w:val="00671729"/>
    <w:rsid w:val="00671B2A"/>
    <w:rsid w:val="00671C47"/>
    <w:rsid w:val="00671C62"/>
    <w:rsid w:val="00671CD5"/>
    <w:rsid w:val="00671CFF"/>
    <w:rsid w:val="0067200A"/>
    <w:rsid w:val="00672034"/>
    <w:rsid w:val="00672307"/>
    <w:rsid w:val="006723DC"/>
    <w:rsid w:val="00672440"/>
    <w:rsid w:val="006724B6"/>
    <w:rsid w:val="0067253C"/>
    <w:rsid w:val="00672541"/>
    <w:rsid w:val="00672608"/>
    <w:rsid w:val="00672A55"/>
    <w:rsid w:val="00672C0B"/>
    <w:rsid w:val="00672F05"/>
    <w:rsid w:val="006730ED"/>
    <w:rsid w:val="00673150"/>
    <w:rsid w:val="0067344F"/>
    <w:rsid w:val="00673531"/>
    <w:rsid w:val="00673A19"/>
    <w:rsid w:val="00673D68"/>
    <w:rsid w:val="00674130"/>
    <w:rsid w:val="006741B4"/>
    <w:rsid w:val="0067450F"/>
    <w:rsid w:val="00674853"/>
    <w:rsid w:val="00674A1C"/>
    <w:rsid w:val="00674DCF"/>
    <w:rsid w:val="00675180"/>
    <w:rsid w:val="006753A4"/>
    <w:rsid w:val="0067572D"/>
    <w:rsid w:val="0067589B"/>
    <w:rsid w:val="00675969"/>
    <w:rsid w:val="006759C0"/>
    <w:rsid w:val="00675CD7"/>
    <w:rsid w:val="00675D3B"/>
    <w:rsid w:val="00675D84"/>
    <w:rsid w:val="00676053"/>
    <w:rsid w:val="0067614D"/>
    <w:rsid w:val="00676298"/>
    <w:rsid w:val="00676341"/>
    <w:rsid w:val="006763FB"/>
    <w:rsid w:val="00676CA3"/>
    <w:rsid w:val="00676DBA"/>
    <w:rsid w:val="00676F0D"/>
    <w:rsid w:val="00677344"/>
    <w:rsid w:val="006777EF"/>
    <w:rsid w:val="00677872"/>
    <w:rsid w:val="00677F7B"/>
    <w:rsid w:val="00680289"/>
    <w:rsid w:val="006804AD"/>
    <w:rsid w:val="006806E3"/>
    <w:rsid w:val="00680AE0"/>
    <w:rsid w:val="00680BB9"/>
    <w:rsid w:val="00680C66"/>
    <w:rsid w:val="00680D0D"/>
    <w:rsid w:val="00680D92"/>
    <w:rsid w:val="00680DA3"/>
    <w:rsid w:val="00681010"/>
    <w:rsid w:val="006811A0"/>
    <w:rsid w:val="006812FA"/>
    <w:rsid w:val="0068138F"/>
    <w:rsid w:val="0068158D"/>
    <w:rsid w:val="006815B6"/>
    <w:rsid w:val="006815E3"/>
    <w:rsid w:val="00681770"/>
    <w:rsid w:val="0068194E"/>
    <w:rsid w:val="00681BFC"/>
    <w:rsid w:val="00681E49"/>
    <w:rsid w:val="00681F8B"/>
    <w:rsid w:val="0068212D"/>
    <w:rsid w:val="006823CF"/>
    <w:rsid w:val="006825B8"/>
    <w:rsid w:val="00682678"/>
    <w:rsid w:val="006827DF"/>
    <w:rsid w:val="0068294E"/>
    <w:rsid w:val="00682AB3"/>
    <w:rsid w:val="00682BF7"/>
    <w:rsid w:val="00682D54"/>
    <w:rsid w:val="00683018"/>
    <w:rsid w:val="0068318E"/>
    <w:rsid w:val="00683216"/>
    <w:rsid w:val="006832D8"/>
    <w:rsid w:val="00683540"/>
    <w:rsid w:val="00683546"/>
    <w:rsid w:val="00683592"/>
    <w:rsid w:val="00683819"/>
    <w:rsid w:val="00683E9B"/>
    <w:rsid w:val="00683FA5"/>
    <w:rsid w:val="00684588"/>
    <w:rsid w:val="006845B0"/>
    <w:rsid w:val="006845E1"/>
    <w:rsid w:val="0068461C"/>
    <w:rsid w:val="006846BA"/>
    <w:rsid w:val="00684AB6"/>
    <w:rsid w:val="00684BB4"/>
    <w:rsid w:val="00684C38"/>
    <w:rsid w:val="00684CCD"/>
    <w:rsid w:val="00684D87"/>
    <w:rsid w:val="00684F04"/>
    <w:rsid w:val="00685018"/>
    <w:rsid w:val="006851B8"/>
    <w:rsid w:val="006852E3"/>
    <w:rsid w:val="006853B1"/>
    <w:rsid w:val="0068554A"/>
    <w:rsid w:val="00685672"/>
    <w:rsid w:val="006858C6"/>
    <w:rsid w:val="00685996"/>
    <w:rsid w:val="00685A03"/>
    <w:rsid w:val="00685B00"/>
    <w:rsid w:val="00685C8C"/>
    <w:rsid w:val="00685C93"/>
    <w:rsid w:val="00685E8A"/>
    <w:rsid w:val="0068644E"/>
    <w:rsid w:val="0068696B"/>
    <w:rsid w:val="006869B9"/>
    <w:rsid w:val="00686E5E"/>
    <w:rsid w:val="00686EB7"/>
    <w:rsid w:val="00686EE3"/>
    <w:rsid w:val="0068771E"/>
    <w:rsid w:val="0068786E"/>
    <w:rsid w:val="00687E61"/>
    <w:rsid w:val="006904DE"/>
    <w:rsid w:val="00690529"/>
    <w:rsid w:val="006905F0"/>
    <w:rsid w:val="00690E19"/>
    <w:rsid w:val="0069127B"/>
    <w:rsid w:val="00691407"/>
    <w:rsid w:val="00691777"/>
    <w:rsid w:val="00691C23"/>
    <w:rsid w:val="00691CAB"/>
    <w:rsid w:val="00691E73"/>
    <w:rsid w:val="00692001"/>
    <w:rsid w:val="0069201E"/>
    <w:rsid w:val="00692132"/>
    <w:rsid w:val="00692309"/>
    <w:rsid w:val="0069234B"/>
    <w:rsid w:val="00692362"/>
    <w:rsid w:val="0069240B"/>
    <w:rsid w:val="006924A5"/>
    <w:rsid w:val="006925BC"/>
    <w:rsid w:val="0069268A"/>
    <w:rsid w:val="006927E8"/>
    <w:rsid w:val="006929D2"/>
    <w:rsid w:val="00692CC7"/>
    <w:rsid w:val="00692CFE"/>
    <w:rsid w:val="00692FD7"/>
    <w:rsid w:val="0069320A"/>
    <w:rsid w:val="006937FC"/>
    <w:rsid w:val="00693B99"/>
    <w:rsid w:val="00693BCB"/>
    <w:rsid w:val="00693C44"/>
    <w:rsid w:val="00693E76"/>
    <w:rsid w:val="00693F04"/>
    <w:rsid w:val="00694531"/>
    <w:rsid w:val="0069469E"/>
    <w:rsid w:val="006946CA"/>
    <w:rsid w:val="00694A53"/>
    <w:rsid w:val="00694E50"/>
    <w:rsid w:val="006950C8"/>
    <w:rsid w:val="00695107"/>
    <w:rsid w:val="0069527C"/>
    <w:rsid w:val="006952C8"/>
    <w:rsid w:val="00695453"/>
    <w:rsid w:val="00695463"/>
    <w:rsid w:val="00695577"/>
    <w:rsid w:val="00695B33"/>
    <w:rsid w:val="00695CFF"/>
    <w:rsid w:val="006962CD"/>
    <w:rsid w:val="006963A6"/>
    <w:rsid w:val="00696690"/>
    <w:rsid w:val="00696911"/>
    <w:rsid w:val="00696AF7"/>
    <w:rsid w:val="00696F7E"/>
    <w:rsid w:val="00696FA1"/>
    <w:rsid w:val="0069721A"/>
    <w:rsid w:val="006979F9"/>
    <w:rsid w:val="00697A81"/>
    <w:rsid w:val="00697B09"/>
    <w:rsid w:val="00697B74"/>
    <w:rsid w:val="00697C91"/>
    <w:rsid w:val="00697F06"/>
    <w:rsid w:val="00697F9A"/>
    <w:rsid w:val="006A0272"/>
    <w:rsid w:val="006A03D4"/>
    <w:rsid w:val="006A06F0"/>
    <w:rsid w:val="006A0ABD"/>
    <w:rsid w:val="006A0D8D"/>
    <w:rsid w:val="006A0EA8"/>
    <w:rsid w:val="006A0F7F"/>
    <w:rsid w:val="006A13CC"/>
    <w:rsid w:val="006A150B"/>
    <w:rsid w:val="006A16EB"/>
    <w:rsid w:val="006A1732"/>
    <w:rsid w:val="006A1776"/>
    <w:rsid w:val="006A1856"/>
    <w:rsid w:val="006A196B"/>
    <w:rsid w:val="006A1A47"/>
    <w:rsid w:val="006A1A6F"/>
    <w:rsid w:val="006A1BCA"/>
    <w:rsid w:val="006A1C42"/>
    <w:rsid w:val="006A21C3"/>
    <w:rsid w:val="006A22C9"/>
    <w:rsid w:val="006A2361"/>
    <w:rsid w:val="006A24DB"/>
    <w:rsid w:val="006A25EE"/>
    <w:rsid w:val="006A2854"/>
    <w:rsid w:val="006A2E6E"/>
    <w:rsid w:val="006A3553"/>
    <w:rsid w:val="006A3570"/>
    <w:rsid w:val="006A385C"/>
    <w:rsid w:val="006A3867"/>
    <w:rsid w:val="006A3E50"/>
    <w:rsid w:val="006A40A5"/>
    <w:rsid w:val="006A44E2"/>
    <w:rsid w:val="006A45EE"/>
    <w:rsid w:val="006A4A7D"/>
    <w:rsid w:val="006A4DBB"/>
    <w:rsid w:val="006A4FC1"/>
    <w:rsid w:val="006A4FDC"/>
    <w:rsid w:val="006A526B"/>
    <w:rsid w:val="006A52D7"/>
    <w:rsid w:val="006A52EF"/>
    <w:rsid w:val="006A5483"/>
    <w:rsid w:val="006A556B"/>
    <w:rsid w:val="006A57D1"/>
    <w:rsid w:val="006A5984"/>
    <w:rsid w:val="006A5988"/>
    <w:rsid w:val="006A5A86"/>
    <w:rsid w:val="006A5BB2"/>
    <w:rsid w:val="006A5F43"/>
    <w:rsid w:val="006A6517"/>
    <w:rsid w:val="006A6910"/>
    <w:rsid w:val="006A6938"/>
    <w:rsid w:val="006A6945"/>
    <w:rsid w:val="006A6987"/>
    <w:rsid w:val="006A6A25"/>
    <w:rsid w:val="006A6ACA"/>
    <w:rsid w:val="006A6CB3"/>
    <w:rsid w:val="006A7085"/>
    <w:rsid w:val="006A7333"/>
    <w:rsid w:val="006A73F6"/>
    <w:rsid w:val="006A7814"/>
    <w:rsid w:val="006A7AC3"/>
    <w:rsid w:val="006A7C26"/>
    <w:rsid w:val="006A7D5D"/>
    <w:rsid w:val="006A7F9C"/>
    <w:rsid w:val="006B00B1"/>
    <w:rsid w:val="006B03D2"/>
    <w:rsid w:val="006B04AD"/>
    <w:rsid w:val="006B0B13"/>
    <w:rsid w:val="006B0ED5"/>
    <w:rsid w:val="006B0EF5"/>
    <w:rsid w:val="006B1147"/>
    <w:rsid w:val="006B139F"/>
    <w:rsid w:val="006B1803"/>
    <w:rsid w:val="006B18FF"/>
    <w:rsid w:val="006B19C1"/>
    <w:rsid w:val="006B1D6A"/>
    <w:rsid w:val="006B1FD5"/>
    <w:rsid w:val="006B2229"/>
    <w:rsid w:val="006B24F3"/>
    <w:rsid w:val="006B2555"/>
    <w:rsid w:val="006B2A0F"/>
    <w:rsid w:val="006B2BAC"/>
    <w:rsid w:val="006B2BE2"/>
    <w:rsid w:val="006B2E16"/>
    <w:rsid w:val="006B2E53"/>
    <w:rsid w:val="006B2FC9"/>
    <w:rsid w:val="006B305F"/>
    <w:rsid w:val="006B30E3"/>
    <w:rsid w:val="006B34E0"/>
    <w:rsid w:val="006B3647"/>
    <w:rsid w:val="006B38B9"/>
    <w:rsid w:val="006B39D1"/>
    <w:rsid w:val="006B3D02"/>
    <w:rsid w:val="006B3D32"/>
    <w:rsid w:val="006B3D3F"/>
    <w:rsid w:val="006B3F54"/>
    <w:rsid w:val="006B4174"/>
    <w:rsid w:val="006B4426"/>
    <w:rsid w:val="006B44AE"/>
    <w:rsid w:val="006B45A3"/>
    <w:rsid w:val="006B4834"/>
    <w:rsid w:val="006B4EAC"/>
    <w:rsid w:val="006B4FC4"/>
    <w:rsid w:val="006B51A4"/>
    <w:rsid w:val="006B5907"/>
    <w:rsid w:val="006B5B5A"/>
    <w:rsid w:val="006B5B8A"/>
    <w:rsid w:val="006B6297"/>
    <w:rsid w:val="006B63C8"/>
    <w:rsid w:val="006B642E"/>
    <w:rsid w:val="006B6772"/>
    <w:rsid w:val="006B690D"/>
    <w:rsid w:val="006B6A5C"/>
    <w:rsid w:val="006B6B93"/>
    <w:rsid w:val="006B71DF"/>
    <w:rsid w:val="006B730F"/>
    <w:rsid w:val="006B75E1"/>
    <w:rsid w:val="006B77C9"/>
    <w:rsid w:val="006B7826"/>
    <w:rsid w:val="006B78EE"/>
    <w:rsid w:val="006B7949"/>
    <w:rsid w:val="006B7A10"/>
    <w:rsid w:val="006B7A8F"/>
    <w:rsid w:val="006B7B0A"/>
    <w:rsid w:val="006B7E16"/>
    <w:rsid w:val="006C00CA"/>
    <w:rsid w:val="006C024D"/>
    <w:rsid w:val="006C02C7"/>
    <w:rsid w:val="006C05F8"/>
    <w:rsid w:val="006C0617"/>
    <w:rsid w:val="006C087B"/>
    <w:rsid w:val="006C098E"/>
    <w:rsid w:val="006C0A96"/>
    <w:rsid w:val="006C0AAB"/>
    <w:rsid w:val="006C1038"/>
    <w:rsid w:val="006C1158"/>
    <w:rsid w:val="006C1509"/>
    <w:rsid w:val="006C1CA2"/>
    <w:rsid w:val="006C1D13"/>
    <w:rsid w:val="006C1E23"/>
    <w:rsid w:val="006C203F"/>
    <w:rsid w:val="006C2350"/>
    <w:rsid w:val="006C23CB"/>
    <w:rsid w:val="006C2527"/>
    <w:rsid w:val="006C253D"/>
    <w:rsid w:val="006C25CC"/>
    <w:rsid w:val="006C2764"/>
    <w:rsid w:val="006C2AB0"/>
    <w:rsid w:val="006C2AE5"/>
    <w:rsid w:val="006C2D6B"/>
    <w:rsid w:val="006C2DA2"/>
    <w:rsid w:val="006C323F"/>
    <w:rsid w:val="006C3349"/>
    <w:rsid w:val="006C380F"/>
    <w:rsid w:val="006C3813"/>
    <w:rsid w:val="006C3835"/>
    <w:rsid w:val="006C3A0D"/>
    <w:rsid w:val="006C3ACE"/>
    <w:rsid w:val="006C3B9C"/>
    <w:rsid w:val="006C3C84"/>
    <w:rsid w:val="006C3E8E"/>
    <w:rsid w:val="006C3EE6"/>
    <w:rsid w:val="006C3F1F"/>
    <w:rsid w:val="006C40C8"/>
    <w:rsid w:val="006C4588"/>
    <w:rsid w:val="006C45EA"/>
    <w:rsid w:val="006C467C"/>
    <w:rsid w:val="006C4B13"/>
    <w:rsid w:val="006C4D88"/>
    <w:rsid w:val="006C4FB5"/>
    <w:rsid w:val="006C5127"/>
    <w:rsid w:val="006C520D"/>
    <w:rsid w:val="006C57C0"/>
    <w:rsid w:val="006C57C2"/>
    <w:rsid w:val="006C586D"/>
    <w:rsid w:val="006C5909"/>
    <w:rsid w:val="006C5CD6"/>
    <w:rsid w:val="006C5F8E"/>
    <w:rsid w:val="006C6269"/>
    <w:rsid w:val="006C629F"/>
    <w:rsid w:val="006C647E"/>
    <w:rsid w:val="006C64B3"/>
    <w:rsid w:val="006C66FC"/>
    <w:rsid w:val="006C66FD"/>
    <w:rsid w:val="006C673D"/>
    <w:rsid w:val="006C686C"/>
    <w:rsid w:val="006C6B48"/>
    <w:rsid w:val="006C71AB"/>
    <w:rsid w:val="006C73E7"/>
    <w:rsid w:val="006C7537"/>
    <w:rsid w:val="006C76CD"/>
    <w:rsid w:val="006C7D82"/>
    <w:rsid w:val="006C7F0D"/>
    <w:rsid w:val="006D02B8"/>
    <w:rsid w:val="006D04DB"/>
    <w:rsid w:val="006D0535"/>
    <w:rsid w:val="006D07D9"/>
    <w:rsid w:val="006D085B"/>
    <w:rsid w:val="006D08A2"/>
    <w:rsid w:val="006D0916"/>
    <w:rsid w:val="006D0BB0"/>
    <w:rsid w:val="006D0EDC"/>
    <w:rsid w:val="006D0F5D"/>
    <w:rsid w:val="006D107D"/>
    <w:rsid w:val="006D111F"/>
    <w:rsid w:val="006D11C7"/>
    <w:rsid w:val="006D131E"/>
    <w:rsid w:val="006D13A5"/>
    <w:rsid w:val="006D14E2"/>
    <w:rsid w:val="006D181C"/>
    <w:rsid w:val="006D1BCA"/>
    <w:rsid w:val="006D1BFE"/>
    <w:rsid w:val="006D1C51"/>
    <w:rsid w:val="006D1E81"/>
    <w:rsid w:val="006D2044"/>
    <w:rsid w:val="006D2323"/>
    <w:rsid w:val="006D29EA"/>
    <w:rsid w:val="006D2AB0"/>
    <w:rsid w:val="006D2B3B"/>
    <w:rsid w:val="006D2EDE"/>
    <w:rsid w:val="006D3525"/>
    <w:rsid w:val="006D3685"/>
    <w:rsid w:val="006D369C"/>
    <w:rsid w:val="006D3880"/>
    <w:rsid w:val="006D39D4"/>
    <w:rsid w:val="006D3A5F"/>
    <w:rsid w:val="006D3AA8"/>
    <w:rsid w:val="006D3ADD"/>
    <w:rsid w:val="006D3EC7"/>
    <w:rsid w:val="006D3FF0"/>
    <w:rsid w:val="006D439B"/>
    <w:rsid w:val="006D46FF"/>
    <w:rsid w:val="006D4800"/>
    <w:rsid w:val="006D48EB"/>
    <w:rsid w:val="006D4AD2"/>
    <w:rsid w:val="006D4DD2"/>
    <w:rsid w:val="006D4DEE"/>
    <w:rsid w:val="006D4FF9"/>
    <w:rsid w:val="006D51FB"/>
    <w:rsid w:val="006D568A"/>
    <w:rsid w:val="006D59EC"/>
    <w:rsid w:val="006D5D04"/>
    <w:rsid w:val="006D5EE8"/>
    <w:rsid w:val="006D64F6"/>
    <w:rsid w:val="006D65D0"/>
    <w:rsid w:val="006D6623"/>
    <w:rsid w:val="006D67D6"/>
    <w:rsid w:val="006D67FD"/>
    <w:rsid w:val="006D6A39"/>
    <w:rsid w:val="006D6ABB"/>
    <w:rsid w:val="006D6D4E"/>
    <w:rsid w:val="006D6EC0"/>
    <w:rsid w:val="006D6F37"/>
    <w:rsid w:val="006D703D"/>
    <w:rsid w:val="006D71BC"/>
    <w:rsid w:val="006D7250"/>
    <w:rsid w:val="006D742F"/>
    <w:rsid w:val="006D76DA"/>
    <w:rsid w:val="006D7782"/>
    <w:rsid w:val="006D7ABA"/>
    <w:rsid w:val="006D7B17"/>
    <w:rsid w:val="006D7D61"/>
    <w:rsid w:val="006D7F97"/>
    <w:rsid w:val="006E015F"/>
    <w:rsid w:val="006E05FC"/>
    <w:rsid w:val="006E0610"/>
    <w:rsid w:val="006E0883"/>
    <w:rsid w:val="006E0DAC"/>
    <w:rsid w:val="006E0E5A"/>
    <w:rsid w:val="006E0EDD"/>
    <w:rsid w:val="006E1100"/>
    <w:rsid w:val="006E1163"/>
    <w:rsid w:val="006E1365"/>
    <w:rsid w:val="006E1379"/>
    <w:rsid w:val="006E1434"/>
    <w:rsid w:val="006E16FD"/>
    <w:rsid w:val="006E1895"/>
    <w:rsid w:val="006E1939"/>
    <w:rsid w:val="006E199E"/>
    <w:rsid w:val="006E19E8"/>
    <w:rsid w:val="006E1BA1"/>
    <w:rsid w:val="006E1DAB"/>
    <w:rsid w:val="006E215E"/>
    <w:rsid w:val="006E2341"/>
    <w:rsid w:val="006E260D"/>
    <w:rsid w:val="006E26A6"/>
    <w:rsid w:val="006E2717"/>
    <w:rsid w:val="006E29AF"/>
    <w:rsid w:val="006E29F6"/>
    <w:rsid w:val="006E2D56"/>
    <w:rsid w:val="006E2DD7"/>
    <w:rsid w:val="006E2E88"/>
    <w:rsid w:val="006E2FA2"/>
    <w:rsid w:val="006E32BB"/>
    <w:rsid w:val="006E3632"/>
    <w:rsid w:val="006E3BDA"/>
    <w:rsid w:val="006E3CD0"/>
    <w:rsid w:val="006E3E2C"/>
    <w:rsid w:val="006E41FE"/>
    <w:rsid w:val="006E427B"/>
    <w:rsid w:val="006E4479"/>
    <w:rsid w:val="006E44C2"/>
    <w:rsid w:val="006E494F"/>
    <w:rsid w:val="006E4BA0"/>
    <w:rsid w:val="006E548A"/>
    <w:rsid w:val="006E56B6"/>
    <w:rsid w:val="006E5859"/>
    <w:rsid w:val="006E5970"/>
    <w:rsid w:val="006E5AC9"/>
    <w:rsid w:val="006E5BDE"/>
    <w:rsid w:val="006E5D34"/>
    <w:rsid w:val="006E6050"/>
    <w:rsid w:val="006E612B"/>
    <w:rsid w:val="006E642D"/>
    <w:rsid w:val="006E67A0"/>
    <w:rsid w:val="006E69B6"/>
    <w:rsid w:val="006E6B58"/>
    <w:rsid w:val="006E6C41"/>
    <w:rsid w:val="006E6EC2"/>
    <w:rsid w:val="006E7095"/>
    <w:rsid w:val="006E70D5"/>
    <w:rsid w:val="006E716C"/>
    <w:rsid w:val="006E735E"/>
    <w:rsid w:val="006E784C"/>
    <w:rsid w:val="006E7C60"/>
    <w:rsid w:val="006E7DA5"/>
    <w:rsid w:val="006E7DDE"/>
    <w:rsid w:val="006F0390"/>
    <w:rsid w:val="006F03A4"/>
    <w:rsid w:val="006F047F"/>
    <w:rsid w:val="006F06D3"/>
    <w:rsid w:val="006F07C7"/>
    <w:rsid w:val="006F07DA"/>
    <w:rsid w:val="006F09B5"/>
    <w:rsid w:val="006F0C16"/>
    <w:rsid w:val="006F0E49"/>
    <w:rsid w:val="006F1417"/>
    <w:rsid w:val="006F1ADF"/>
    <w:rsid w:val="006F1AF9"/>
    <w:rsid w:val="006F1FE0"/>
    <w:rsid w:val="006F2219"/>
    <w:rsid w:val="006F2435"/>
    <w:rsid w:val="006F262A"/>
    <w:rsid w:val="006F2724"/>
    <w:rsid w:val="006F28F9"/>
    <w:rsid w:val="006F2BD3"/>
    <w:rsid w:val="006F2CB6"/>
    <w:rsid w:val="006F3013"/>
    <w:rsid w:val="006F305D"/>
    <w:rsid w:val="006F3373"/>
    <w:rsid w:val="006F3638"/>
    <w:rsid w:val="006F36C0"/>
    <w:rsid w:val="006F3AB1"/>
    <w:rsid w:val="006F3C3C"/>
    <w:rsid w:val="006F3D05"/>
    <w:rsid w:val="006F4248"/>
    <w:rsid w:val="006F4701"/>
    <w:rsid w:val="006F4970"/>
    <w:rsid w:val="006F4C36"/>
    <w:rsid w:val="006F4D07"/>
    <w:rsid w:val="006F4EE1"/>
    <w:rsid w:val="006F4F3F"/>
    <w:rsid w:val="006F518A"/>
    <w:rsid w:val="006F51E2"/>
    <w:rsid w:val="006F53A4"/>
    <w:rsid w:val="006F542D"/>
    <w:rsid w:val="006F548C"/>
    <w:rsid w:val="006F55FB"/>
    <w:rsid w:val="006F5B30"/>
    <w:rsid w:val="006F5B98"/>
    <w:rsid w:val="006F5BBC"/>
    <w:rsid w:val="006F5D35"/>
    <w:rsid w:val="006F5D78"/>
    <w:rsid w:val="006F5DFA"/>
    <w:rsid w:val="006F609E"/>
    <w:rsid w:val="006F60F1"/>
    <w:rsid w:val="006F6541"/>
    <w:rsid w:val="006F689F"/>
    <w:rsid w:val="006F713E"/>
    <w:rsid w:val="006F716E"/>
    <w:rsid w:val="006F7184"/>
    <w:rsid w:val="006F7464"/>
    <w:rsid w:val="006F7B0B"/>
    <w:rsid w:val="0070033B"/>
    <w:rsid w:val="007003AE"/>
    <w:rsid w:val="007003FF"/>
    <w:rsid w:val="00700A22"/>
    <w:rsid w:val="00700ABD"/>
    <w:rsid w:val="00700CC2"/>
    <w:rsid w:val="00700F66"/>
    <w:rsid w:val="00700F8B"/>
    <w:rsid w:val="00701074"/>
    <w:rsid w:val="00701C99"/>
    <w:rsid w:val="00701D7C"/>
    <w:rsid w:val="00701EBA"/>
    <w:rsid w:val="00702165"/>
    <w:rsid w:val="007023FA"/>
    <w:rsid w:val="00702442"/>
    <w:rsid w:val="00702469"/>
    <w:rsid w:val="00702C90"/>
    <w:rsid w:val="00702CA6"/>
    <w:rsid w:val="00702CDE"/>
    <w:rsid w:val="00702D63"/>
    <w:rsid w:val="00702F1E"/>
    <w:rsid w:val="007030E8"/>
    <w:rsid w:val="007034AF"/>
    <w:rsid w:val="007035AF"/>
    <w:rsid w:val="007035B6"/>
    <w:rsid w:val="00703740"/>
    <w:rsid w:val="007037D7"/>
    <w:rsid w:val="00703933"/>
    <w:rsid w:val="00703D4C"/>
    <w:rsid w:val="00703E59"/>
    <w:rsid w:val="00703F08"/>
    <w:rsid w:val="0070458D"/>
    <w:rsid w:val="0070460D"/>
    <w:rsid w:val="00704673"/>
    <w:rsid w:val="00704757"/>
    <w:rsid w:val="007049C6"/>
    <w:rsid w:val="0070505E"/>
    <w:rsid w:val="00705482"/>
    <w:rsid w:val="007055D4"/>
    <w:rsid w:val="00705737"/>
    <w:rsid w:val="00705884"/>
    <w:rsid w:val="00705B4B"/>
    <w:rsid w:val="007060D1"/>
    <w:rsid w:val="007063BD"/>
    <w:rsid w:val="007065AF"/>
    <w:rsid w:val="007067F4"/>
    <w:rsid w:val="00706D9F"/>
    <w:rsid w:val="00706F9D"/>
    <w:rsid w:val="00706FF1"/>
    <w:rsid w:val="0070718A"/>
    <w:rsid w:val="00707408"/>
    <w:rsid w:val="00707442"/>
    <w:rsid w:val="00707465"/>
    <w:rsid w:val="00707486"/>
    <w:rsid w:val="0070772B"/>
    <w:rsid w:val="0070773C"/>
    <w:rsid w:val="00707A01"/>
    <w:rsid w:val="00707F95"/>
    <w:rsid w:val="0071018D"/>
    <w:rsid w:val="007105A1"/>
    <w:rsid w:val="007107EC"/>
    <w:rsid w:val="0071091C"/>
    <w:rsid w:val="00710934"/>
    <w:rsid w:val="007109D5"/>
    <w:rsid w:val="00710A8F"/>
    <w:rsid w:val="00710AD6"/>
    <w:rsid w:val="00710EC7"/>
    <w:rsid w:val="0071107F"/>
    <w:rsid w:val="007110DC"/>
    <w:rsid w:val="00711180"/>
    <w:rsid w:val="0071121C"/>
    <w:rsid w:val="007115DA"/>
    <w:rsid w:val="00711666"/>
    <w:rsid w:val="007119C9"/>
    <w:rsid w:val="00711A5C"/>
    <w:rsid w:val="00711AEC"/>
    <w:rsid w:val="00711B79"/>
    <w:rsid w:val="00711B9B"/>
    <w:rsid w:val="00711C97"/>
    <w:rsid w:val="00711E79"/>
    <w:rsid w:val="00712091"/>
    <w:rsid w:val="007121CB"/>
    <w:rsid w:val="007123CE"/>
    <w:rsid w:val="00712402"/>
    <w:rsid w:val="0071240F"/>
    <w:rsid w:val="0071259D"/>
    <w:rsid w:val="00712723"/>
    <w:rsid w:val="007127DB"/>
    <w:rsid w:val="007128AF"/>
    <w:rsid w:val="00712C2C"/>
    <w:rsid w:val="00713056"/>
    <w:rsid w:val="00713147"/>
    <w:rsid w:val="0071331E"/>
    <w:rsid w:val="0071358F"/>
    <w:rsid w:val="007136EC"/>
    <w:rsid w:val="00713784"/>
    <w:rsid w:val="007138CA"/>
    <w:rsid w:val="00713AF4"/>
    <w:rsid w:val="00713BC4"/>
    <w:rsid w:val="00713BD3"/>
    <w:rsid w:val="00713F80"/>
    <w:rsid w:val="00713FD8"/>
    <w:rsid w:val="007141A8"/>
    <w:rsid w:val="007142E4"/>
    <w:rsid w:val="007144A8"/>
    <w:rsid w:val="0071456C"/>
    <w:rsid w:val="007147C6"/>
    <w:rsid w:val="007147F1"/>
    <w:rsid w:val="00714A92"/>
    <w:rsid w:val="00714BBB"/>
    <w:rsid w:val="00714D84"/>
    <w:rsid w:val="00714FAC"/>
    <w:rsid w:val="007151AF"/>
    <w:rsid w:val="0071557B"/>
    <w:rsid w:val="007155F4"/>
    <w:rsid w:val="0071577D"/>
    <w:rsid w:val="00715835"/>
    <w:rsid w:val="00715856"/>
    <w:rsid w:val="007158C9"/>
    <w:rsid w:val="007158D7"/>
    <w:rsid w:val="0071595A"/>
    <w:rsid w:val="0071598F"/>
    <w:rsid w:val="00715AE7"/>
    <w:rsid w:val="00715E7D"/>
    <w:rsid w:val="00715EAA"/>
    <w:rsid w:val="00715F81"/>
    <w:rsid w:val="00716081"/>
    <w:rsid w:val="00716346"/>
    <w:rsid w:val="007164A9"/>
    <w:rsid w:val="007164E5"/>
    <w:rsid w:val="00716525"/>
    <w:rsid w:val="00716842"/>
    <w:rsid w:val="00716A23"/>
    <w:rsid w:val="0071719D"/>
    <w:rsid w:val="00717453"/>
    <w:rsid w:val="00717485"/>
    <w:rsid w:val="007175D8"/>
    <w:rsid w:val="00717630"/>
    <w:rsid w:val="007176B7"/>
    <w:rsid w:val="00717809"/>
    <w:rsid w:val="007178D8"/>
    <w:rsid w:val="00717A94"/>
    <w:rsid w:val="00717AA1"/>
    <w:rsid w:val="00717B12"/>
    <w:rsid w:val="00717C7D"/>
    <w:rsid w:val="00717F39"/>
    <w:rsid w:val="007202AC"/>
    <w:rsid w:val="00720328"/>
    <w:rsid w:val="0072064D"/>
    <w:rsid w:val="007207F2"/>
    <w:rsid w:val="00720A2C"/>
    <w:rsid w:val="00720A35"/>
    <w:rsid w:val="00720AB6"/>
    <w:rsid w:val="00720E9C"/>
    <w:rsid w:val="007214D5"/>
    <w:rsid w:val="0072191C"/>
    <w:rsid w:val="00721A9D"/>
    <w:rsid w:val="00721BCA"/>
    <w:rsid w:val="00721D49"/>
    <w:rsid w:val="00721E44"/>
    <w:rsid w:val="00721FF5"/>
    <w:rsid w:val="00722108"/>
    <w:rsid w:val="007221D5"/>
    <w:rsid w:val="00722281"/>
    <w:rsid w:val="007223FC"/>
    <w:rsid w:val="00722B03"/>
    <w:rsid w:val="00722D62"/>
    <w:rsid w:val="00722E00"/>
    <w:rsid w:val="00723039"/>
    <w:rsid w:val="007232D8"/>
    <w:rsid w:val="00723342"/>
    <w:rsid w:val="0072360B"/>
    <w:rsid w:val="00723743"/>
    <w:rsid w:val="00723909"/>
    <w:rsid w:val="00723BAC"/>
    <w:rsid w:val="00723DAB"/>
    <w:rsid w:val="007240DB"/>
    <w:rsid w:val="00724258"/>
    <w:rsid w:val="007242D3"/>
    <w:rsid w:val="00724484"/>
    <w:rsid w:val="00724660"/>
    <w:rsid w:val="00724E76"/>
    <w:rsid w:val="00724ECD"/>
    <w:rsid w:val="00724EFB"/>
    <w:rsid w:val="00724F32"/>
    <w:rsid w:val="0072502F"/>
    <w:rsid w:val="0072519A"/>
    <w:rsid w:val="00725325"/>
    <w:rsid w:val="00725642"/>
    <w:rsid w:val="00725831"/>
    <w:rsid w:val="00725AD0"/>
    <w:rsid w:val="00725B53"/>
    <w:rsid w:val="00725C4A"/>
    <w:rsid w:val="00725D20"/>
    <w:rsid w:val="00725DB4"/>
    <w:rsid w:val="0072600C"/>
    <w:rsid w:val="00726042"/>
    <w:rsid w:val="00726049"/>
    <w:rsid w:val="007260A6"/>
    <w:rsid w:val="007263D5"/>
    <w:rsid w:val="0072655F"/>
    <w:rsid w:val="007265E2"/>
    <w:rsid w:val="00726774"/>
    <w:rsid w:val="0072697B"/>
    <w:rsid w:val="00726A04"/>
    <w:rsid w:val="00726B2D"/>
    <w:rsid w:val="00726B4D"/>
    <w:rsid w:val="00726C5B"/>
    <w:rsid w:val="00726C6B"/>
    <w:rsid w:val="00726DEA"/>
    <w:rsid w:val="00727019"/>
    <w:rsid w:val="0072708B"/>
    <w:rsid w:val="00727124"/>
    <w:rsid w:val="00727474"/>
    <w:rsid w:val="007276E0"/>
    <w:rsid w:val="00727833"/>
    <w:rsid w:val="0072799D"/>
    <w:rsid w:val="00727A98"/>
    <w:rsid w:val="00727AFD"/>
    <w:rsid w:val="00727BB1"/>
    <w:rsid w:val="00727BC0"/>
    <w:rsid w:val="00727C1D"/>
    <w:rsid w:val="00727EDC"/>
    <w:rsid w:val="00730287"/>
    <w:rsid w:val="0073031E"/>
    <w:rsid w:val="007304A1"/>
    <w:rsid w:val="0073054A"/>
    <w:rsid w:val="007306C6"/>
    <w:rsid w:val="007308F4"/>
    <w:rsid w:val="00730DB8"/>
    <w:rsid w:val="00730E1D"/>
    <w:rsid w:val="007310DF"/>
    <w:rsid w:val="00731272"/>
    <w:rsid w:val="007315DD"/>
    <w:rsid w:val="00731669"/>
    <w:rsid w:val="00731C0C"/>
    <w:rsid w:val="00731C6A"/>
    <w:rsid w:val="00731C9E"/>
    <w:rsid w:val="00731F5C"/>
    <w:rsid w:val="0073226B"/>
    <w:rsid w:val="00732395"/>
    <w:rsid w:val="00732511"/>
    <w:rsid w:val="00732AF6"/>
    <w:rsid w:val="00732CF3"/>
    <w:rsid w:val="00732EB0"/>
    <w:rsid w:val="00732F1F"/>
    <w:rsid w:val="00733142"/>
    <w:rsid w:val="00733207"/>
    <w:rsid w:val="007333CB"/>
    <w:rsid w:val="007334BF"/>
    <w:rsid w:val="007334F1"/>
    <w:rsid w:val="0073367D"/>
    <w:rsid w:val="007337E8"/>
    <w:rsid w:val="00733815"/>
    <w:rsid w:val="00733A14"/>
    <w:rsid w:val="00733ADF"/>
    <w:rsid w:val="00733ED2"/>
    <w:rsid w:val="00734452"/>
    <w:rsid w:val="00734593"/>
    <w:rsid w:val="0073477D"/>
    <w:rsid w:val="00734D8E"/>
    <w:rsid w:val="00734EF8"/>
    <w:rsid w:val="0073536F"/>
    <w:rsid w:val="00735576"/>
    <w:rsid w:val="007355C4"/>
    <w:rsid w:val="00735636"/>
    <w:rsid w:val="007357DB"/>
    <w:rsid w:val="00735AEA"/>
    <w:rsid w:val="00735B34"/>
    <w:rsid w:val="00735DB4"/>
    <w:rsid w:val="007361E7"/>
    <w:rsid w:val="007364D2"/>
    <w:rsid w:val="007365E3"/>
    <w:rsid w:val="00736713"/>
    <w:rsid w:val="00736BF1"/>
    <w:rsid w:val="00736E84"/>
    <w:rsid w:val="0073713C"/>
    <w:rsid w:val="00737185"/>
    <w:rsid w:val="0073758B"/>
    <w:rsid w:val="0073770F"/>
    <w:rsid w:val="007378FF"/>
    <w:rsid w:val="00737AB2"/>
    <w:rsid w:val="00737EC6"/>
    <w:rsid w:val="007402C7"/>
    <w:rsid w:val="00740305"/>
    <w:rsid w:val="00740502"/>
    <w:rsid w:val="0074054E"/>
    <w:rsid w:val="00740627"/>
    <w:rsid w:val="0074073D"/>
    <w:rsid w:val="007411C9"/>
    <w:rsid w:val="0074126A"/>
    <w:rsid w:val="00741414"/>
    <w:rsid w:val="007416C0"/>
    <w:rsid w:val="00741B09"/>
    <w:rsid w:val="00741C39"/>
    <w:rsid w:val="00742017"/>
    <w:rsid w:val="007421D2"/>
    <w:rsid w:val="00742416"/>
    <w:rsid w:val="0074242A"/>
    <w:rsid w:val="00742840"/>
    <w:rsid w:val="00742974"/>
    <w:rsid w:val="00742B9F"/>
    <w:rsid w:val="00742FAF"/>
    <w:rsid w:val="0074337B"/>
    <w:rsid w:val="0074356E"/>
    <w:rsid w:val="007436FC"/>
    <w:rsid w:val="00743741"/>
    <w:rsid w:val="00743A0A"/>
    <w:rsid w:val="00743BAD"/>
    <w:rsid w:val="00743FB3"/>
    <w:rsid w:val="0074424F"/>
    <w:rsid w:val="0074448C"/>
    <w:rsid w:val="007444FC"/>
    <w:rsid w:val="007447FB"/>
    <w:rsid w:val="0074499B"/>
    <w:rsid w:val="00744FE5"/>
    <w:rsid w:val="007455A6"/>
    <w:rsid w:val="00745C8D"/>
    <w:rsid w:val="00745E1B"/>
    <w:rsid w:val="00746227"/>
    <w:rsid w:val="007462AA"/>
    <w:rsid w:val="007462F2"/>
    <w:rsid w:val="00746406"/>
    <w:rsid w:val="007465DD"/>
    <w:rsid w:val="0074664D"/>
    <w:rsid w:val="007466E1"/>
    <w:rsid w:val="007467A4"/>
    <w:rsid w:val="0074692D"/>
    <w:rsid w:val="00746BE1"/>
    <w:rsid w:val="00746E79"/>
    <w:rsid w:val="0074712D"/>
    <w:rsid w:val="0074744D"/>
    <w:rsid w:val="0074751E"/>
    <w:rsid w:val="0074776A"/>
    <w:rsid w:val="00747D4C"/>
    <w:rsid w:val="00747D94"/>
    <w:rsid w:val="00747DDD"/>
    <w:rsid w:val="0075004A"/>
    <w:rsid w:val="007502D8"/>
    <w:rsid w:val="007504AB"/>
    <w:rsid w:val="007504E3"/>
    <w:rsid w:val="00750555"/>
    <w:rsid w:val="00750DC0"/>
    <w:rsid w:val="00751000"/>
    <w:rsid w:val="0075113A"/>
    <w:rsid w:val="00751160"/>
    <w:rsid w:val="007511B3"/>
    <w:rsid w:val="00751343"/>
    <w:rsid w:val="007514BE"/>
    <w:rsid w:val="0075199B"/>
    <w:rsid w:val="007519CA"/>
    <w:rsid w:val="00751CA6"/>
    <w:rsid w:val="00751D3D"/>
    <w:rsid w:val="00751D42"/>
    <w:rsid w:val="00751D62"/>
    <w:rsid w:val="00751E8A"/>
    <w:rsid w:val="00752144"/>
    <w:rsid w:val="00752202"/>
    <w:rsid w:val="007523AB"/>
    <w:rsid w:val="007523E5"/>
    <w:rsid w:val="00752436"/>
    <w:rsid w:val="0075249E"/>
    <w:rsid w:val="00752605"/>
    <w:rsid w:val="00752762"/>
    <w:rsid w:val="00752C9D"/>
    <w:rsid w:val="0075311A"/>
    <w:rsid w:val="0075315B"/>
    <w:rsid w:val="007534FA"/>
    <w:rsid w:val="0075354F"/>
    <w:rsid w:val="007535F2"/>
    <w:rsid w:val="00753761"/>
    <w:rsid w:val="00753966"/>
    <w:rsid w:val="00753981"/>
    <w:rsid w:val="007539FF"/>
    <w:rsid w:val="00753ABE"/>
    <w:rsid w:val="00753B7D"/>
    <w:rsid w:val="00753C91"/>
    <w:rsid w:val="00753F02"/>
    <w:rsid w:val="00753FAD"/>
    <w:rsid w:val="00754078"/>
    <w:rsid w:val="007540F1"/>
    <w:rsid w:val="007543F7"/>
    <w:rsid w:val="0075468A"/>
    <w:rsid w:val="007547C6"/>
    <w:rsid w:val="00754BEE"/>
    <w:rsid w:val="00754CA8"/>
    <w:rsid w:val="00754D1C"/>
    <w:rsid w:val="00754D5B"/>
    <w:rsid w:val="00754E5D"/>
    <w:rsid w:val="007557F4"/>
    <w:rsid w:val="00755C82"/>
    <w:rsid w:val="00755C94"/>
    <w:rsid w:val="00755D0E"/>
    <w:rsid w:val="00755E04"/>
    <w:rsid w:val="00755EE7"/>
    <w:rsid w:val="00756179"/>
    <w:rsid w:val="007562EB"/>
    <w:rsid w:val="00756750"/>
    <w:rsid w:val="0075680C"/>
    <w:rsid w:val="00756D25"/>
    <w:rsid w:val="00756D28"/>
    <w:rsid w:val="00756D6D"/>
    <w:rsid w:val="00756DFD"/>
    <w:rsid w:val="00756E64"/>
    <w:rsid w:val="00756F8B"/>
    <w:rsid w:val="0075705B"/>
    <w:rsid w:val="0075780C"/>
    <w:rsid w:val="007579C7"/>
    <w:rsid w:val="00757A4F"/>
    <w:rsid w:val="00757EF0"/>
    <w:rsid w:val="007600D0"/>
    <w:rsid w:val="007600F2"/>
    <w:rsid w:val="007601A3"/>
    <w:rsid w:val="00760273"/>
    <w:rsid w:val="00760507"/>
    <w:rsid w:val="00760509"/>
    <w:rsid w:val="00760514"/>
    <w:rsid w:val="007606BE"/>
    <w:rsid w:val="00760912"/>
    <w:rsid w:val="00760BF8"/>
    <w:rsid w:val="00760F0A"/>
    <w:rsid w:val="00760FE9"/>
    <w:rsid w:val="00761104"/>
    <w:rsid w:val="0076154C"/>
    <w:rsid w:val="00761AAB"/>
    <w:rsid w:val="00761E6D"/>
    <w:rsid w:val="00761EE3"/>
    <w:rsid w:val="00761F8D"/>
    <w:rsid w:val="00761FEC"/>
    <w:rsid w:val="007627CB"/>
    <w:rsid w:val="0076284E"/>
    <w:rsid w:val="00762977"/>
    <w:rsid w:val="00762B92"/>
    <w:rsid w:val="00762FCF"/>
    <w:rsid w:val="007630BA"/>
    <w:rsid w:val="00763259"/>
    <w:rsid w:val="00763363"/>
    <w:rsid w:val="00763410"/>
    <w:rsid w:val="00763552"/>
    <w:rsid w:val="007636D8"/>
    <w:rsid w:val="007639B5"/>
    <w:rsid w:val="00763AC4"/>
    <w:rsid w:val="00763E48"/>
    <w:rsid w:val="00763F47"/>
    <w:rsid w:val="007642D6"/>
    <w:rsid w:val="00764349"/>
    <w:rsid w:val="00764436"/>
    <w:rsid w:val="0076481D"/>
    <w:rsid w:val="00764A8D"/>
    <w:rsid w:val="00764B3E"/>
    <w:rsid w:val="00764C04"/>
    <w:rsid w:val="00765312"/>
    <w:rsid w:val="007654A6"/>
    <w:rsid w:val="007654FB"/>
    <w:rsid w:val="007656ED"/>
    <w:rsid w:val="0076579E"/>
    <w:rsid w:val="00765824"/>
    <w:rsid w:val="00765938"/>
    <w:rsid w:val="00765AE8"/>
    <w:rsid w:val="00765B54"/>
    <w:rsid w:val="00765C10"/>
    <w:rsid w:val="00765E51"/>
    <w:rsid w:val="0076617D"/>
    <w:rsid w:val="0076624D"/>
    <w:rsid w:val="007664D1"/>
    <w:rsid w:val="007666DE"/>
    <w:rsid w:val="00766A88"/>
    <w:rsid w:val="00766B4D"/>
    <w:rsid w:val="00766CD1"/>
    <w:rsid w:val="00766D85"/>
    <w:rsid w:val="007670A4"/>
    <w:rsid w:val="00767111"/>
    <w:rsid w:val="0076713F"/>
    <w:rsid w:val="007671B3"/>
    <w:rsid w:val="00767498"/>
    <w:rsid w:val="00767971"/>
    <w:rsid w:val="00767BBC"/>
    <w:rsid w:val="00767D32"/>
    <w:rsid w:val="007703EF"/>
    <w:rsid w:val="00770497"/>
    <w:rsid w:val="0077072B"/>
    <w:rsid w:val="00770A7C"/>
    <w:rsid w:val="00770B9C"/>
    <w:rsid w:val="0077106C"/>
    <w:rsid w:val="007711F8"/>
    <w:rsid w:val="007715F1"/>
    <w:rsid w:val="007718E1"/>
    <w:rsid w:val="00771B18"/>
    <w:rsid w:val="00772232"/>
    <w:rsid w:val="00772370"/>
    <w:rsid w:val="0077263B"/>
    <w:rsid w:val="007726D4"/>
    <w:rsid w:val="00772E2A"/>
    <w:rsid w:val="00772EAA"/>
    <w:rsid w:val="00772FAA"/>
    <w:rsid w:val="0077307D"/>
    <w:rsid w:val="00773127"/>
    <w:rsid w:val="00773255"/>
    <w:rsid w:val="007732DE"/>
    <w:rsid w:val="00773535"/>
    <w:rsid w:val="00773576"/>
    <w:rsid w:val="007737AF"/>
    <w:rsid w:val="00773AFF"/>
    <w:rsid w:val="00773C5E"/>
    <w:rsid w:val="00773EB7"/>
    <w:rsid w:val="00773ED3"/>
    <w:rsid w:val="0077400E"/>
    <w:rsid w:val="00774131"/>
    <w:rsid w:val="00774202"/>
    <w:rsid w:val="0077447C"/>
    <w:rsid w:val="007744ED"/>
    <w:rsid w:val="0077453D"/>
    <w:rsid w:val="00774560"/>
    <w:rsid w:val="007747B1"/>
    <w:rsid w:val="00774A9B"/>
    <w:rsid w:val="00774C20"/>
    <w:rsid w:val="00774CD7"/>
    <w:rsid w:val="00774D2E"/>
    <w:rsid w:val="00774D3C"/>
    <w:rsid w:val="00775085"/>
    <w:rsid w:val="00775150"/>
    <w:rsid w:val="00775161"/>
    <w:rsid w:val="007752E0"/>
    <w:rsid w:val="007754F0"/>
    <w:rsid w:val="007755B9"/>
    <w:rsid w:val="007755E4"/>
    <w:rsid w:val="007757C0"/>
    <w:rsid w:val="00775950"/>
    <w:rsid w:val="00776070"/>
    <w:rsid w:val="0077660E"/>
    <w:rsid w:val="00776BB8"/>
    <w:rsid w:val="00776D75"/>
    <w:rsid w:val="00776D78"/>
    <w:rsid w:val="00777010"/>
    <w:rsid w:val="00777466"/>
    <w:rsid w:val="00777789"/>
    <w:rsid w:val="0077796D"/>
    <w:rsid w:val="007779F6"/>
    <w:rsid w:val="00777C46"/>
    <w:rsid w:val="00777D1E"/>
    <w:rsid w:val="00780094"/>
    <w:rsid w:val="00780169"/>
    <w:rsid w:val="007804EA"/>
    <w:rsid w:val="007805D0"/>
    <w:rsid w:val="00780625"/>
    <w:rsid w:val="007806E9"/>
    <w:rsid w:val="007809BD"/>
    <w:rsid w:val="00780B23"/>
    <w:rsid w:val="00780D89"/>
    <w:rsid w:val="00780DD6"/>
    <w:rsid w:val="007812A4"/>
    <w:rsid w:val="007813EF"/>
    <w:rsid w:val="00781428"/>
    <w:rsid w:val="0078142D"/>
    <w:rsid w:val="0078168B"/>
    <w:rsid w:val="007819C9"/>
    <w:rsid w:val="00781A30"/>
    <w:rsid w:val="00781D88"/>
    <w:rsid w:val="00782111"/>
    <w:rsid w:val="007822FC"/>
    <w:rsid w:val="007825D7"/>
    <w:rsid w:val="0078268A"/>
    <w:rsid w:val="0078275E"/>
    <w:rsid w:val="00782A61"/>
    <w:rsid w:val="00782ACF"/>
    <w:rsid w:val="00782B91"/>
    <w:rsid w:val="00782DF2"/>
    <w:rsid w:val="00783292"/>
    <w:rsid w:val="00783390"/>
    <w:rsid w:val="007834E9"/>
    <w:rsid w:val="00783622"/>
    <w:rsid w:val="007836B4"/>
    <w:rsid w:val="007837B8"/>
    <w:rsid w:val="00783903"/>
    <w:rsid w:val="00783ADF"/>
    <w:rsid w:val="00783E5E"/>
    <w:rsid w:val="00783E67"/>
    <w:rsid w:val="0078417D"/>
    <w:rsid w:val="00784211"/>
    <w:rsid w:val="0078424A"/>
    <w:rsid w:val="007846A2"/>
    <w:rsid w:val="00784CD0"/>
    <w:rsid w:val="00784DD7"/>
    <w:rsid w:val="00784DE6"/>
    <w:rsid w:val="00784E3C"/>
    <w:rsid w:val="00785433"/>
    <w:rsid w:val="0078552A"/>
    <w:rsid w:val="00785573"/>
    <w:rsid w:val="0078578A"/>
    <w:rsid w:val="007857F1"/>
    <w:rsid w:val="007859BF"/>
    <w:rsid w:val="00785D01"/>
    <w:rsid w:val="00785F8C"/>
    <w:rsid w:val="0078608C"/>
    <w:rsid w:val="007861B9"/>
    <w:rsid w:val="00786468"/>
    <w:rsid w:val="0078647D"/>
    <w:rsid w:val="007867E7"/>
    <w:rsid w:val="0078696F"/>
    <w:rsid w:val="0078697A"/>
    <w:rsid w:val="00786EDD"/>
    <w:rsid w:val="00786FAC"/>
    <w:rsid w:val="00787333"/>
    <w:rsid w:val="00787693"/>
    <w:rsid w:val="007879B0"/>
    <w:rsid w:val="00787B09"/>
    <w:rsid w:val="00787BCB"/>
    <w:rsid w:val="00787C1B"/>
    <w:rsid w:val="007900AE"/>
    <w:rsid w:val="007900DC"/>
    <w:rsid w:val="007908C9"/>
    <w:rsid w:val="007908FF"/>
    <w:rsid w:val="00790F8F"/>
    <w:rsid w:val="00790F95"/>
    <w:rsid w:val="0079134E"/>
    <w:rsid w:val="00791422"/>
    <w:rsid w:val="007915FF"/>
    <w:rsid w:val="0079176E"/>
    <w:rsid w:val="007917B6"/>
    <w:rsid w:val="00791881"/>
    <w:rsid w:val="00791EEB"/>
    <w:rsid w:val="00791F6E"/>
    <w:rsid w:val="00791FAB"/>
    <w:rsid w:val="0079206B"/>
    <w:rsid w:val="0079230B"/>
    <w:rsid w:val="007924F8"/>
    <w:rsid w:val="00792865"/>
    <w:rsid w:val="0079294C"/>
    <w:rsid w:val="00792B22"/>
    <w:rsid w:val="0079308C"/>
    <w:rsid w:val="00793187"/>
    <w:rsid w:val="00793611"/>
    <w:rsid w:val="007937E1"/>
    <w:rsid w:val="00793A03"/>
    <w:rsid w:val="00793A8C"/>
    <w:rsid w:val="00793B4A"/>
    <w:rsid w:val="00793B75"/>
    <w:rsid w:val="00793C36"/>
    <w:rsid w:val="00793FC9"/>
    <w:rsid w:val="007941EA"/>
    <w:rsid w:val="00794232"/>
    <w:rsid w:val="0079423A"/>
    <w:rsid w:val="007947FD"/>
    <w:rsid w:val="00794C7C"/>
    <w:rsid w:val="00794E15"/>
    <w:rsid w:val="00794EDB"/>
    <w:rsid w:val="007950B2"/>
    <w:rsid w:val="00795192"/>
    <w:rsid w:val="00795384"/>
    <w:rsid w:val="0079542E"/>
    <w:rsid w:val="0079593E"/>
    <w:rsid w:val="00795B80"/>
    <w:rsid w:val="00795B92"/>
    <w:rsid w:val="00795BDC"/>
    <w:rsid w:val="007960AF"/>
    <w:rsid w:val="0079618D"/>
    <w:rsid w:val="007963A4"/>
    <w:rsid w:val="0079651D"/>
    <w:rsid w:val="007965D9"/>
    <w:rsid w:val="00796660"/>
    <w:rsid w:val="00796848"/>
    <w:rsid w:val="00796978"/>
    <w:rsid w:val="00796A45"/>
    <w:rsid w:val="00796A60"/>
    <w:rsid w:val="00796D75"/>
    <w:rsid w:val="00796DE6"/>
    <w:rsid w:val="00797008"/>
    <w:rsid w:val="00797169"/>
    <w:rsid w:val="007973A3"/>
    <w:rsid w:val="007973B2"/>
    <w:rsid w:val="007978AE"/>
    <w:rsid w:val="007978D5"/>
    <w:rsid w:val="00797CBE"/>
    <w:rsid w:val="00797EBC"/>
    <w:rsid w:val="00797F52"/>
    <w:rsid w:val="00797FAC"/>
    <w:rsid w:val="007A0109"/>
    <w:rsid w:val="007A014B"/>
    <w:rsid w:val="007A02D2"/>
    <w:rsid w:val="007A04B7"/>
    <w:rsid w:val="007A060F"/>
    <w:rsid w:val="007A061A"/>
    <w:rsid w:val="007A09AF"/>
    <w:rsid w:val="007A0B2A"/>
    <w:rsid w:val="007A0B88"/>
    <w:rsid w:val="007A0D43"/>
    <w:rsid w:val="007A0E00"/>
    <w:rsid w:val="007A0F27"/>
    <w:rsid w:val="007A1083"/>
    <w:rsid w:val="007A13C9"/>
    <w:rsid w:val="007A150B"/>
    <w:rsid w:val="007A16F7"/>
    <w:rsid w:val="007A195D"/>
    <w:rsid w:val="007A1CD8"/>
    <w:rsid w:val="007A1F18"/>
    <w:rsid w:val="007A1FF9"/>
    <w:rsid w:val="007A20AD"/>
    <w:rsid w:val="007A20F1"/>
    <w:rsid w:val="007A21F2"/>
    <w:rsid w:val="007A2765"/>
    <w:rsid w:val="007A310A"/>
    <w:rsid w:val="007A32D3"/>
    <w:rsid w:val="007A3342"/>
    <w:rsid w:val="007A350E"/>
    <w:rsid w:val="007A35E6"/>
    <w:rsid w:val="007A361E"/>
    <w:rsid w:val="007A38FE"/>
    <w:rsid w:val="007A3C1A"/>
    <w:rsid w:val="007A3E41"/>
    <w:rsid w:val="007A3F11"/>
    <w:rsid w:val="007A3F30"/>
    <w:rsid w:val="007A3F6F"/>
    <w:rsid w:val="007A4297"/>
    <w:rsid w:val="007A47C6"/>
    <w:rsid w:val="007A4814"/>
    <w:rsid w:val="007A497A"/>
    <w:rsid w:val="007A4A67"/>
    <w:rsid w:val="007A4AD0"/>
    <w:rsid w:val="007A4B54"/>
    <w:rsid w:val="007A4C55"/>
    <w:rsid w:val="007A4FB4"/>
    <w:rsid w:val="007A5836"/>
    <w:rsid w:val="007A5900"/>
    <w:rsid w:val="007A61B7"/>
    <w:rsid w:val="007A62E7"/>
    <w:rsid w:val="007A63AB"/>
    <w:rsid w:val="007A6607"/>
    <w:rsid w:val="007A6628"/>
    <w:rsid w:val="007A6643"/>
    <w:rsid w:val="007A67E1"/>
    <w:rsid w:val="007A682C"/>
    <w:rsid w:val="007A6970"/>
    <w:rsid w:val="007A6E46"/>
    <w:rsid w:val="007A706A"/>
    <w:rsid w:val="007A70F2"/>
    <w:rsid w:val="007A7180"/>
    <w:rsid w:val="007A7298"/>
    <w:rsid w:val="007A7415"/>
    <w:rsid w:val="007A74BF"/>
    <w:rsid w:val="007A7518"/>
    <w:rsid w:val="007A7590"/>
    <w:rsid w:val="007A768A"/>
    <w:rsid w:val="007A7D4D"/>
    <w:rsid w:val="007A7E9F"/>
    <w:rsid w:val="007B0017"/>
    <w:rsid w:val="007B0366"/>
    <w:rsid w:val="007B0548"/>
    <w:rsid w:val="007B0588"/>
    <w:rsid w:val="007B0A75"/>
    <w:rsid w:val="007B0C8E"/>
    <w:rsid w:val="007B0CB5"/>
    <w:rsid w:val="007B0F2E"/>
    <w:rsid w:val="007B1159"/>
    <w:rsid w:val="007B119F"/>
    <w:rsid w:val="007B11A7"/>
    <w:rsid w:val="007B1225"/>
    <w:rsid w:val="007B1283"/>
    <w:rsid w:val="007B13DE"/>
    <w:rsid w:val="007B1487"/>
    <w:rsid w:val="007B17E0"/>
    <w:rsid w:val="007B19AA"/>
    <w:rsid w:val="007B1B14"/>
    <w:rsid w:val="007B1F6F"/>
    <w:rsid w:val="007B2082"/>
    <w:rsid w:val="007B2197"/>
    <w:rsid w:val="007B24C6"/>
    <w:rsid w:val="007B2591"/>
    <w:rsid w:val="007B2873"/>
    <w:rsid w:val="007B2A4A"/>
    <w:rsid w:val="007B2C3C"/>
    <w:rsid w:val="007B2C67"/>
    <w:rsid w:val="007B2DAE"/>
    <w:rsid w:val="007B2EC4"/>
    <w:rsid w:val="007B30C1"/>
    <w:rsid w:val="007B3368"/>
    <w:rsid w:val="007B3801"/>
    <w:rsid w:val="007B38FB"/>
    <w:rsid w:val="007B3DA1"/>
    <w:rsid w:val="007B400F"/>
    <w:rsid w:val="007B4575"/>
    <w:rsid w:val="007B4625"/>
    <w:rsid w:val="007B4789"/>
    <w:rsid w:val="007B47E2"/>
    <w:rsid w:val="007B483C"/>
    <w:rsid w:val="007B49FE"/>
    <w:rsid w:val="007B4AC4"/>
    <w:rsid w:val="007B4AD6"/>
    <w:rsid w:val="007B4BF8"/>
    <w:rsid w:val="007B4D58"/>
    <w:rsid w:val="007B4E3A"/>
    <w:rsid w:val="007B522F"/>
    <w:rsid w:val="007B53A3"/>
    <w:rsid w:val="007B59B7"/>
    <w:rsid w:val="007B5BB3"/>
    <w:rsid w:val="007B5E3F"/>
    <w:rsid w:val="007B63DB"/>
    <w:rsid w:val="007B6646"/>
    <w:rsid w:val="007B6BB6"/>
    <w:rsid w:val="007B6D51"/>
    <w:rsid w:val="007B6D82"/>
    <w:rsid w:val="007B6DAF"/>
    <w:rsid w:val="007B6E37"/>
    <w:rsid w:val="007B714B"/>
    <w:rsid w:val="007B7315"/>
    <w:rsid w:val="007B7322"/>
    <w:rsid w:val="007B75F7"/>
    <w:rsid w:val="007B7C30"/>
    <w:rsid w:val="007B7E35"/>
    <w:rsid w:val="007B7F98"/>
    <w:rsid w:val="007C00D6"/>
    <w:rsid w:val="007C04F8"/>
    <w:rsid w:val="007C0AF3"/>
    <w:rsid w:val="007C0C51"/>
    <w:rsid w:val="007C0DB0"/>
    <w:rsid w:val="007C0DF3"/>
    <w:rsid w:val="007C0E1F"/>
    <w:rsid w:val="007C1047"/>
    <w:rsid w:val="007C10ED"/>
    <w:rsid w:val="007C12E2"/>
    <w:rsid w:val="007C170C"/>
    <w:rsid w:val="007C17D4"/>
    <w:rsid w:val="007C18B8"/>
    <w:rsid w:val="007C197E"/>
    <w:rsid w:val="007C1A29"/>
    <w:rsid w:val="007C1A54"/>
    <w:rsid w:val="007C1E78"/>
    <w:rsid w:val="007C216C"/>
    <w:rsid w:val="007C2495"/>
    <w:rsid w:val="007C2652"/>
    <w:rsid w:val="007C26D3"/>
    <w:rsid w:val="007C27C5"/>
    <w:rsid w:val="007C28CB"/>
    <w:rsid w:val="007C2B78"/>
    <w:rsid w:val="007C2DCD"/>
    <w:rsid w:val="007C3000"/>
    <w:rsid w:val="007C3102"/>
    <w:rsid w:val="007C328B"/>
    <w:rsid w:val="007C345F"/>
    <w:rsid w:val="007C3847"/>
    <w:rsid w:val="007C38D6"/>
    <w:rsid w:val="007C3957"/>
    <w:rsid w:val="007C3CAB"/>
    <w:rsid w:val="007C3E5B"/>
    <w:rsid w:val="007C3EEA"/>
    <w:rsid w:val="007C3F79"/>
    <w:rsid w:val="007C4510"/>
    <w:rsid w:val="007C47CC"/>
    <w:rsid w:val="007C4B31"/>
    <w:rsid w:val="007C4C79"/>
    <w:rsid w:val="007C4D00"/>
    <w:rsid w:val="007C52AC"/>
    <w:rsid w:val="007C532D"/>
    <w:rsid w:val="007C55B9"/>
    <w:rsid w:val="007C57FB"/>
    <w:rsid w:val="007C5882"/>
    <w:rsid w:val="007C5950"/>
    <w:rsid w:val="007C5A59"/>
    <w:rsid w:val="007C5E50"/>
    <w:rsid w:val="007C6170"/>
    <w:rsid w:val="007C63D9"/>
    <w:rsid w:val="007C6609"/>
    <w:rsid w:val="007C6655"/>
    <w:rsid w:val="007C6C45"/>
    <w:rsid w:val="007C6CDD"/>
    <w:rsid w:val="007C6DCD"/>
    <w:rsid w:val="007C6F24"/>
    <w:rsid w:val="007C6F52"/>
    <w:rsid w:val="007C7080"/>
    <w:rsid w:val="007C7161"/>
    <w:rsid w:val="007C754E"/>
    <w:rsid w:val="007C7B21"/>
    <w:rsid w:val="007C7B83"/>
    <w:rsid w:val="007C7C8A"/>
    <w:rsid w:val="007C7E37"/>
    <w:rsid w:val="007C7E38"/>
    <w:rsid w:val="007C7FB3"/>
    <w:rsid w:val="007D009A"/>
    <w:rsid w:val="007D0821"/>
    <w:rsid w:val="007D093D"/>
    <w:rsid w:val="007D0B6D"/>
    <w:rsid w:val="007D0D07"/>
    <w:rsid w:val="007D0D88"/>
    <w:rsid w:val="007D12D3"/>
    <w:rsid w:val="007D1461"/>
    <w:rsid w:val="007D15AF"/>
    <w:rsid w:val="007D17EE"/>
    <w:rsid w:val="007D1ABA"/>
    <w:rsid w:val="007D1C04"/>
    <w:rsid w:val="007D20E8"/>
    <w:rsid w:val="007D25D1"/>
    <w:rsid w:val="007D2B3A"/>
    <w:rsid w:val="007D2B80"/>
    <w:rsid w:val="007D2E52"/>
    <w:rsid w:val="007D33D6"/>
    <w:rsid w:val="007D345D"/>
    <w:rsid w:val="007D3556"/>
    <w:rsid w:val="007D35BD"/>
    <w:rsid w:val="007D36A8"/>
    <w:rsid w:val="007D3CCA"/>
    <w:rsid w:val="007D3E7A"/>
    <w:rsid w:val="007D4074"/>
    <w:rsid w:val="007D439C"/>
    <w:rsid w:val="007D4DAD"/>
    <w:rsid w:val="007D4F07"/>
    <w:rsid w:val="007D4F8A"/>
    <w:rsid w:val="007D5021"/>
    <w:rsid w:val="007D50DA"/>
    <w:rsid w:val="007D50F9"/>
    <w:rsid w:val="007D544A"/>
    <w:rsid w:val="007D54BD"/>
    <w:rsid w:val="007D553C"/>
    <w:rsid w:val="007D5585"/>
    <w:rsid w:val="007D5643"/>
    <w:rsid w:val="007D564D"/>
    <w:rsid w:val="007D566B"/>
    <w:rsid w:val="007D59DA"/>
    <w:rsid w:val="007D5C84"/>
    <w:rsid w:val="007D620F"/>
    <w:rsid w:val="007D635B"/>
    <w:rsid w:val="007D6A6E"/>
    <w:rsid w:val="007D6EA7"/>
    <w:rsid w:val="007D6F07"/>
    <w:rsid w:val="007D77EC"/>
    <w:rsid w:val="007D7B42"/>
    <w:rsid w:val="007D7B5B"/>
    <w:rsid w:val="007D7E05"/>
    <w:rsid w:val="007E009C"/>
    <w:rsid w:val="007E0649"/>
    <w:rsid w:val="007E0B22"/>
    <w:rsid w:val="007E0BE6"/>
    <w:rsid w:val="007E0E1F"/>
    <w:rsid w:val="007E0E83"/>
    <w:rsid w:val="007E0F98"/>
    <w:rsid w:val="007E1221"/>
    <w:rsid w:val="007E12AD"/>
    <w:rsid w:val="007E12D7"/>
    <w:rsid w:val="007E1606"/>
    <w:rsid w:val="007E1787"/>
    <w:rsid w:val="007E18AC"/>
    <w:rsid w:val="007E18D4"/>
    <w:rsid w:val="007E1CCA"/>
    <w:rsid w:val="007E1FCA"/>
    <w:rsid w:val="007E2007"/>
    <w:rsid w:val="007E2026"/>
    <w:rsid w:val="007E2091"/>
    <w:rsid w:val="007E23D7"/>
    <w:rsid w:val="007E24DB"/>
    <w:rsid w:val="007E272C"/>
    <w:rsid w:val="007E27D0"/>
    <w:rsid w:val="007E2821"/>
    <w:rsid w:val="007E2A36"/>
    <w:rsid w:val="007E2B78"/>
    <w:rsid w:val="007E2C33"/>
    <w:rsid w:val="007E2CC8"/>
    <w:rsid w:val="007E30D9"/>
    <w:rsid w:val="007E313F"/>
    <w:rsid w:val="007E32EA"/>
    <w:rsid w:val="007E3353"/>
    <w:rsid w:val="007E3574"/>
    <w:rsid w:val="007E35D6"/>
    <w:rsid w:val="007E3724"/>
    <w:rsid w:val="007E383C"/>
    <w:rsid w:val="007E3CCF"/>
    <w:rsid w:val="007E3E7A"/>
    <w:rsid w:val="007E3F97"/>
    <w:rsid w:val="007E4209"/>
    <w:rsid w:val="007E4422"/>
    <w:rsid w:val="007E45A9"/>
    <w:rsid w:val="007E4A58"/>
    <w:rsid w:val="007E4CAB"/>
    <w:rsid w:val="007E4F7B"/>
    <w:rsid w:val="007E50AA"/>
    <w:rsid w:val="007E54F3"/>
    <w:rsid w:val="007E592A"/>
    <w:rsid w:val="007E599A"/>
    <w:rsid w:val="007E59AB"/>
    <w:rsid w:val="007E5A1E"/>
    <w:rsid w:val="007E5A2B"/>
    <w:rsid w:val="007E5A5D"/>
    <w:rsid w:val="007E5C11"/>
    <w:rsid w:val="007E5C77"/>
    <w:rsid w:val="007E5E45"/>
    <w:rsid w:val="007E5F04"/>
    <w:rsid w:val="007E612C"/>
    <w:rsid w:val="007E6411"/>
    <w:rsid w:val="007E6496"/>
    <w:rsid w:val="007E6637"/>
    <w:rsid w:val="007E6B91"/>
    <w:rsid w:val="007E6E4B"/>
    <w:rsid w:val="007E6EDB"/>
    <w:rsid w:val="007E7116"/>
    <w:rsid w:val="007E71E0"/>
    <w:rsid w:val="007E7354"/>
    <w:rsid w:val="007E74ED"/>
    <w:rsid w:val="007E7747"/>
    <w:rsid w:val="007E7748"/>
    <w:rsid w:val="007E7886"/>
    <w:rsid w:val="007E7AFB"/>
    <w:rsid w:val="007E7F62"/>
    <w:rsid w:val="007F018E"/>
    <w:rsid w:val="007F0271"/>
    <w:rsid w:val="007F027F"/>
    <w:rsid w:val="007F03E6"/>
    <w:rsid w:val="007F0632"/>
    <w:rsid w:val="007F0633"/>
    <w:rsid w:val="007F0881"/>
    <w:rsid w:val="007F08D5"/>
    <w:rsid w:val="007F0ADE"/>
    <w:rsid w:val="007F0D9D"/>
    <w:rsid w:val="007F0E43"/>
    <w:rsid w:val="007F0EE8"/>
    <w:rsid w:val="007F0FB8"/>
    <w:rsid w:val="007F1413"/>
    <w:rsid w:val="007F151D"/>
    <w:rsid w:val="007F1848"/>
    <w:rsid w:val="007F186A"/>
    <w:rsid w:val="007F19F0"/>
    <w:rsid w:val="007F1C6E"/>
    <w:rsid w:val="007F1DBD"/>
    <w:rsid w:val="007F23D1"/>
    <w:rsid w:val="007F2493"/>
    <w:rsid w:val="007F2518"/>
    <w:rsid w:val="007F2815"/>
    <w:rsid w:val="007F28B4"/>
    <w:rsid w:val="007F2A5B"/>
    <w:rsid w:val="007F2F79"/>
    <w:rsid w:val="007F2FB7"/>
    <w:rsid w:val="007F30A6"/>
    <w:rsid w:val="007F32B7"/>
    <w:rsid w:val="007F335B"/>
    <w:rsid w:val="007F33AC"/>
    <w:rsid w:val="007F3531"/>
    <w:rsid w:val="007F3593"/>
    <w:rsid w:val="007F37D7"/>
    <w:rsid w:val="007F411F"/>
    <w:rsid w:val="007F4381"/>
    <w:rsid w:val="007F43A9"/>
    <w:rsid w:val="007F4885"/>
    <w:rsid w:val="007F48C3"/>
    <w:rsid w:val="007F48DF"/>
    <w:rsid w:val="007F49EA"/>
    <w:rsid w:val="007F4B19"/>
    <w:rsid w:val="007F4FC8"/>
    <w:rsid w:val="007F5156"/>
    <w:rsid w:val="007F5573"/>
    <w:rsid w:val="007F568B"/>
    <w:rsid w:val="007F5775"/>
    <w:rsid w:val="007F5848"/>
    <w:rsid w:val="007F58AA"/>
    <w:rsid w:val="007F5B07"/>
    <w:rsid w:val="007F5D9D"/>
    <w:rsid w:val="007F63FC"/>
    <w:rsid w:val="007F6652"/>
    <w:rsid w:val="007F67CC"/>
    <w:rsid w:val="007F68BF"/>
    <w:rsid w:val="007F68D7"/>
    <w:rsid w:val="007F6B02"/>
    <w:rsid w:val="007F6CC8"/>
    <w:rsid w:val="007F70BB"/>
    <w:rsid w:val="007F714E"/>
    <w:rsid w:val="007F74E7"/>
    <w:rsid w:val="007F75F4"/>
    <w:rsid w:val="007F7825"/>
    <w:rsid w:val="007F7A66"/>
    <w:rsid w:val="00800081"/>
    <w:rsid w:val="00800158"/>
    <w:rsid w:val="00800352"/>
    <w:rsid w:val="0080045A"/>
    <w:rsid w:val="0080059A"/>
    <w:rsid w:val="00800673"/>
    <w:rsid w:val="00800711"/>
    <w:rsid w:val="00800921"/>
    <w:rsid w:val="008009FD"/>
    <w:rsid w:val="00800C46"/>
    <w:rsid w:val="00800F97"/>
    <w:rsid w:val="0080110D"/>
    <w:rsid w:val="00801142"/>
    <w:rsid w:val="0080140D"/>
    <w:rsid w:val="008014D2"/>
    <w:rsid w:val="00801503"/>
    <w:rsid w:val="00801516"/>
    <w:rsid w:val="00801664"/>
    <w:rsid w:val="00801843"/>
    <w:rsid w:val="00801954"/>
    <w:rsid w:val="00801A49"/>
    <w:rsid w:val="00801AE1"/>
    <w:rsid w:val="00801C33"/>
    <w:rsid w:val="00801DDF"/>
    <w:rsid w:val="00801FB8"/>
    <w:rsid w:val="008022BA"/>
    <w:rsid w:val="008024DA"/>
    <w:rsid w:val="008025AB"/>
    <w:rsid w:val="008028DA"/>
    <w:rsid w:val="00802D73"/>
    <w:rsid w:val="00802E9C"/>
    <w:rsid w:val="00802ED9"/>
    <w:rsid w:val="00802F6F"/>
    <w:rsid w:val="00802F85"/>
    <w:rsid w:val="00803021"/>
    <w:rsid w:val="00803115"/>
    <w:rsid w:val="00803189"/>
    <w:rsid w:val="00803357"/>
    <w:rsid w:val="0080343F"/>
    <w:rsid w:val="00803C43"/>
    <w:rsid w:val="00803E0B"/>
    <w:rsid w:val="00803EDE"/>
    <w:rsid w:val="00804627"/>
    <w:rsid w:val="00804983"/>
    <w:rsid w:val="00805095"/>
    <w:rsid w:val="00805FFE"/>
    <w:rsid w:val="0080620F"/>
    <w:rsid w:val="00806468"/>
    <w:rsid w:val="00806665"/>
    <w:rsid w:val="008066C9"/>
    <w:rsid w:val="0080690E"/>
    <w:rsid w:val="00806949"/>
    <w:rsid w:val="00806B2F"/>
    <w:rsid w:val="0080702D"/>
    <w:rsid w:val="0080715B"/>
    <w:rsid w:val="00807453"/>
    <w:rsid w:val="008075D7"/>
    <w:rsid w:val="00807948"/>
    <w:rsid w:val="00807F14"/>
    <w:rsid w:val="0081021A"/>
    <w:rsid w:val="00810250"/>
    <w:rsid w:val="008102BC"/>
    <w:rsid w:val="00810466"/>
    <w:rsid w:val="00810478"/>
    <w:rsid w:val="0081074F"/>
    <w:rsid w:val="00810840"/>
    <w:rsid w:val="008108FE"/>
    <w:rsid w:val="00810ACD"/>
    <w:rsid w:val="00810BF0"/>
    <w:rsid w:val="00810CCC"/>
    <w:rsid w:val="00810F48"/>
    <w:rsid w:val="0081140A"/>
    <w:rsid w:val="00811D5F"/>
    <w:rsid w:val="008120F9"/>
    <w:rsid w:val="0081234B"/>
    <w:rsid w:val="00812571"/>
    <w:rsid w:val="0081266B"/>
    <w:rsid w:val="008126C1"/>
    <w:rsid w:val="008126F0"/>
    <w:rsid w:val="0081297E"/>
    <w:rsid w:val="00812AAB"/>
    <w:rsid w:val="00812C0A"/>
    <w:rsid w:val="00812F92"/>
    <w:rsid w:val="008131AC"/>
    <w:rsid w:val="00813226"/>
    <w:rsid w:val="008132E6"/>
    <w:rsid w:val="00813378"/>
    <w:rsid w:val="008133BB"/>
    <w:rsid w:val="00813648"/>
    <w:rsid w:val="0081380A"/>
    <w:rsid w:val="00813952"/>
    <w:rsid w:val="00813AB7"/>
    <w:rsid w:val="00813CB9"/>
    <w:rsid w:val="00813EF8"/>
    <w:rsid w:val="00814117"/>
    <w:rsid w:val="00814846"/>
    <w:rsid w:val="00814BC5"/>
    <w:rsid w:val="00814E67"/>
    <w:rsid w:val="00814F63"/>
    <w:rsid w:val="008151B2"/>
    <w:rsid w:val="008152F2"/>
    <w:rsid w:val="008154F7"/>
    <w:rsid w:val="00815693"/>
    <w:rsid w:val="00815781"/>
    <w:rsid w:val="00815841"/>
    <w:rsid w:val="00815956"/>
    <w:rsid w:val="00815BD6"/>
    <w:rsid w:val="00815C8E"/>
    <w:rsid w:val="00815D5C"/>
    <w:rsid w:val="00815DC5"/>
    <w:rsid w:val="00815E12"/>
    <w:rsid w:val="00815F63"/>
    <w:rsid w:val="00816471"/>
    <w:rsid w:val="008164CB"/>
    <w:rsid w:val="0081654D"/>
    <w:rsid w:val="0081688A"/>
    <w:rsid w:val="00816970"/>
    <w:rsid w:val="00816B9D"/>
    <w:rsid w:val="00816C2D"/>
    <w:rsid w:val="00816EE9"/>
    <w:rsid w:val="008171D8"/>
    <w:rsid w:val="00817346"/>
    <w:rsid w:val="00817816"/>
    <w:rsid w:val="00817B09"/>
    <w:rsid w:val="00820066"/>
    <w:rsid w:val="00820877"/>
    <w:rsid w:val="00820ADB"/>
    <w:rsid w:val="00820C17"/>
    <w:rsid w:val="00820DF4"/>
    <w:rsid w:val="0082102E"/>
    <w:rsid w:val="008210CE"/>
    <w:rsid w:val="00821115"/>
    <w:rsid w:val="00821264"/>
    <w:rsid w:val="00821418"/>
    <w:rsid w:val="0082141D"/>
    <w:rsid w:val="008216AD"/>
    <w:rsid w:val="00821791"/>
    <w:rsid w:val="0082196A"/>
    <w:rsid w:val="00821B42"/>
    <w:rsid w:val="00822249"/>
    <w:rsid w:val="008222AA"/>
    <w:rsid w:val="008222AC"/>
    <w:rsid w:val="008222B7"/>
    <w:rsid w:val="0082236A"/>
    <w:rsid w:val="008223F3"/>
    <w:rsid w:val="00822628"/>
    <w:rsid w:val="0082262A"/>
    <w:rsid w:val="00822B1F"/>
    <w:rsid w:val="00822BFB"/>
    <w:rsid w:val="00822C31"/>
    <w:rsid w:val="00822C94"/>
    <w:rsid w:val="00823425"/>
    <w:rsid w:val="008235D2"/>
    <w:rsid w:val="00823A20"/>
    <w:rsid w:val="00823B41"/>
    <w:rsid w:val="00823D96"/>
    <w:rsid w:val="00823E0D"/>
    <w:rsid w:val="0082404B"/>
    <w:rsid w:val="0082438A"/>
    <w:rsid w:val="00824403"/>
    <w:rsid w:val="00824632"/>
    <w:rsid w:val="00824D92"/>
    <w:rsid w:val="00824DA3"/>
    <w:rsid w:val="00824DE3"/>
    <w:rsid w:val="00824E0F"/>
    <w:rsid w:val="0082534D"/>
    <w:rsid w:val="008253FF"/>
    <w:rsid w:val="008254B3"/>
    <w:rsid w:val="00825760"/>
    <w:rsid w:val="0082583F"/>
    <w:rsid w:val="008258ED"/>
    <w:rsid w:val="00825A29"/>
    <w:rsid w:val="00825BC1"/>
    <w:rsid w:val="00825E4B"/>
    <w:rsid w:val="008267D0"/>
    <w:rsid w:val="0082681D"/>
    <w:rsid w:val="00826922"/>
    <w:rsid w:val="00826940"/>
    <w:rsid w:val="00826F95"/>
    <w:rsid w:val="008271AC"/>
    <w:rsid w:val="008276BD"/>
    <w:rsid w:val="00827706"/>
    <w:rsid w:val="00827781"/>
    <w:rsid w:val="00827AFB"/>
    <w:rsid w:val="00827B32"/>
    <w:rsid w:val="00827C6F"/>
    <w:rsid w:val="00827D64"/>
    <w:rsid w:val="00827DA8"/>
    <w:rsid w:val="00827EDE"/>
    <w:rsid w:val="00827F9B"/>
    <w:rsid w:val="00830595"/>
    <w:rsid w:val="00830611"/>
    <w:rsid w:val="00830746"/>
    <w:rsid w:val="008308DB"/>
    <w:rsid w:val="00830B8A"/>
    <w:rsid w:val="00830D18"/>
    <w:rsid w:val="00830E23"/>
    <w:rsid w:val="00830E66"/>
    <w:rsid w:val="00831133"/>
    <w:rsid w:val="008311DF"/>
    <w:rsid w:val="00831387"/>
    <w:rsid w:val="0083191D"/>
    <w:rsid w:val="00831B49"/>
    <w:rsid w:val="00831B6A"/>
    <w:rsid w:val="00831C7E"/>
    <w:rsid w:val="00831FDC"/>
    <w:rsid w:val="00831FE3"/>
    <w:rsid w:val="008322CB"/>
    <w:rsid w:val="008323BB"/>
    <w:rsid w:val="008324B8"/>
    <w:rsid w:val="00832697"/>
    <w:rsid w:val="0083286B"/>
    <w:rsid w:val="00832D36"/>
    <w:rsid w:val="00832D46"/>
    <w:rsid w:val="00832E7D"/>
    <w:rsid w:val="00832FF8"/>
    <w:rsid w:val="00833002"/>
    <w:rsid w:val="0083301A"/>
    <w:rsid w:val="008335DD"/>
    <w:rsid w:val="008336E0"/>
    <w:rsid w:val="00833784"/>
    <w:rsid w:val="00833888"/>
    <w:rsid w:val="00833A44"/>
    <w:rsid w:val="00833B59"/>
    <w:rsid w:val="00833F2B"/>
    <w:rsid w:val="00834145"/>
    <w:rsid w:val="0083453D"/>
    <w:rsid w:val="008348F9"/>
    <w:rsid w:val="00834C6A"/>
    <w:rsid w:val="00834E9D"/>
    <w:rsid w:val="00834F54"/>
    <w:rsid w:val="0083524B"/>
    <w:rsid w:val="008356A4"/>
    <w:rsid w:val="00835883"/>
    <w:rsid w:val="008358E1"/>
    <w:rsid w:val="008359FF"/>
    <w:rsid w:val="00835AC5"/>
    <w:rsid w:val="00835D2B"/>
    <w:rsid w:val="00835DA6"/>
    <w:rsid w:val="00835E33"/>
    <w:rsid w:val="00835F3E"/>
    <w:rsid w:val="00835FD6"/>
    <w:rsid w:val="008360DA"/>
    <w:rsid w:val="00836321"/>
    <w:rsid w:val="00836915"/>
    <w:rsid w:val="00836B39"/>
    <w:rsid w:val="00836D2B"/>
    <w:rsid w:val="0083709E"/>
    <w:rsid w:val="00837164"/>
    <w:rsid w:val="00837491"/>
    <w:rsid w:val="008375D2"/>
    <w:rsid w:val="008377F2"/>
    <w:rsid w:val="008379E5"/>
    <w:rsid w:val="00837A05"/>
    <w:rsid w:val="00837CAF"/>
    <w:rsid w:val="0084015D"/>
    <w:rsid w:val="008401D6"/>
    <w:rsid w:val="008402B0"/>
    <w:rsid w:val="00840393"/>
    <w:rsid w:val="008406CF"/>
    <w:rsid w:val="00840A65"/>
    <w:rsid w:val="00840B73"/>
    <w:rsid w:val="00840C4D"/>
    <w:rsid w:val="00840D96"/>
    <w:rsid w:val="00840E88"/>
    <w:rsid w:val="00840ED3"/>
    <w:rsid w:val="008411C8"/>
    <w:rsid w:val="00841791"/>
    <w:rsid w:val="00841953"/>
    <w:rsid w:val="00841B76"/>
    <w:rsid w:val="00841C70"/>
    <w:rsid w:val="00841D27"/>
    <w:rsid w:val="00841D9B"/>
    <w:rsid w:val="00841E74"/>
    <w:rsid w:val="00841F60"/>
    <w:rsid w:val="00842172"/>
    <w:rsid w:val="008421FB"/>
    <w:rsid w:val="00842252"/>
    <w:rsid w:val="0084259A"/>
    <w:rsid w:val="0084263C"/>
    <w:rsid w:val="008429EA"/>
    <w:rsid w:val="00842BD2"/>
    <w:rsid w:val="00842E0A"/>
    <w:rsid w:val="00842FED"/>
    <w:rsid w:val="0084301A"/>
    <w:rsid w:val="00843272"/>
    <w:rsid w:val="0084335F"/>
    <w:rsid w:val="00843572"/>
    <w:rsid w:val="00843683"/>
    <w:rsid w:val="00843974"/>
    <w:rsid w:val="008439A8"/>
    <w:rsid w:val="00843C2E"/>
    <w:rsid w:val="00843F07"/>
    <w:rsid w:val="00843FF0"/>
    <w:rsid w:val="0084407D"/>
    <w:rsid w:val="0084417C"/>
    <w:rsid w:val="0084423F"/>
    <w:rsid w:val="008443EF"/>
    <w:rsid w:val="008445E0"/>
    <w:rsid w:val="008447C6"/>
    <w:rsid w:val="0084486D"/>
    <w:rsid w:val="00844962"/>
    <w:rsid w:val="00844B3E"/>
    <w:rsid w:val="00844B9A"/>
    <w:rsid w:val="00844C19"/>
    <w:rsid w:val="0084510D"/>
    <w:rsid w:val="0084523C"/>
    <w:rsid w:val="0084527F"/>
    <w:rsid w:val="008452E0"/>
    <w:rsid w:val="00845960"/>
    <w:rsid w:val="00845A94"/>
    <w:rsid w:val="008460B4"/>
    <w:rsid w:val="008460B6"/>
    <w:rsid w:val="0084632F"/>
    <w:rsid w:val="00846375"/>
    <w:rsid w:val="008463F8"/>
    <w:rsid w:val="00846575"/>
    <w:rsid w:val="00846911"/>
    <w:rsid w:val="00846A17"/>
    <w:rsid w:val="00846B4C"/>
    <w:rsid w:val="00846E8B"/>
    <w:rsid w:val="008477F5"/>
    <w:rsid w:val="00847F0E"/>
    <w:rsid w:val="00850231"/>
    <w:rsid w:val="00850409"/>
    <w:rsid w:val="00850420"/>
    <w:rsid w:val="00850757"/>
    <w:rsid w:val="008507E6"/>
    <w:rsid w:val="008509B6"/>
    <w:rsid w:val="00850C61"/>
    <w:rsid w:val="00851181"/>
    <w:rsid w:val="00851339"/>
    <w:rsid w:val="00851349"/>
    <w:rsid w:val="00851369"/>
    <w:rsid w:val="00851731"/>
    <w:rsid w:val="008517D1"/>
    <w:rsid w:val="008519C2"/>
    <w:rsid w:val="00851B7A"/>
    <w:rsid w:val="00851C08"/>
    <w:rsid w:val="00851FA7"/>
    <w:rsid w:val="00852016"/>
    <w:rsid w:val="0085206C"/>
    <w:rsid w:val="008522B7"/>
    <w:rsid w:val="008525A0"/>
    <w:rsid w:val="008526BE"/>
    <w:rsid w:val="00852AE5"/>
    <w:rsid w:val="00852EAA"/>
    <w:rsid w:val="00852F8D"/>
    <w:rsid w:val="0085305F"/>
    <w:rsid w:val="00853219"/>
    <w:rsid w:val="00853464"/>
    <w:rsid w:val="00853529"/>
    <w:rsid w:val="00853CDB"/>
    <w:rsid w:val="00853D85"/>
    <w:rsid w:val="00853DB1"/>
    <w:rsid w:val="00853EFB"/>
    <w:rsid w:val="00853FA6"/>
    <w:rsid w:val="00854226"/>
    <w:rsid w:val="00854672"/>
    <w:rsid w:val="0085478D"/>
    <w:rsid w:val="00854974"/>
    <w:rsid w:val="008549E7"/>
    <w:rsid w:val="00854C35"/>
    <w:rsid w:val="00854DB7"/>
    <w:rsid w:val="0085525F"/>
    <w:rsid w:val="00855304"/>
    <w:rsid w:val="00855354"/>
    <w:rsid w:val="00855C4B"/>
    <w:rsid w:val="00855C8F"/>
    <w:rsid w:val="00855CFF"/>
    <w:rsid w:val="00855D38"/>
    <w:rsid w:val="00855D4B"/>
    <w:rsid w:val="00855D8F"/>
    <w:rsid w:val="008561F0"/>
    <w:rsid w:val="0085630C"/>
    <w:rsid w:val="008563EC"/>
    <w:rsid w:val="00856507"/>
    <w:rsid w:val="00856732"/>
    <w:rsid w:val="00856B96"/>
    <w:rsid w:val="00856BA0"/>
    <w:rsid w:val="00856CCB"/>
    <w:rsid w:val="00856F3F"/>
    <w:rsid w:val="00857057"/>
    <w:rsid w:val="0085768B"/>
    <w:rsid w:val="008576EC"/>
    <w:rsid w:val="00857804"/>
    <w:rsid w:val="008579DE"/>
    <w:rsid w:val="00857A39"/>
    <w:rsid w:val="00857BFB"/>
    <w:rsid w:val="00857D2C"/>
    <w:rsid w:val="00857D96"/>
    <w:rsid w:val="00857F80"/>
    <w:rsid w:val="0086017A"/>
    <w:rsid w:val="00860206"/>
    <w:rsid w:val="00860273"/>
    <w:rsid w:val="008604A5"/>
    <w:rsid w:val="008604A6"/>
    <w:rsid w:val="00860572"/>
    <w:rsid w:val="0086076C"/>
    <w:rsid w:val="00860AD7"/>
    <w:rsid w:val="00861159"/>
    <w:rsid w:val="008613F9"/>
    <w:rsid w:val="0086142C"/>
    <w:rsid w:val="00861671"/>
    <w:rsid w:val="0086190B"/>
    <w:rsid w:val="00861B75"/>
    <w:rsid w:val="00861C05"/>
    <w:rsid w:val="00861E0C"/>
    <w:rsid w:val="008622AA"/>
    <w:rsid w:val="008622FB"/>
    <w:rsid w:val="0086256A"/>
    <w:rsid w:val="00862616"/>
    <w:rsid w:val="00862768"/>
    <w:rsid w:val="00862B1D"/>
    <w:rsid w:val="00862C4B"/>
    <w:rsid w:val="00862DAB"/>
    <w:rsid w:val="00862E6E"/>
    <w:rsid w:val="00862F05"/>
    <w:rsid w:val="0086316C"/>
    <w:rsid w:val="00863755"/>
    <w:rsid w:val="0086376F"/>
    <w:rsid w:val="008637E0"/>
    <w:rsid w:val="00863A10"/>
    <w:rsid w:val="00863B98"/>
    <w:rsid w:val="00863F82"/>
    <w:rsid w:val="0086408F"/>
    <w:rsid w:val="0086458E"/>
    <w:rsid w:val="008645C8"/>
    <w:rsid w:val="00864C42"/>
    <w:rsid w:val="00865234"/>
    <w:rsid w:val="008656C2"/>
    <w:rsid w:val="00865708"/>
    <w:rsid w:val="00865920"/>
    <w:rsid w:val="00865C43"/>
    <w:rsid w:val="00865D16"/>
    <w:rsid w:val="00865E32"/>
    <w:rsid w:val="00865E77"/>
    <w:rsid w:val="00865F61"/>
    <w:rsid w:val="0086606B"/>
    <w:rsid w:val="00866188"/>
    <w:rsid w:val="00866263"/>
    <w:rsid w:val="00866419"/>
    <w:rsid w:val="008665FA"/>
    <w:rsid w:val="00866809"/>
    <w:rsid w:val="00866814"/>
    <w:rsid w:val="00866AD1"/>
    <w:rsid w:val="00866B98"/>
    <w:rsid w:val="00867073"/>
    <w:rsid w:val="008672AF"/>
    <w:rsid w:val="00867645"/>
    <w:rsid w:val="008676AE"/>
    <w:rsid w:val="008677A9"/>
    <w:rsid w:val="0086783B"/>
    <w:rsid w:val="00867A45"/>
    <w:rsid w:val="00867BC9"/>
    <w:rsid w:val="00867F37"/>
    <w:rsid w:val="00867FAF"/>
    <w:rsid w:val="00870194"/>
    <w:rsid w:val="00870780"/>
    <w:rsid w:val="008707C0"/>
    <w:rsid w:val="00870A8E"/>
    <w:rsid w:val="00870B13"/>
    <w:rsid w:val="00870D70"/>
    <w:rsid w:val="00870FD5"/>
    <w:rsid w:val="008713A4"/>
    <w:rsid w:val="00871489"/>
    <w:rsid w:val="00871567"/>
    <w:rsid w:val="00871746"/>
    <w:rsid w:val="008719FE"/>
    <w:rsid w:val="00871A0D"/>
    <w:rsid w:val="00871B6F"/>
    <w:rsid w:val="00871FCE"/>
    <w:rsid w:val="00872268"/>
    <w:rsid w:val="00872390"/>
    <w:rsid w:val="0087249E"/>
    <w:rsid w:val="00872551"/>
    <w:rsid w:val="00872786"/>
    <w:rsid w:val="00872AA5"/>
    <w:rsid w:val="00872C39"/>
    <w:rsid w:val="008731B1"/>
    <w:rsid w:val="008731F1"/>
    <w:rsid w:val="0087354A"/>
    <w:rsid w:val="0087398A"/>
    <w:rsid w:val="00873CDB"/>
    <w:rsid w:val="00873D10"/>
    <w:rsid w:val="00873E59"/>
    <w:rsid w:val="00873E7E"/>
    <w:rsid w:val="0087415A"/>
    <w:rsid w:val="008743DF"/>
    <w:rsid w:val="0087450D"/>
    <w:rsid w:val="00874521"/>
    <w:rsid w:val="0087452E"/>
    <w:rsid w:val="008747AF"/>
    <w:rsid w:val="008748FA"/>
    <w:rsid w:val="00874ABE"/>
    <w:rsid w:val="00874B0E"/>
    <w:rsid w:val="00874B1A"/>
    <w:rsid w:val="00874B31"/>
    <w:rsid w:val="00874BE9"/>
    <w:rsid w:val="00874CD7"/>
    <w:rsid w:val="00874D7D"/>
    <w:rsid w:val="00874F57"/>
    <w:rsid w:val="00875304"/>
    <w:rsid w:val="0087579F"/>
    <w:rsid w:val="00875818"/>
    <w:rsid w:val="00875BE0"/>
    <w:rsid w:val="008762A2"/>
    <w:rsid w:val="008762FA"/>
    <w:rsid w:val="00876665"/>
    <w:rsid w:val="0087667E"/>
    <w:rsid w:val="00876A7F"/>
    <w:rsid w:val="00876B24"/>
    <w:rsid w:val="00876BC5"/>
    <w:rsid w:val="00876C0C"/>
    <w:rsid w:val="00877316"/>
    <w:rsid w:val="00877324"/>
    <w:rsid w:val="00877333"/>
    <w:rsid w:val="00877381"/>
    <w:rsid w:val="0087740D"/>
    <w:rsid w:val="0087757F"/>
    <w:rsid w:val="00877790"/>
    <w:rsid w:val="00877A6E"/>
    <w:rsid w:val="00877BEF"/>
    <w:rsid w:val="0088007C"/>
    <w:rsid w:val="0088009C"/>
    <w:rsid w:val="00880476"/>
    <w:rsid w:val="008807FB"/>
    <w:rsid w:val="00880829"/>
    <w:rsid w:val="00880C87"/>
    <w:rsid w:val="00880D66"/>
    <w:rsid w:val="00880DC9"/>
    <w:rsid w:val="0088108B"/>
    <w:rsid w:val="00881443"/>
    <w:rsid w:val="00881519"/>
    <w:rsid w:val="00881B46"/>
    <w:rsid w:val="00881C49"/>
    <w:rsid w:val="00881E60"/>
    <w:rsid w:val="00881EA6"/>
    <w:rsid w:val="00881F8C"/>
    <w:rsid w:val="00882004"/>
    <w:rsid w:val="008821E9"/>
    <w:rsid w:val="0088231E"/>
    <w:rsid w:val="00882324"/>
    <w:rsid w:val="008824EB"/>
    <w:rsid w:val="008824FF"/>
    <w:rsid w:val="0088271C"/>
    <w:rsid w:val="0088282B"/>
    <w:rsid w:val="008828BC"/>
    <w:rsid w:val="00882A97"/>
    <w:rsid w:val="00882C2F"/>
    <w:rsid w:val="00882ED0"/>
    <w:rsid w:val="00882F29"/>
    <w:rsid w:val="0088302D"/>
    <w:rsid w:val="00883126"/>
    <w:rsid w:val="00883218"/>
    <w:rsid w:val="00883472"/>
    <w:rsid w:val="00883942"/>
    <w:rsid w:val="00883E47"/>
    <w:rsid w:val="00883E75"/>
    <w:rsid w:val="00883ED0"/>
    <w:rsid w:val="00884287"/>
    <w:rsid w:val="00884449"/>
    <w:rsid w:val="00884487"/>
    <w:rsid w:val="0088470C"/>
    <w:rsid w:val="00885081"/>
    <w:rsid w:val="008851C3"/>
    <w:rsid w:val="008855BB"/>
    <w:rsid w:val="008859DC"/>
    <w:rsid w:val="008859F5"/>
    <w:rsid w:val="00885A60"/>
    <w:rsid w:val="00885D71"/>
    <w:rsid w:val="00885E91"/>
    <w:rsid w:val="00885F68"/>
    <w:rsid w:val="008860E5"/>
    <w:rsid w:val="0088611F"/>
    <w:rsid w:val="00886422"/>
    <w:rsid w:val="00886435"/>
    <w:rsid w:val="00886591"/>
    <w:rsid w:val="00886852"/>
    <w:rsid w:val="00886E53"/>
    <w:rsid w:val="00886F41"/>
    <w:rsid w:val="00887060"/>
    <w:rsid w:val="008874C9"/>
    <w:rsid w:val="00887518"/>
    <w:rsid w:val="00887583"/>
    <w:rsid w:val="008876F3"/>
    <w:rsid w:val="008878E8"/>
    <w:rsid w:val="00887A5A"/>
    <w:rsid w:val="00887C54"/>
    <w:rsid w:val="00887D0F"/>
    <w:rsid w:val="00887DCD"/>
    <w:rsid w:val="00890040"/>
    <w:rsid w:val="008904B8"/>
    <w:rsid w:val="0089064A"/>
    <w:rsid w:val="00890799"/>
    <w:rsid w:val="008907ED"/>
    <w:rsid w:val="0089080C"/>
    <w:rsid w:val="00890A3B"/>
    <w:rsid w:val="00890AB8"/>
    <w:rsid w:val="00890CE3"/>
    <w:rsid w:val="00890F14"/>
    <w:rsid w:val="00890FF5"/>
    <w:rsid w:val="008911EC"/>
    <w:rsid w:val="0089126A"/>
    <w:rsid w:val="008914EA"/>
    <w:rsid w:val="008914F4"/>
    <w:rsid w:val="008915CA"/>
    <w:rsid w:val="008915FA"/>
    <w:rsid w:val="00891945"/>
    <w:rsid w:val="008919BB"/>
    <w:rsid w:val="00891D12"/>
    <w:rsid w:val="00891F4F"/>
    <w:rsid w:val="00891FAB"/>
    <w:rsid w:val="00892386"/>
    <w:rsid w:val="00892BB5"/>
    <w:rsid w:val="00892C73"/>
    <w:rsid w:val="008933F4"/>
    <w:rsid w:val="008939A3"/>
    <w:rsid w:val="00893BC6"/>
    <w:rsid w:val="00893C4D"/>
    <w:rsid w:val="00893EF5"/>
    <w:rsid w:val="008940CF"/>
    <w:rsid w:val="008942BD"/>
    <w:rsid w:val="0089435C"/>
    <w:rsid w:val="00894535"/>
    <w:rsid w:val="00894CD4"/>
    <w:rsid w:val="00895130"/>
    <w:rsid w:val="008954E7"/>
    <w:rsid w:val="008959FF"/>
    <w:rsid w:val="00895AE0"/>
    <w:rsid w:val="00895B4C"/>
    <w:rsid w:val="00895B5A"/>
    <w:rsid w:val="0089603D"/>
    <w:rsid w:val="00896372"/>
    <w:rsid w:val="00896543"/>
    <w:rsid w:val="00896632"/>
    <w:rsid w:val="00896981"/>
    <w:rsid w:val="00896F2A"/>
    <w:rsid w:val="0089729F"/>
    <w:rsid w:val="008974F8"/>
    <w:rsid w:val="00897B28"/>
    <w:rsid w:val="00897B71"/>
    <w:rsid w:val="00897D50"/>
    <w:rsid w:val="008A0223"/>
    <w:rsid w:val="008A09DC"/>
    <w:rsid w:val="008A0A1F"/>
    <w:rsid w:val="008A0B3B"/>
    <w:rsid w:val="008A0B96"/>
    <w:rsid w:val="008A14AD"/>
    <w:rsid w:val="008A1C51"/>
    <w:rsid w:val="008A1D22"/>
    <w:rsid w:val="008A1F87"/>
    <w:rsid w:val="008A1FE8"/>
    <w:rsid w:val="008A2093"/>
    <w:rsid w:val="008A2394"/>
    <w:rsid w:val="008A25E5"/>
    <w:rsid w:val="008A2B18"/>
    <w:rsid w:val="008A2B3D"/>
    <w:rsid w:val="008A2DEF"/>
    <w:rsid w:val="008A2EEF"/>
    <w:rsid w:val="008A3089"/>
    <w:rsid w:val="008A34B8"/>
    <w:rsid w:val="008A392B"/>
    <w:rsid w:val="008A39CC"/>
    <w:rsid w:val="008A39F0"/>
    <w:rsid w:val="008A3C8F"/>
    <w:rsid w:val="008A3E74"/>
    <w:rsid w:val="008A3FE0"/>
    <w:rsid w:val="008A40CC"/>
    <w:rsid w:val="008A4106"/>
    <w:rsid w:val="008A4149"/>
    <w:rsid w:val="008A42D8"/>
    <w:rsid w:val="008A42F6"/>
    <w:rsid w:val="008A43C5"/>
    <w:rsid w:val="008A4829"/>
    <w:rsid w:val="008A4966"/>
    <w:rsid w:val="008A4C07"/>
    <w:rsid w:val="008A4C53"/>
    <w:rsid w:val="008A4FE4"/>
    <w:rsid w:val="008A51AD"/>
    <w:rsid w:val="008A53F7"/>
    <w:rsid w:val="008A557D"/>
    <w:rsid w:val="008A5964"/>
    <w:rsid w:val="008A59E3"/>
    <w:rsid w:val="008A5B4C"/>
    <w:rsid w:val="008A5D95"/>
    <w:rsid w:val="008A5F7E"/>
    <w:rsid w:val="008A5FD3"/>
    <w:rsid w:val="008A633C"/>
    <w:rsid w:val="008A68EA"/>
    <w:rsid w:val="008A6B84"/>
    <w:rsid w:val="008A6C20"/>
    <w:rsid w:val="008A6C8A"/>
    <w:rsid w:val="008A6EEA"/>
    <w:rsid w:val="008A746D"/>
    <w:rsid w:val="008A77BD"/>
    <w:rsid w:val="008A7AB0"/>
    <w:rsid w:val="008A7BD9"/>
    <w:rsid w:val="008A7CF0"/>
    <w:rsid w:val="008A7DE7"/>
    <w:rsid w:val="008A7FBA"/>
    <w:rsid w:val="008B00AA"/>
    <w:rsid w:val="008B0160"/>
    <w:rsid w:val="008B062D"/>
    <w:rsid w:val="008B084B"/>
    <w:rsid w:val="008B0887"/>
    <w:rsid w:val="008B0A0D"/>
    <w:rsid w:val="008B0CFE"/>
    <w:rsid w:val="008B0E27"/>
    <w:rsid w:val="008B12E9"/>
    <w:rsid w:val="008B13AC"/>
    <w:rsid w:val="008B14D7"/>
    <w:rsid w:val="008B1524"/>
    <w:rsid w:val="008B1641"/>
    <w:rsid w:val="008B18C4"/>
    <w:rsid w:val="008B1B15"/>
    <w:rsid w:val="008B20C7"/>
    <w:rsid w:val="008B225A"/>
    <w:rsid w:val="008B2610"/>
    <w:rsid w:val="008B2763"/>
    <w:rsid w:val="008B2907"/>
    <w:rsid w:val="008B29DB"/>
    <w:rsid w:val="008B2A12"/>
    <w:rsid w:val="008B2D87"/>
    <w:rsid w:val="008B31E5"/>
    <w:rsid w:val="008B34B3"/>
    <w:rsid w:val="008B3762"/>
    <w:rsid w:val="008B3C50"/>
    <w:rsid w:val="008B3DFD"/>
    <w:rsid w:val="008B3E4D"/>
    <w:rsid w:val="008B42EC"/>
    <w:rsid w:val="008B468A"/>
    <w:rsid w:val="008B475D"/>
    <w:rsid w:val="008B4ADB"/>
    <w:rsid w:val="008B4CA2"/>
    <w:rsid w:val="008B4CF0"/>
    <w:rsid w:val="008B4F77"/>
    <w:rsid w:val="008B50AF"/>
    <w:rsid w:val="008B50E4"/>
    <w:rsid w:val="008B52B2"/>
    <w:rsid w:val="008B52E5"/>
    <w:rsid w:val="008B58DC"/>
    <w:rsid w:val="008B5ADD"/>
    <w:rsid w:val="008B5C21"/>
    <w:rsid w:val="008B5E24"/>
    <w:rsid w:val="008B6009"/>
    <w:rsid w:val="008B63C3"/>
    <w:rsid w:val="008B6687"/>
    <w:rsid w:val="008B6760"/>
    <w:rsid w:val="008B6828"/>
    <w:rsid w:val="008B68C3"/>
    <w:rsid w:val="008B6B70"/>
    <w:rsid w:val="008B6BE3"/>
    <w:rsid w:val="008B7120"/>
    <w:rsid w:val="008B7238"/>
    <w:rsid w:val="008B727D"/>
    <w:rsid w:val="008B730F"/>
    <w:rsid w:val="008B73FC"/>
    <w:rsid w:val="008B7757"/>
    <w:rsid w:val="008B7771"/>
    <w:rsid w:val="008B786F"/>
    <w:rsid w:val="008B7B36"/>
    <w:rsid w:val="008B7D3A"/>
    <w:rsid w:val="008B7E09"/>
    <w:rsid w:val="008C01DC"/>
    <w:rsid w:val="008C048C"/>
    <w:rsid w:val="008C09CA"/>
    <w:rsid w:val="008C0D2D"/>
    <w:rsid w:val="008C12E7"/>
    <w:rsid w:val="008C132A"/>
    <w:rsid w:val="008C1380"/>
    <w:rsid w:val="008C13E5"/>
    <w:rsid w:val="008C14C7"/>
    <w:rsid w:val="008C1524"/>
    <w:rsid w:val="008C1576"/>
    <w:rsid w:val="008C17B1"/>
    <w:rsid w:val="008C1802"/>
    <w:rsid w:val="008C1D35"/>
    <w:rsid w:val="008C1F50"/>
    <w:rsid w:val="008C26E9"/>
    <w:rsid w:val="008C279D"/>
    <w:rsid w:val="008C283D"/>
    <w:rsid w:val="008C2B9B"/>
    <w:rsid w:val="008C2C47"/>
    <w:rsid w:val="008C2EB1"/>
    <w:rsid w:val="008C2FEC"/>
    <w:rsid w:val="008C32DD"/>
    <w:rsid w:val="008C3428"/>
    <w:rsid w:val="008C369C"/>
    <w:rsid w:val="008C392B"/>
    <w:rsid w:val="008C3A16"/>
    <w:rsid w:val="008C3A6B"/>
    <w:rsid w:val="008C3ADF"/>
    <w:rsid w:val="008C3BBD"/>
    <w:rsid w:val="008C3E90"/>
    <w:rsid w:val="008C4081"/>
    <w:rsid w:val="008C41BD"/>
    <w:rsid w:val="008C4306"/>
    <w:rsid w:val="008C4440"/>
    <w:rsid w:val="008C4A7B"/>
    <w:rsid w:val="008C4A82"/>
    <w:rsid w:val="008C4C80"/>
    <w:rsid w:val="008C5161"/>
    <w:rsid w:val="008C5C74"/>
    <w:rsid w:val="008C5D46"/>
    <w:rsid w:val="008C6396"/>
    <w:rsid w:val="008C649F"/>
    <w:rsid w:val="008C683A"/>
    <w:rsid w:val="008C6901"/>
    <w:rsid w:val="008C6A41"/>
    <w:rsid w:val="008C6BE0"/>
    <w:rsid w:val="008C6D6D"/>
    <w:rsid w:val="008C7131"/>
    <w:rsid w:val="008C71B3"/>
    <w:rsid w:val="008C7242"/>
    <w:rsid w:val="008C73A4"/>
    <w:rsid w:val="008C7441"/>
    <w:rsid w:val="008C7515"/>
    <w:rsid w:val="008C75A6"/>
    <w:rsid w:val="008C780D"/>
    <w:rsid w:val="008C7A72"/>
    <w:rsid w:val="008C7B3B"/>
    <w:rsid w:val="008C7BAB"/>
    <w:rsid w:val="008C7BF6"/>
    <w:rsid w:val="008C7C0F"/>
    <w:rsid w:val="008D0005"/>
    <w:rsid w:val="008D0055"/>
    <w:rsid w:val="008D0172"/>
    <w:rsid w:val="008D03F2"/>
    <w:rsid w:val="008D0413"/>
    <w:rsid w:val="008D0442"/>
    <w:rsid w:val="008D057B"/>
    <w:rsid w:val="008D065C"/>
    <w:rsid w:val="008D0C81"/>
    <w:rsid w:val="008D0D68"/>
    <w:rsid w:val="008D0E1D"/>
    <w:rsid w:val="008D0EB4"/>
    <w:rsid w:val="008D104E"/>
    <w:rsid w:val="008D11B3"/>
    <w:rsid w:val="008D152B"/>
    <w:rsid w:val="008D1543"/>
    <w:rsid w:val="008D1C2E"/>
    <w:rsid w:val="008D1CB8"/>
    <w:rsid w:val="008D1D77"/>
    <w:rsid w:val="008D1E51"/>
    <w:rsid w:val="008D21D2"/>
    <w:rsid w:val="008D24B1"/>
    <w:rsid w:val="008D265D"/>
    <w:rsid w:val="008D2726"/>
    <w:rsid w:val="008D28B7"/>
    <w:rsid w:val="008D29C2"/>
    <w:rsid w:val="008D2BF1"/>
    <w:rsid w:val="008D2CCA"/>
    <w:rsid w:val="008D326A"/>
    <w:rsid w:val="008D3327"/>
    <w:rsid w:val="008D3336"/>
    <w:rsid w:val="008D33B7"/>
    <w:rsid w:val="008D3446"/>
    <w:rsid w:val="008D3651"/>
    <w:rsid w:val="008D3ECD"/>
    <w:rsid w:val="008D471F"/>
    <w:rsid w:val="008D4992"/>
    <w:rsid w:val="008D49CA"/>
    <w:rsid w:val="008D4E42"/>
    <w:rsid w:val="008D4EEF"/>
    <w:rsid w:val="008D5215"/>
    <w:rsid w:val="008D591D"/>
    <w:rsid w:val="008D5C5E"/>
    <w:rsid w:val="008D5CA5"/>
    <w:rsid w:val="008D5E72"/>
    <w:rsid w:val="008D60A6"/>
    <w:rsid w:val="008D61CD"/>
    <w:rsid w:val="008D6513"/>
    <w:rsid w:val="008D668B"/>
    <w:rsid w:val="008D6DAA"/>
    <w:rsid w:val="008D6E73"/>
    <w:rsid w:val="008D6F3F"/>
    <w:rsid w:val="008D717B"/>
    <w:rsid w:val="008D749A"/>
    <w:rsid w:val="008D750D"/>
    <w:rsid w:val="008D7639"/>
    <w:rsid w:val="008D7714"/>
    <w:rsid w:val="008D77B7"/>
    <w:rsid w:val="008D7B4A"/>
    <w:rsid w:val="008D7B6C"/>
    <w:rsid w:val="008D7D5E"/>
    <w:rsid w:val="008D7FA9"/>
    <w:rsid w:val="008E01A4"/>
    <w:rsid w:val="008E02F3"/>
    <w:rsid w:val="008E0535"/>
    <w:rsid w:val="008E0723"/>
    <w:rsid w:val="008E09E3"/>
    <w:rsid w:val="008E0AFA"/>
    <w:rsid w:val="008E0CFC"/>
    <w:rsid w:val="008E0D05"/>
    <w:rsid w:val="008E0DA0"/>
    <w:rsid w:val="008E1051"/>
    <w:rsid w:val="008E1792"/>
    <w:rsid w:val="008E17C5"/>
    <w:rsid w:val="008E1931"/>
    <w:rsid w:val="008E1B3A"/>
    <w:rsid w:val="008E1BA4"/>
    <w:rsid w:val="008E229A"/>
    <w:rsid w:val="008E254C"/>
    <w:rsid w:val="008E263C"/>
    <w:rsid w:val="008E28EF"/>
    <w:rsid w:val="008E2D33"/>
    <w:rsid w:val="008E2D93"/>
    <w:rsid w:val="008E32A7"/>
    <w:rsid w:val="008E33A3"/>
    <w:rsid w:val="008E34A5"/>
    <w:rsid w:val="008E3B40"/>
    <w:rsid w:val="008E3BB8"/>
    <w:rsid w:val="008E3C05"/>
    <w:rsid w:val="008E3D90"/>
    <w:rsid w:val="008E3F4F"/>
    <w:rsid w:val="008E4023"/>
    <w:rsid w:val="008E404C"/>
    <w:rsid w:val="008E40A0"/>
    <w:rsid w:val="008E4370"/>
    <w:rsid w:val="008E453C"/>
    <w:rsid w:val="008E494D"/>
    <w:rsid w:val="008E4AF5"/>
    <w:rsid w:val="008E4BBB"/>
    <w:rsid w:val="008E4C8B"/>
    <w:rsid w:val="008E4D2D"/>
    <w:rsid w:val="008E506C"/>
    <w:rsid w:val="008E51FE"/>
    <w:rsid w:val="008E5295"/>
    <w:rsid w:val="008E53B0"/>
    <w:rsid w:val="008E5B1C"/>
    <w:rsid w:val="008E5B6E"/>
    <w:rsid w:val="008E5B95"/>
    <w:rsid w:val="008E5BD7"/>
    <w:rsid w:val="008E5D17"/>
    <w:rsid w:val="008E5E47"/>
    <w:rsid w:val="008E602E"/>
    <w:rsid w:val="008E6533"/>
    <w:rsid w:val="008E6666"/>
    <w:rsid w:val="008E6734"/>
    <w:rsid w:val="008E6ABD"/>
    <w:rsid w:val="008E6C0C"/>
    <w:rsid w:val="008E6CDB"/>
    <w:rsid w:val="008E6EF6"/>
    <w:rsid w:val="008E72AB"/>
    <w:rsid w:val="008E732A"/>
    <w:rsid w:val="008E748F"/>
    <w:rsid w:val="008E75DC"/>
    <w:rsid w:val="008E7678"/>
    <w:rsid w:val="008E771F"/>
    <w:rsid w:val="008E775A"/>
    <w:rsid w:val="008E7821"/>
    <w:rsid w:val="008E7953"/>
    <w:rsid w:val="008E7B79"/>
    <w:rsid w:val="008E7C9D"/>
    <w:rsid w:val="008E7F64"/>
    <w:rsid w:val="008F0239"/>
    <w:rsid w:val="008F05FA"/>
    <w:rsid w:val="008F0640"/>
    <w:rsid w:val="008F07DD"/>
    <w:rsid w:val="008F0A1B"/>
    <w:rsid w:val="008F0A1D"/>
    <w:rsid w:val="008F0AA0"/>
    <w:rsid w:val="008F0BC7"/>
    <w:rsid w:val="008F102B"/>
    <w:rsid w:val="008F1495"/>
    <w:rsid w:val="008F15B3"/>
    <w:rsid w:val="008F162A"/>
    <w:rsid w:val="008F164D"/>
    <w:rsid w:val="008F1669"/>
    <w:rsid w:val="008F16EF"/>
    <w:rsid w:val="008F1CCF"/>
    <w:rsid w:val="008F1DFF"/>
    <w:rsid w:val="008F203A"/>
    <w:rsid w:val="008F21ED"/>
    <w:rsid w:val="008F2333"/>
    <w:rsid w:val="008F27FD"/>
    <w:rsid w:val="008F2AD3"/>
    <w:rsid w:val="008F2CC2"/>
    <w:rsid w:val="008F305F"/>
    <w:rsid w:val="008F32B0"/>
    <w:rsid w:val="008F32E2"/>
    <w:rsid w:val="008F37F1"/>
    <w:rsid w:val="008F3838"/>
    <w:rsid w:val="008F3921"/>
    <w:rsid w:val="008F3D46"/>
    <w:rsid w:val="008F43C9"/>
    <w:rsid w:val="008F463A"/>
    <w:rsid w:val="008F4893"/>
    <w:rsid w:val="008F4B91"/>
    <w:rsid w:val="008F4CA9"/>
    <w:rsid w:val="008F4F8C"/>
    <w:rsid w:val="008F50AE"/>
    <w:rsid w:val="008F5409"/>
    <w:rsid w:val="008F5551"/>
    <w:rsid w:val="008F5695"/>
    <w:rsid w:val="008F5777"/>
    <w:rsid w:val="008F5883"/>
    <w:rsid w:val="008F5BBB"/>
    <w:rsid w:val="008F5FA6"/>
    <w:rsid w:val="008F652E"/>
    <w:rsid w:val="008F6583"/>
    <w:rsid w:val="008F68DE"/>
    <w:rsid w:val="008F6B10"/>
    <w:rsid w:val="008F70BB"/>
    <w:rsid w:val="008F724B"/>
    <w:rsid w:val="008F7C1D"/>
    <w:rsid w:val="008F7C30"/>
    <w:rsid w:val="008F7C76"/>
    <w:rsid w:val="008F7CB3"/>
    <w:rsid w:val="008F7E4A"/>
    <w:rsid w:val="00900275"/>
    <w:rsid w:val="009002ED"/>
    <w:rsid w:val="00900354"/>
    <w:rsid w:val="00900601"/>
    <w:rsid w:val="009008B0"/>
    <w:rsid w:val="009008E1"/>
    <w:rsid w:val="00900900"/>
    <w:rsid w:val="00900B31"/>
    <w:rsid w:val="00900BA9"/>
    <w:rsid w:val="00900E24"/>
    <w:rsid w:val="009010C7"/>
    <w:rsid w:val="009012DD"/>
    <w:rsid w:val="009013AC"/>
    <w:rsid w:val="009013B1"/>
    <w:rsid w:val="0090148C"/>
    <w:rsid w:val="009014EE"/>
    <w:rsid w:val="00901601"/>
    <w:rsid w:val="009016B3"/>
    <w:rsid w:val="009017DB"/>
    <w:rsid w:val="009018EF"/>
    <w:rsid w:val="00901C8A"/>
    <w:rsid w:val="00901CCE"/>
    <w:rsid w:val="009024D7"/>
    <w:rsid w:val="00902666"/>
    <w:rsid w:val="009027FD"/>
    <w:rsid w:val="009028A9"/>
    <w:rsid w:val="009029CE"/>
    <w:rsid w:val="00902C7F"/>
    <w:rsid w:val="00902CAE"/>
    <w:rsid w:val="00902D3E"/>
    <w:rsid w:val="0090365C"/>
    <w:rsid w:val="009036DC"/>
    <w:rsid w:val="009036F2"/>
    <w:rsid w:val="00903E03"/>
    <w:rsid w:val="00903EC2"/>
    <w:rsid w:val="00904149"/>
    <w:rsid w:val="009041D2"/>
    <w:rsid w:val="00904522"/>
    <w:rsid w:val="00904529"/>
    <w:rsid w:val="00904875"/>
    <w:rsid w:val="0090489D"/>
    <w:rsid w:val="0090492B"/>
    <w:rsid w:val="00904E0C"/>
    <w:rsid w:val="0090503C"/>
    <w:rsid w:val="00905084"/>
    <w:rsid w:val="009050F0"/>
    <w:rsid w:val="009050F8"/>
    <w:rsid w:val="00905127"/>
    <w:rsid w:val="00905D9B"/>
    <w:rsid w:val="009062B6"/>
    <w:rsid w:val="00906649"/>
    <w:rsid w:val="00906660"/>
    <w:rsid w:val="00906771"/>
    <w:rsid w:val="00906892"/>
    <w:rsid w:val="00907140"/>
    <w:rsid w:val="00907396"/>
    <w:rsid w:val="009073EB"/>
    <w:rsid w:val="00907911"/>
    <w:rsid w:val="00907A2D"/>
    <w:rsid w:val="00907FD6"/>
    <w:rsid w:val="0091006E"/>
    <w:rsid w:val="009104C7"/>
    <w:rsid w:val="009108A1"/>
    <w:rsid w:val="009108D1"/>
    <w:rsid w:val="00910E74"/>
    <w:rsid w:val="00910F83"/>
    <w:rsid w:val="00910FCE"/>
    <w:rsid w:val="009111AD"/>
    <w:rsid w:val="009115AA"/>
    <w:rsid w:val="00911757"/>
    <w:rsid w:val="00911AE8"/>
    <w:rsid w:val="00912079"/>
    <w:rsid w:val="00912112"/>
    <w:rsid w:val="00912235"/>
    <w:rsid w:val="009129D3"/>
    <w:rsid w:val="00912C3E"/>
    <w:rsid w:val="00912DAE"/>
    <w:rsid w:val="00912DFE"/>
    <w:rsid w:val="00913276"/>
    <w:rsid w:val="0091328A"/>
    <w:rsid w:val="00913350"/>
    <w:rsid w:val="009133C5"/>
    <w:rsid w:val="0091342C"/>
    <w:rsid w:val="0091354E"/>
    <w:rsid w:val="009138AD"/>
    <w:rsid w:val="0091393D"/>
    <w:rsid w:val="00913B24"/>
    <w:rsid w:val="00913B4E"/>
    <w:rsid w:val="00913CA5"/>
    <w:rsid w:val="00913E69"/>
    <w:rsid w:val="00914202"/>
    <w:rsid w:val="009142AF"/>
    <w:rsid w:val="009149F1"/>
    <w:rsid w:val="00914B42"/>
    <w:rsid w:val="00914B51"/>
    <w:rsid w:val="00914BF9"/>
    <w:rsid w:val="00915189"/>
    <w:rsid w:val="009155DC"/>
    <w:rsid w:val="009159B2"/>
    <w:rsid w:val="00915A76"/>
    <w:rsid w:val="00915EA0"/>
    <w:rsid w:val="0091636B"/>
    <w:rsid w:val="00916614"/>
    <w:rsid w:val="009166EB"/>
    <w:rsid w:val="00916911"/>
    <w:rsid w:val="00916933"/>
    <w:rsid w:val="00916E0A"/>
    <w:rsid w:val="00916F97"/>
    <w:rsid w:val="00916FAC"/>
    <w:rsid w:val="009171D8"/>
    <w:rsid w:val="009172F3"/>
    <w:rsid w:val="00917421"/>
    <w:rsid w:val="009174B0"/>
    <w:rsid w:val="00917680"/>
    <w:rsid w:val="00917A03"/>
    <w:rsid w:val="00917A8B"/>
    <w:rsid w:val="0092001D"/>
    <w:rsid w:val="00920099"/>
    <w:rsid w:val="009200BB"/>
    <w:rsid w:val="0092023D"/>
    <w:rsid w:val="009202CC"/>
    <w:rsid w:val="0092046E"/>
    <w:rsid w:val="009204E3"/>
    <w:rsid w:val="00920704"/>
    <w:rsid w:val="00920B30"/>
    <w:rsid w:val="00920C0F"/>
    <w:rsid w:val="00920DCB"/>
    <w:rsid w:val="00920FEC"/>
    <w:rsid w:val="009210DA"/>
    <w:rsid w:val="009210EB"/>
    <w:rsid w:val="00921296"/>
    <w:rsid w:val="00921729"/>
    <w:rsid w:val="0092172A"/>
    <w:rsid w:val="00921778"/>
    <w:rsid w:val="009217A1"/>
    <w:rsid w:val="00921A84"/>
    <w:rsid w:val="00921E01"/>
    <w:rsid w:val="00922014"/>
    <w:rsid w:val="009226BB"/>
    <w:rsid w:val="009227AD"/>
    <w:rsid w:val="00922F9E"/>
    <w:rsid w:val="0092318F"/>
    <w:rsid w:val="009232A9"/>
    <w:rsid w:val="009233BB"/>
    <w:rsid w:val="00923489"/>
    <w:rsid w:val="009235EF"/>
    <w:rsid w:val="00923603"/>
    <w:rsid w:val="00923711"/>
    <w:rsid w:val="00923915"/>
    <w:rsid w:val="00923946"/>
    <w:rsid w:val="00923974"/>
    <w:rsid w:val="00923AA3"/>
    <w:rsid w:val="00923E67"/>
    <w:rsid w:val="00924070"/>
    <w:rsid w:val="0092443D"/>
    <w:rsid w:val="00924702"/>
    <w:rsid w:val="009248AB"/>
    <w:rsid w:val="009249FA"/>
    <w:rsid w:val="00924B3D"/>
    <w:rsid w:val="00924C92"/>
    <w:rsid w:val="00925373"/>
    <w:rsid w:val="0092549B"/>
    <w:rsid w:val="009258D9"/>
    <w:rsid w:val="00925A06"/>
    <w:rsid w:val="00925CF9"/>
    <w:rsid w:val="00925DF9"/>
    <w:rsid w:val="00925FF8"/>
    <w:rsid w:val="00926077"/>
    <w:rsid w:val="00926771"/>
    <w:rsid w:val="00926E8F"/>
    <w:rsid w:val="0092711E"/>
    <w:rsid w:val="00927279"/>
    <w:rsid w:val="009273F2"/>
    <w:rsid w:val="0092776E"/>
    <w:rsid w:val="00927C96"/>
    <w:rsid w:val="00927D51"/>
    <w:rsid w:val="00927D84"/>
    <w:rsid w:val="00930120"/>
    <w:rsid w:val="00930244"/>
    <w:rsid w:val="00930356"/>
    <w:rsid w:val="00930623"/>
    <w:rsid w:val="00930675"/>
    <w:rsid w:val="009308F7"/>
    <w:rsid w:val="00930923"/>
    <w:rsid w:val="00930AF5"/>
    <w:rsid w:val="00930BEA"/>
    <w:rsid w:val="00930C53"/>
    <w:rsid w:val="009310CE"/>
    <w:rsid w:val="009312CA"/>
    <w:rsid w:val="0093170C"/>
    <w:rsid w:val="0093183D"/>
    <w:rsid w:val="00931951"/>
    <w:rsid w:val="0093234C"/>
    <w:rsid w:val="009324B5"/>
    <w:rsid w:val="009326A9"/>
    <w:rsid w:val="0093292B"/>
    <w:rsid w:val="009329B2"/>
    <w:rsid w:val="00932C70"/>
    <w:rsid w:val="00932CE5"/>
    <w:rsid w:val="00932DF7"/>
    <w:rsid w:val="00932F20"/>
    <w:rsid w:val="00932FEA"/>
    <w:rsid w:val="0093320F"/>
    <w:rsid w:val="00933306"/>
    <w:rsid w:val="0093330D"/>
    <w:rsid w:val="00933874"/>
    <w:rsid w:val="00933C41"/>
    <w:rsid w:val="00933DB2"/>
    <w:rsid w:val="00933F54"/>
    <w:rsid w:val="009341FE"/>
    <w:rsid w:val="0093427D"/>
    <w:rsid w:val="0093439B"/>
    <w:rsid w:val="00934573"/>
    <w:rsid w:val="009346A2"/>
    <w:rsid w:val="009346E0"/>
    <w:rsid w:val="00934CDC"/>
    <w:rsid w:val="00934D07"/>
    <w:rsid w:val="00934EA3"/>
    <w:rsid w:val="00934F2C"/>
    <w:rsid w:val="00934FB4"/>
    <w:rsid w:val="0093501D"/>
    <w:rsid w:val="0093558F"/>
    <w:rsid w:val="009355E2"/>
    <w:rsid w:val="00935A02"/>
    <w:rsid w:val="00935A20"/>
    <w:rsid w:val="00935BE2"/>
    <w:rsid w:val="00935C45"/>
    <w:rsid w:val="00935F1D"/>
    <w:rsid w:val="0093612C"/>
    <w:rsid w:val="00936169"/>
    <w:rsid w:val="00936180"/>
    <w:rsid w:val="00936537"/>
    <w:rsid w:val="00936C93"/>
    <w:rsid w:val="00936CF4"/>
    <w:rsid w:val="00936D24"/>
    <w:rsid w:val="00936FC4"/>
    <w:rsid w:val="00937031"/>
    <w:rsid w:val="00937089"/>
    <w:rsid w:val="009375DE"/>
    <w:rsid w:val="00937C95"/>
    <w:rsid w:val="00937D7F"/>
    <w:rsid w:val="0094045A"/>
    <w:rsid w:val="009406A6"/>
    <w:rsid w:val="00940931"/>
    <w:rsid w:val="00940AA9"/>
    <w:rsid w:val="00940BC2"/>
    <w:rsid w:val="00940FD6"/>
    <w:rsid w:val="00941156"/>
    <w:rsid w:val="00941319"/>
    <w:rsid w:val="0094166D"/>
    <w:rsid w:val="00941944"/>
    <w:rsid w:val="00941AC3"/>
    <w:rsid w:val="00941E2D"/>
    <w:rsid w:val="00942408"/>
    <w:rsid w:val="00942751"/>
    <w:rsid w:val="009427F2"/>
    <w:rsid w:val="009428D7"/>
    <w:rsid w:val="009429CD"/>
    <w:rsid w:val="00942AA5"/>
    <w:rsid w:val="00942C12"/>
    <w:rsid w:val="00942C27"/>
    <w:rsid w:val="00942EE8"/>
    <w:rsid w:val="00942F97"/>
    <w:rsid w:val="0094321E"/>
    <w:rsid w:val="00943255"/>
    <w:rsid w:val="009432A7"/>
    <w:rsid w:val="00943471"/>
    <w:rsid w:val="0094376E"/>
    <w:rsid w:val="00943854"/>
    <w:rsid w:val="00943EDB"/>
    <w:rsid w:val="009441C7"/>
    <w:rsid w:val="0094435D"/>
    <w:rsid w:val="0094445C"/>
    <w:rsid w:val="009444DF"/>
    <w:rsid w:val="009444EF"/>
    <w:rsid w:val="009445DD"/>
    <w:rsid w:val="0094466C"/>
    <w:rsid w:val="00944756"/>
    <w:rsid w:val="0094479E"/>
    <w:rsid w:val="009448C6"/>
    <w:rsid w:val="0094495F"/>
    <w:rsid w:val="00944D27"/>
    <w:rsid w:val="00944FB3"/>
    <w:rsid w:val="0094503B"/>
    <w:rsid w:val="00945442"/>
    <w:rsid w:val="009454C2"/>
    <w:rsid w:val="00945987"/>
    <w:rsid w:val="009459C0"/>
    <w:rsid w:val="00945AB7"/>
    <w:rsid w:val="00945D8F"/>
    <w:rsid w:val="00945E63"/>
    <w:rsid w:val="00945E92"/>
    <w:rsid w:val="0094611E"/>
    <w:rsid w:val="009464E8"/>
    <w:rsid w:val="0094655A"/>
    <w:rsid w:val="009466CC"/>
    <w:rsid w:val="009468E2"/>
    <w:rsid w:val="00946CEA"/>
    <w:rsid w:val="00946D50"/>
    <w:rsid w:val="00946E08"/>
    <w:rsid w:val="0094717F"/>
    <w:rsid w:val="009473B7"/>
    <w:rsid w:val="00947C60"/>
    <w:rsid w:val="00947DC9"/>
    <w:rsid w:val="00947DF7"/>
    <w:rsid w:val="00950184"/>
    <w:rsid w:val="00950190"/>
    <w:rsid w:val="00950225"/>
    <w:rsid w:val="0095031C"/>
    <w:rsid w:val="00950A16"/>
    <w:rsid w:val="0095119D"/>
    <w:rsid w:val="009512A4"/>
    <w:rsid w:val="009515D8"/>
    <w:rsid w:val="00951725"/>
    <w:rsid w:val="009517BA"/>
    <w:rsid w:val="00951A7C"/>
    <w:rsid w:val="00952175"/>
    <w:rsid w:val="0095221D"/>
    <w:rsid w:val="0095249A"/>
    <w:rsid w:val="0095267D"/>
    <w:rsid w:val="00952784"/>
    <w:rsid w:val="00952D64"/>
    <w:rsid w:val="00952E27"/>
    <w:rsid w:val="00952E97"/>
    <w:rsid w:val="00952F20"/>
    <w:rsid w:val="00952FAC"/>
    <w:rsid w:val="00953316"/>
    <w:rsid w:val="0095375F"/>
    <w:rsid w:val="0095378D"/>
    <w:rsid w:val="0095387A"/>
    <w:rsid w:val="00953A14"/>
    <w:rsid w:val="00953C0C"/>
    <w:rsid w:val="00953F0D"/>
    <w:rsid w:val="00954353"/>
    <w:rsid w:val="009543D2"/>
    <w:rsid w:val="00954520"/>
    <w:rsid w:val="00954530"/>
    <w:rsid w:val="0095471B"/>
    <w:rsid w:val="009549E6"/>
    <w:rsid w:val="00954B1B"/>
    <w:rsid w:val="00954EB3"/>
    <w:rsid w:val="00955359"/>
    <w:rsid w:val="0095549D"/>
    <w:rsid w:val="0095550D"/>
    <w:rsid w:val="009555BB"/>
    <w:rsid w:val="009555CE"/>
    <w:rsid w:val="00955740"/>
    <w:rsid w:val="00955C25"/>
    <w:rsid w:val="00955CB2"/>
    <w:rsid w:val="00955D0F"/>
    <w:rsid w:val="00955E9B"/>
    <w:rsid w:val="0095612D"/>
    <w:rsid w:val="009562AC"/>
    <w:rsid w:val="009562CA"/>
    <w:rsid w:val="0095641C"/>
    <w:rsid w:val="0095645A"/>
    <w:rsid w:val="0095647E"/>
    <w:rsid w:val="009564A3"/>
    <w:rsid w:val="009565FD"/>
    <w:rsid w:val="009567F7"/>
    <w:rsid w:val="00956BA5"/>
    <w:rsid w:val="00956E24"/>
    <w:rsid w:val="00956F34"/>
    <w:rsid w:val="00957156"/>
    <w:rsid w:val="009572EF"/>
    <w:rsid w:val="00957473"/>
    <w:rsid w:val="00957525"/>
    <w:rsid w:val="00957623"/>
    <w:rsid w:val="009578B8"/>
    <w:rsid w:val="009578FD"/>
    <w:rsid w:val="00957909"/>
    <w:rsid w:val="009579B1"/>
    <w:rsid w:val="00957D86"/>
    <w:rsid w:val="00957E2B"/>
    <w:rsid w:val="00957EF1"/>
    <w:rsid w:val="00957EF5"/>
    <w:rsid w:val="009601F1"/>
    <w:rsid w:val="009602B3"/>
    <w:rsid w:val="0096045C"/>
    <w:rsid w:val="0096076B"/>
    <w:rsid w:val="009607E2"/>
    <w:rsid w:val="009608F1"/>
    <w:rsid w:val="00960A66"/>
    <w:rsid w:val="00960BB7"/>
    <w:rsid w:val="00960DC6"/>
    <w:rsid w:val="00961287"/>
    <w:rsid w:val="009612F1"/>
    <w:rsid w:val="009613B9"/>
    <w:rsid w:val="00961429"/>
    <w:rsid w:val="009614EF"/>
    <w:rsid w:val="0096172D"/>
    <w:rsid w:val="0096194E"/>
    <w:rsid w:val="00961B9B"/>
    <w:rsid w:val="00961E45"/>
    <w:rsid w:val="00961F44"/>
    <w:rsid w:val="0096209F"/>
    <w:rsid w:val="009622E2"/>
    <w:rsid w:val="00962573"/>
    <w:rsid w:val="0096258B"/>
    <w:rsid w:val="00962746"/>
    <w:rsid w:val="009627D9"/>
    <w:rsid w:val="009628FD"/>
    <w:rsid w:val="0096293C"/>
    <w:rsid w:val="00962A85"/>
    <w:rsid w:val="00962E94"/>
    <w:rsid w:val="00962FFF"/>
    <w:rsid w:val="0096311C"/>
    <w:rsid w:val="0096361B"/>
    <w:rsid w:val="009638B3"/>
    <w:rsid w:val="00963B76"/>
    <w:rsid w:val="00963D8F"/>
    <w:rsid w:val="00963D93"/>
    <w:rsid w:val="00963E71"/>
    <w:rsid w:val="00963EED"/>
    <w:rsid w:val="00964530"/>
    <w:rsid w:val="00964652"/>
    <w:rsid w:val="00964935"/>
    <w:rsid w:val="00964AD1"/>
    <w:rsid w:val="00964BD9"/>
    <w:rsid w:val="00964C34"/>
    <w:rsid w:val="00964D5B"/>
    <w:rsid w:val="00964EAB"/>
    <w:rsid w:val="009651F2"/>
    <w:rsid w:val="00965442"/>
    <w:rsid w:val="009656D5"/>
    <w:rsid w:val="0096579A"/>
    <w:rsid w:val="00965944"/>
    <w:rsid w:val="00965A1F"/>
    <w:rsid w:val="00965B51"/>
    <w:rsid w:val="00965B94"/>
    <w:rsid w:val="00965C3C"/>
    <w:rsid w:val="0096603D"/>
    <w:rsid w:val="00966514"/>
    <w:rsid w:val="0096653E"/>
    <w:rsid w:val="00966570"/>
    <w:rsid w:val="00966736"/>
    <w:rsid w:val="00966DCC"/>
    <w:rsid w:val="00966F23"/>
    <w:rsid w:val="00966F44"/>
    <w:rsid w:val="00966FC6"/>
    <w:rsid w:val="0096707C"/>
    <w:rsid w:val="0096711C"/>
    <w:rsid w:val="009671F0"/>
    <w:rsid w:val="00967571"/>
    <w:rsid w:val="009676A7"/>
    <w:rsid w:val="0096791B"/>
    <w:rsid w:val="00967A18"/>
    <w:rsid w:val="00967B91"/>
    <w:rsid w:val="00967CF7"/>
    <w:rsid w:val="0097015D"/>
    <w:rsid w:val="0097071D"/>
    <w:rsid w:val="009707BA"/>
    <w:rsid w:val="009709F8"/>
    <w:rsid w:val="00970CDF"/>
    <w:rsid w:val="00971103"/>
    <w:rsid w:val="009711FA"/>
    <w:rsid w:val="00971217"/>
    <w:rsid w:val="0097129A"/>
    <w:rsid w:val="009712C2"/>
    <w:rsid w:val="00971316"/>
    <w:rsid w:val="009713B7"/>
    <w:rsid w:val="009715AC"/>
    <w:rsid w:val="009715F1"/>
    <w:rsid w:val="00971841"/>
    <w:rsid w:val="009719B7"/>
    <w:rsid w:val="00971CB5"/>
    <w:rsid w:val="00971CC2"/>
    <w:rsid w:val="009722BD"/>
    <w:rsid w:val="00972446"/>
    <w:rsid w:val="00972667"/>
    <w:rsid w:val="00972990"/>
    <w:rsid w:val="00972D1D"/>
    <w:rsid w:val="00973064"/>
    <w:rsid w:val="00973114"/>
    <w:rsid w:val="00973256"/>
    <w:rsid w:val="009734C9"/>
    <w:rsid w:val="00973B2A"/>
    <w:rsid w:val="00973B74"/>
    <w:rsid w:val="00973CC3"/>
    <w:rsid w:val="009740B6"/>
    <w:rsid w:val="00974185"/>
    <w:rsid w:val="009741C3"/>
    <w:rsid w:val="0097425D"/>
    <w:rsid w:val="0097441D"/>
    <w:rsid w:val="0097445D"/>
    <w:rsid w:val="0097451B"/>
    <w:rsid w:val="00974530"/>
    <w:rsid w:val="009745EF"/>
    <w:rsid w:val="00974622"/>
    <w:rsid w:val="009746FA"/>
    <w:rsid w:val="009747CE"/>
    <w:rsid w:val="009748D8"/>
    <w:rsid w:val="00974DDD"/>
    <w:rsid w:val="00975079"/>
    <w:rsid w:val="00975BC4"/>
    <w:rsid w:val="00975BE9"/>
    <w:rsid w:val="00976004"/>
    <w:rsid w:val="009760EE"/>
    <w:rsid w:val="00976372"/>
    <w:rsid w:val="00976641"/>
    <w:rsid w:val="00976985"/>
    <w:rsid w:val="00976C0D"/>
    <w:rsid w:val="00976D4E"/>
    <w:rsid w:val="00976DA0"/>
    <w:rsid w:val="00976FC4"/>
    <w:rsid w:val="009770C3"/>
    <w:rsid w:val="009771DB"/>
    <w:rsid w:val="0097721F"/>
    <w:rsid w:val="009778ED"/>
    <w:rsid w:val="00977ECC"/>
    <w:rsid w:val="00977F3A"/>
    <w:rsid w:val="00980522"/>
    <w:rsid w:val="009805ED"/>
    <w:rsid w:val="009807B8"/>
    <w:rsid w:val="009808E7"/>
    <w:rsid w:val="00980C59"/>
    <w:rsid w:val="00980D6C"/>
    <w:rsid w:val="009811AD"/>
    <w:rsid w:val="00981272"/>
    <w:rsid w:val="009813EA"/>
    <w:rsid w:val="00981728"/>
    <w:rsid w:val="00981BF2"/>
    <w:rsid w:val="00981C8F"/>
    <w:rsid w:val="00981CD9"/>
    <w:rsid w:val="00981D6C"/>
    <w:rsid w:val="00981E12"/>
    <w:rsid w:val="0098293C"/>
    <w:rsid w:val="00982ACE"/>
    <w:rsid w:val="00982AEE"/>
    <w:rsid w:val="00982C50"/>
    <w:rsid w:val="00982E28"/>
    <w:rsid w:val="00982FCE"/>
    <w:rsid w:val="0098334C"/>
    <w:rsid w:val="00983719"/>
    <w:rsid w:val="0098379F"/>
    <w:rsid w:val="00983A6C"/>
    <w:rsid w:val="00983CB7"/>
    <w:rsid w:val="00984001"/>
    <w:rsid w:val="009842FC"/>
    <w:rsid w:val="00984625"/>
    <w:rsid w:val="00984637"/>
    <w:rsid w:val="0098466B"/>
    <w:rsid w:val="00984C00"/>
    <w:rsid w:val="009850F6"/>
    <w:rsid w:val="00985148"/>
    <w:rsid w:val="009853D2"/>
    <w:rsid w:val="00985533"/>
    <w:rsid w:val="00985586"/>
    <w:rsid w:val="00985A7F"/>
    <w:rsid w:val="00985AA8"/>
    <w:rsid w:val="00985BE9"/>
    <w:rsid w:val="00985EB8"/>
    <w:rsid w:val="00986023"/>
    <w:rsid w:val="00986194"/>
    <w:rsid w:val="00986680"/>
    <w:rsid w:val="00986702"/>
    <w:rsid w:val="00986A0B"/>
    <w:rsid w:val="00986DCF"/>
    <w:rsid w:val="009873BB"/>
    <w:rsid w:val="0098744C"/>
    <w:rsid w:val="009874CA"/>
    <w:rsid w:val="0098770C"/>
    <w:rsid w:val="00987BA8"/>
    <w:rsid w:val="00987BE6"/>
    <w:rsid w:val="00987C1F"/>
    <w:rsid w:val="00990133"/>
    <w:rsid w:val="00990258"/>
    <w:rsid w:val="0099046F"/>
    <w:rsid w:val="00990997"/>
    <w:rsid w:val="00990D60"/>
    <w:rsid w:val="00991018"/>
    <w:rsid w:val="009914E8"/>
    <w:rsid w:val="009919D7"/>
    <w:rsid w:val="009919E5"/>
    <w:rsid w:val="00991ABE"/>
    <w:rsid w:val="00991E7A"/>
    <w:rsid w:val="00991FCC"/>
    <w:rsid w:val="0099203C"/>
    <w:rsid w:val="009920DF"/>
    <w:rsid w:val="009921A3"/>
    <w:rsid w:val="0099222D"/>
    <w:rsid w:val="0099274D"/>
    <w:rsid w:val="0099296E"/>
    <w:rsid w:val="009929AA"/>
    <w:rsid w:val="00992A39"/>
    <w:rsid w:val="00992EAB"/>
    <w:rsid w:val="0099345D"/>
    <w:rsid w:val="009936AD"/>
    <w:rsid w:val="00993789"/>
    <w:rsid w:val="009937FC"/>
    <w:rsid w:val="00993918"/>
    <w:rsid w:val="009939F7"/>
    <w:rsid w:val="00993EB9"/>
    <w:rsid w:val="00993EEA"/>
    <w:rsid w:val="00994047"/>
    <w:rsid w:val="009940D9"/>
    <w:rsid w:val="009941D0"/>
    <w:rsid w:val="00994248"/>
    <w:rsid w:val="0099462E"/>
    <w:rsid w:val="00994C8E"/>
    <w:rsid w:val="00994D7D"/>
    <w:rsid w:val="00994DC4"/>
    <w:rsid w:val="0099509A"/>
    <w:rsid w:val="009950E6"/>
    <w:rsid w:val="00995229"/>
    <w:rsid w:val="00995415"/>
    <w:rsid w:val="00995492"/>
    <w:rsid w:val="00995642"/>
    <w:rsid w:val="009956C4"/>
    <w:rsid w:val="00995814"/>
    <w:rsid w:val="0099584F"/>
    <w:rsid w:val="00995941"/>
    <w:rsid w:val="00995A0D"/>
    <w:rsid w:val="00995B9D"/>
    <w:rsid w:val="00995D22"/>
    <w:rsid w:val="00995ED1"/>
    <w:rsid w:val="00995FF6"/>
    <w:rsid w:val="009960B6"/>
    <w:rsid w:val="0099618E"/>
    <w:rsid w:val="00996267"/>
    <w:rsid w:val="0099654D"/>
    <w:rsid w:val="00996621"/>
    <w:rsid w:val="009969B7"/>
    <w:rsid w:val="00996A44"/>
    <w:rsid w:val="00996D4E"/>
    <w:rsid w:val="00997161"/>
    <w:rsid w:val="009971E2"/>
    <w:rsid w:val="00997312"/>
    <w:rsid w:val="0099772B"/>
    <w:rsid w:val="00997906"/>
    <w:rsid w:val="00997A7A"/>
    <w:rsid w:val="00997E39"/>
    <w:rsid w:val="00997E43"/>
    <w:rsid w:val="009A0094"/>
    <w:rsid w:val="009A00C8"/>
    <w:rsid w:val="009A015B"/>
    <w:rsid w:val="009A0372"/>
    <w:rsid w:val="009A0406"/>
    <w:rsid w:val="009A06A9"/>
    <w:rsid w:val="009A081A"/>
    <w:rsid w:val="009A095D"/>
    <w:rsid w:val="009A09A6"/>
    <w:rsid w:val="009A0DD5"/>
    <w:rsid w:val="009A0E3C"/>
    <w:rsid w:val="009A0F37"/>
    <w:rsid w:val="009A1078"/>
    <w:rsid w:val="009A1213"/>
    <w:rsid w:val="009A16E6"/>
    <w:rsid w:val="009A1977"/>
    <w:rsid w:val="009A19F4"/>
    <w:rsid w:val="009A1F53"/>
    <w:rsid w:val="009A243F"/>
    <w:rsid w:val="009A24B7"/>
    <w:rsid w:val="009A2573"/>
    <w:rsid w:val="009A258E"/>
    <w:rsid w:val="009A27C6"/>
    <w:rsid w:val="009A2896"/>
    <w:rsid w:val="009A28C6"/>
    <w:rsid w:val="009A29D7"/>
    <w:rsid w:val="009A2B23"/>
    <w:rsid w:val="009A2B7E"/>
    <w:rsid w:val="009A2BF2"/>
    <w:rsid w:val="009A2C34"/>
    <w:rsid w:val="009A2D38"/>
    <w:rsid w:val="009A2DBA"/>
    <w:rsid w:val="009A3170"/>
    <w:rsid w:val="009A3202"/>
    <w:rsid w:val="009A335B"/>
    <w:rsid w:val="009A337F"/>
    <w:rsid w:val="009A33D6"/>
    <w:rsid w:val="009A3408"/>
    <w:rsid w:val="009A3484"/>
    <w:rsid w:val="009A3518"/>
    <w:rsid w:val="009A3672"/>
    <w:rsid w:val="009A3E40"/>
    <w:rsid w:val="009A3F84"/>
    <w:rsid w:val="009A415F"/>
    <w:rsid w:val="009A450C"/>
    <w:rsid w:val="009A490D"/>
    <w:rsid w:val="009A4ED6"/>
    <w:rsid w:val="009A4EE3"/>
    <w:rsid w:val="009A5097"/>
    <w:rsid w:val="009A5236"/>
    <w:rsid w:val="009A551C"/>
    <w:rsid w:val="009A5587"/>
    <w:rsid w:val="009A560B"/>
    <w:rsid w:val="009A56E0"/>
    <w:rsid w:val="009A5A81"/>
    <w:rsid w:val="009A5B83"/>
    <w:rsid w:val="009A5BC0"/>
    <w:rsid w:val="009A5C01"/>
    <w:rsid w:val="009A6251"/>
    <w:rsid w:val="009A63D5"/>
    <w:rsid w:val="009A694C"/>
    <w:rsid w:val="009A6F78"/>
    <w:rsid w:val="009A717E"/>
    <w:rsid w:val="009A7244"/>
    <w:rsid w:val="009A75C3"/>
    <w:rsid w:val="009A7EAD"/>
    <w:rsid w:val="009B0002"/>
    <w:rsid w:val="009B053B"/>
    <w:rsid w:val="009B056E"/>
    <w:rsid w:val="009B0CEB"/>
    <w:rsid w:val="009B0ED7"/>
    <w:rsid w:val="009B1038"/>
    <w:rsid w:val="009B1297"/>
    <w:rsid w:val="009B1434"/>
    <w:rsid w:val="009B1534"/>
    <w:rsid w:val="009B1740"/>
    <w:rsid w:val="009B18C3"/>
    <w:rsid w:val="009B190D"/>
    <w:rsid w:val="009B1917"/>
    <w:rsid w:val="009B1A5F"/>
    <w:rsid w:val="009B1B0B"/>
    <w:rsid w:val="009B26C9"/>
    <w:rsid w:val="009B27D2"/>
    <w:rsid w:val="009B281A"/>
    <w:rsid w:val="009B28B1"/>
    <w:rsid w:val="009B29D8"/>
    <w:rsid w:val="009B2AD8"/>
    <w:rsid w:val="009B318E"/>
    <w:rsid w:val="009B33F6"/>
    <w:rsid w:val="009B3446"/>
    <w:rsid w:val="009B34C8"/>
    <w:rsid w:val="009B374B"/>
    <w:rsid w:val="009B3851"/>
    <w:rsid w:val="009B3B5E"/>
    <w:rsid w:val="009B3D99"/>
    <w:rsid w:val="009B4130"/>
    <w:rsid w:val="009B41E3"/>
    <w:rsid w:val="009B4453"/>
    <w:rsid w:val="009B44EF"/>
    <w:rsid w:val="009B49A8"/>
    <w:rsid w:val="009B4A56"/>
    <w:rsid w:val="009B4A68"/>
    <w:rsid w:val="009B4D8F"/>
    <w:rsid w:val="009B4E79"/>
    <w:rsid w:val="009B4E96"/>
    <w:rsid w:val="009B4F62"/>
    <w:rsid w:val="009B4FC4"/>
    <w:rsid w:val="009B50D2"/>
    <w:rsid w:val="009B51A3"/>
    <w:rsid w:val="009B5480"/>
    <w:rsid w:val="009B5484"/>
    <w:rsid w:val="009B5595"/>
    <w:rsid w:val="009B594F"/>
    <w:rsid w:val="009B5B43"/>
    <w:rsid w:val="009B6175"/>
    <w:rsid w:val="009B617E"/>
    <w:rsid w:val="009B64D4"/>
    <w:rsid w:val="009B654D"/>
    <w:rsid w:val="009B6A32"/>
    <w:rsid w:val="009B6AB0"/>
    <w:rsid w:val="009B6B22"/>
    <w:rsid w:val="009B6B8F"/>
    <w:rsid w:val="009B6C09"/>
    <w:rsid w:val="009B6ECE"/>
    <w:rsid w:val="009B709D"/>
    <w:rsid w:val="009B720A"/>
    <w:rsid w:val="009B72EA"/>
    <w:rsid w:val="009B734B"/>
    <w:rsid w:val="009B7455"/>
    <w:rsid w:val="009B7727"/>
    <w:rsid w:val="009B7800"/>
    <w:rsid w:val="009B7E09"/>
    <w:rsid w:val="009B7E0B"/>
    <w:rsid w:val="009C0074"/>
    <w:rsid w:val="009C0215"/>
    <w:rsid w:val="009C0277"/>
    <w:rsid w:val="009C02D3"/>
    <w:rsid w:val="009C0333"/>
    <w:rsid w:val="009C04F5"/>
    <w:rsid w:val="009C0590"/>
    <w:rsid w:val="009C0742"/>
    <w:rsid w:val="009C07F2"/>
    <w:rsid w:val="009C0C33"/>
    <w:rsid w:val="009C0C88"/>
    <w:rsid w:val="009C0D0B"/>
    <w:rsid w:val="009C11FB"/>
    <w:rsid w:val="009C134B"/>
    <w:rsid w:val="009C1558"/>
    <w:rsid w:val="009C1744"/>
    <w:rsid w:val="009C1D74"/>
    <w:rsid w:val="009C1F68"/>
    <w:rsid w:val="009C20A4"/>
    <w:rsid w:val="009C21F5"/>
    <w:rsid w:val="009C2233"/>
    <w:rsid w:val="009C22D2"/>
    <w:rsid w:val="009C2350"/>
    <w:rsid w:val="009C23C0"/>
    <w:rsid w:val="009C251A"/>
    <w:rsid w:val="009C25FF"/>
    <w:rsid w:val="009C271C"/>
    <w:rsid w:val="009C2842"/>
    <w:rsid w:val="009C286A"/>
    <w:rsid w:val="009C2B19"/>
    <w:rsid w:val="009C2B46"/>
    <w:rsid w:val="009C2BBA"/>
    <w:rsid w:val="009C2BFB"/>
    <w:rsid w:val="009C2D75"/>
    <w:rsid w:val="009C2E23"/>
    <w:rsid w:val="009C2F47"/>
    <w:rsid w:val="009C2F9E"/>
    <w:rsid w:val="009C307C"/>
    <w:rsid w:val="009C3252"/>
    <w:rsid w:val="009C3587"/>
    <w:rsid w:val="009C381C"/>
    <w:rsid w:val="009C3B00"/>
    <w:rsid w:val="009C3B03"/>
    <w:rsid w:val="009C3D8A"/>
    <w:rsid w:val="009C42FA"/>
    <w:rsid w:val="009C47CF"/>
    <w:rsid w:val="009C48C7"/>
    <w:rsid w:val="009C491C"/>
    <w:rsid w:val="009C49C7"/>
    <w:rsid w:val="009C4C88"/>
    <w:rsid w:val="009C50DA"/>
    <w:rsid w:val="009C5297"/>
    <w:rsid w:val="009C5927"/>
    <w:rsid w:val="009C5ADE"/>
    <w:rsid w:val="009C5DFA"/>
    <w:rsid w:val="009C5F91"/>
    <w:rsid w:val="009C5FB0"/>
    <w:rsid w:val="009C629A"/>
    <w:rsid w:val="009C6586"/>
    <w:rsid w:val="009C6AC9"/>
    <w:rsid w:val="009C6AE5"/>
    <w:rsid w:val="009C6AE8"/>
    <w:rsid w:val="009C6CC3"/>
    <w:rsid w:val="009C6CD9"/>
    <w:rsid w:val="009C6D47"/>
    <w:rsid w:val="009C6DEF"/>
    <w:rsid w:val="009C6E7C"/>
    <w:rsid w:val="009C6F6C"/>
    <w:rsid w:val="009C7443"/>
    <w:rsid w:val="009C75C8"/>
    <w:rsid w:val="009C75FC"/>
    <w:rsid w:val="009C7643"/>
    <w:rsid w:val="009C766E"/>
    <w:rsid w:val="009C76CE"/>
    <w:rsid w:val="009C7908"/>
    <w:rsid w:val="009D05E3"/>
    <w:rsid w:val="009D0981"/>
    <w:rsid w:val="009D09CA"/>
    <w:rsid w:val="009D0B11"/>
    <w:rsid w:val="009D0DDD"/>
    <w:rsid w:val="009D0F2F"/>
    <w:rsid w:val="009D10D8"/>
    <w:rsid w:val="009D11EC"/>
    <w:rsid w:val="009D1424"/>
    <w:rsid w:val="009D157E"/>
    <w:rsid w:val="009D15C3"/>
    <w:rsid w:val="009D1654"/>
    <w:rsid w:val="009D1ABA"/>
    <w:rsid w:val="009D1B36"/>
    <w:rsid w:val="009D1B77"/>
    <w:rsid w:val="009D1D8D"/>
    <w:rsid w:val="009D1F1B"/>
    <w:rsid w:val="009D1F30"/>
    <w:rsid w:val="009D1F80"/>
    <w:rsid w:val="009D21B5"/>
    <w:rsid w:val="009D25DC"/>
    <w:rsid w:val="009D266C"/>
    <w:rsid w:val="009D2674"/>
    <w:rsid w:val="009D2A3C"/>
    <w:rsid w:val="009D2A8E"/>
    <w:rsid w:val="009D2B68"/>
    <w:rsid w:val="009D2C46"/>
    <w:rsid w:val="009D2D1E"/>
    <w:rsid w:val="009D2E4A"/>
    <w:rsid w:val="009D2F3C"/>
    <w:rsid w:val="009D30F3"/>
    <w:rsid w:val="009D3145"/>
    <w:rsid w:val="009D3329"/>
    <w:rsid w:val="009D3359"/>
    <w:rsid w:val="009D33A7"/>
    <w:rsid w:val="009D33FB"/>
    <w:rsid w:val="009D340E"/>
    <w:rsid w:val="009D3763"/>
    <w:rsid w:val="009D3A98"/>
    <w:rsid w:val="009D3AE5"/>
    <w:rsid w:val="009D3B6C"/>
    <w:rsid w:val="009D3C00"/>
    <w:rsid w:val="009D3F7C"/>
    <w:rsid w:val="009D41F7"/>
    <w:rsid w:val="009D4239"/>
    <w:rsid w:val="009D428A"/>
    <w:rsid w:val="009D42DB"/>
    <w:rsid w:val="009D45C2"/>
    <w:rsid w:val="009D4677"/>
    <w:rsid w:val="009D4742"/>
    <w:rsid w:val="009D4A49"/>
    <w:rsid w:val="009D4B7E"/>
    <w:rsid w:val="009D4DA5"/>
    <w:rsid w:val="009D4E7C"/>
    <w:rsid w:val="009D50D7"/>
    <w:rsid w:val="009D5295"/>
    <w:rsid w:val="009D54CC"/>
    <w:rsid w:val="009D5900"/>
    <w:rsid w:val="009D595B"/>
    <w:rsid w:val="009D5A74"/>
    <w:rsid w:val="009D5B8D"/>
    <w:rsid w:val="009D5D36"/>
    <w:rsid w:val="009D5DC1"/>
    <w:rsid w:val="009D5F23"/>
    <w:rsid w:val="009D5F55"/>
    <w:rsid w:val="009D6135"/>
    <w:rsid w:val="009D617D"/>
    <w:rsid w:val="009D620A"/>
    <w:rsid w:val="009D623A"/>
    <w:rsid w:val="009D65B5"/>
    <w:rsid w:val="009D66F6"/>
    <w:rsid w:val="009D6844"/>
    <w:rsid w:val="009D69D1"/>
    <w:rsid w:val="009D6CAA"/>
    <w:rsid w:val="009D6D11"/>
    <w:rsid w:val="009D6ED1"/>
    <w:rsid w:val="009D6F1A"/>
    <w:rsid w:val="009D70A6"/>
    <w:rsid w:val="009D719F"/>
    <w:rsid w:val="009D72CD"/>
    <w:rsid w:val="009D738E"/>
    <w:rsid w:val="009D73DB"/>
    <w:rsid w:val="009D7584"/>
    <w:rsid w:val="009D7598"/>
    <w:rsid w:val="009D75B5"/>
    <w:rsid w:val="009D767D"/>
    <w:rsid w:val="009D77EC"/>
    <w:rsid w:val="009D78D4"/>
    <w:rsid w:val="009D7908"/>
    <w:rsid w:val="009D7A92"/>
    <w:rsid w:val="009D7BDC"/>
    <w:rsid w:val="009D7D99"/>
    <w:rsid w:val="009D7F0C"/>
    <w:rsid w:val="009D7F92"/>
    <w:rsid w:val="009D7FD4"/>
    <w:rsid w:val="009E0033"/>
    <w:rsid w:val="009E00A1"/>
    <w:rsid w:val="009E06B7"/>
    <w:rsid w:val="009E086D"/>
    <w:rsid w:val="009E095E"/>
    <w:rsid w:val="009E0A2F"/>
    <w:rsid w:val="009E0A6C"/>
    <w:rsid w:val="009E0E06"/>
    <w:rsid w:val="009E12F5"/>
    <w:rsid w:val="009E13D0"/>
    <w:rsid w:val="009E1447"/>
    <w:rsid w:val="009E1448"/>
    <w:rsid w:val="009E1837"/>
    <w:rsid w:val="009E1C43"/>
    <w:rsid w:val="009E1FF3"/>
    <w:rsid w:val="009E2740"/>
    <w:rsid w:val="009E29E3"/>
    <w:rsid w:val="009E2C13"/>
    <w:rsid w:val="009E2CD2"/>
    <w:rsid w:val="009E2F7D"/>
    <w:rsid w:val="009E301C"/>
    <w:rsid w:val="009E3090"/>
    <w:rsid w:val="009E3198"/>
    <w:rsid w:val="009E326E"/>
    <w:rsid w:val="009E3357"/>
    <w:rsid w:val="009E363E"/>
    <w:rsid w:val="009E365E"/>
    <w:rsid w:val="009E3C38"/>
    <w:rsid w:val="009E3DBF"/>
    <w:rsid w:val="009E3F3F"/>
    <w:rsid w:val="009E4118"/>
    <w:rsid w:val="009E415C"/>
    <w:rsid w:val="009E4196"/>
    <w:rsid w:val="009E4365"/>
    <w:rsid w:val="009E4425"/>
    <w:rsid w:val="009E4808"/>
    <w:rsid w:val="009E4880"/>
    <w:rsid w:val="009E48C3"/>
    <w:rsid w:val="009E49B4"/>
    <w:rsid w:val="009E4C7C"/>
    <w:rsid w:val="009E4CAF"/>
    <w:rsid w:val="009E5045"/>
    <w:rsid w:val="009E54AC"/>
    <w:rsid w:val="009E5C56"/>
    <w:rsid w:val="009E5CB2"/>
    <w:rsid w:val="009E5CC1"/>
    <w:rsid w:val="009E5D75"/>
    <w:rsid w:val="009E5D91"/>
    <w:rsid w:val="009E611E"/>
    <w:rsid w:val="009E61E3"/>
    <w:rsid w:val="009E626C"/>
    <w:rsid w:val="009E640C"/>
    <w:rsid w:val="009E663E"/>
    <w:rsid w:val="009E692A"/>
    <w:rsid w:val="009E6B46"/>
    <w:rsid w:val="009E6BB8"/>
    <w:rsid w:val="009E6E92"/>
    <w:rsid w:val="009E6F39"/>
    <w:rsid w:val="009E7073"/>
    <w:rsid w:val="009E73AE"/>
    <w:rsid w:val="009E764D"/>
    <w:rsid w:val="009E77ED"/>
    <w:rsid w:val="009E785C"/>
    <w:rsid w:val="009E7BCE"/>
    <w:rsid w:val="009E7BE6"/>
    <w:rsid w:val="009E7C8F"/>
    <w:rsid w:val="009E7E18"/>
    <w:rsid w:val="009E7E74"/>
    <w:rsid w:val="009E7EE9"/>
    <w:rsid w:val="009F01FE"/>
    <w:rsid w:val="009F056F"/>
    <w:rsid w:val="009F0958"/>
    <w:rsid w:val="009F09EE"/>
    <w:rsid w:val="009F0CA7"/>
    <w:rsid w:val="009F0CF8"/>
    <w:rsid w:val="009F0FBE"/>
    <w:rsid w:val="009F1031"/>
    <w:rsid w:val="009F10FB"/>
    <w:rsid w:val="009F1380"/>
    <w:rsid w:val="009F1766"/>
    <w:rsid w:val="009F1844"/>
    <w:rsid w:val="009F1A50"/>
    <w:rsid w:val="009F1A5D"/>
    <w:rsid w:val="009F1A96"/>
    <w:rsid w:val="009F1AC4"/>
    <w:rsid w:val="009F1BA7"/>
    <w:rsid w:val="009F20ED"/>
    <w:rsid w:val="009F2257"/>
    <w:rsid w:val="009F22B4"/>
    <w:rsid w:val="009F22F8"/>
    <w:rsid w:val="009F2398"/>
    <w:rsid w:val="009F23CD"/>
    <w:rsid w:val="009F2478"/>
    <w:rsid w:val="009F2864"/>
    <w:rsid w:val="009F28CB"/>
    <w:rsid w:val="009F29AE"/>
    <w:rsid w:val="009F29E3"/>
    <w:rsid w:val="009F2A3A"/>
    <w:rsid w:val="009F2CC8"/>
    <w:rsid w:val="009F2E82"/>
    <w:rsid w:val="009F2E87"/>
    <w:rsid w:val="009F2EA4"/>
    <w:rsid w:val="009F305C"/>
    <w:rsid w:val="009F344C"/>
    <w:rsid w:val="009F354B"/>
    <w:rsid w:val="009F3956"/>
    <w:rsid w:val="009F3A74"/>
    <w:rsid w:val="009F3E8C"/>
    <w:rsid w:val="009F423A"/>
    <w:rsid w:val="009F4252"/>
    <w:rsid w:val="009F449E"/>
    <w:rsid w:val="009F469D"/>
    <w:rsid w:val="009F46C5"/>
    <w:rsid w:val="009F4714"/>
    <w:rsid w:val="009F47CC"/>
    <w:rsid w:val="009F4A46"/>
    <w:rsid w:val="009F4AAB"/>
    <w:rsid w:val="009F4B7D"/>
    <w:rsid w:val="009F4EE5"/>
    <w:rsid w:val="009F50C3"/>
    <w:rsid w:val="009F514D"/>
    <w:rsid w:val="009F54D5"/>
    <w:rsid w:val="009F560C"/>
    <w:rsid w:val="009F5664"/>
    <w:rsid w:val="009F57F3"/>
    <w:rsid w:val="009F58E9"/>
    <w:rsid w:val="009F59B4"/>
    <w:rsid w:val="009F5AF1"/>
    <w:rsid w:val="009F5BF6"/>
    <w:rsid w:val="009F5D23"/>
    <w:rsid w:val="009F5DAD"/>
    <w:rsid w:val="009F5E98"/>
    <w:rsid w:val="009F6056"/>
    <w:rsid w:val="009F648B"/>
    <w:rsid w:val="009F64E7"/>
    <w:rsid w:val="009F6503"/>
    <w:rsid w:val="009F66FB"/>
    <w:rsid w:val="009F69CF"/>
    <w:rsid w:val="009F6AFB"/>
    <w:rsid w:val="009F6C47"/>
    <w:rsid w:val="009F6CE2"/>
    <w:rsid w:val="009F6CF4"/>
    <w:rsid w:val="009F6D8F"/>
    <w:rsid w:val="009F6E65"/>
    <w:rsid w:val="009F71BE"/>
    <w:rsid w:val="009F72AC"/>
    <w:rsid w:val="009F747B"/>
    <w:rsid w:val="009F781A"/>
    <w:rsid w:val="009F7B40"/>
    <w:rsid w:val="009F7ED8"/>
    <w:rsid w:val="009F7FA3"/>
    <w:rsid w:val="00A00053"/>
    <w:rsid w:val="00A00102"/>
    <w:rsid w:val="00A002ED"/>
    <w:rsid w:val="00A00453"/>
    <w:rsid w:val="00A0078F"/>
    <w:rsid w:val="00A01227"/>
    <w:rsid w:val="00A0163D"/>
    <w:rsid w:val="00A017ED"/>
    <w:rsid w:val="00A01879"/>
    <w:rsid w:val="00A01939"/>
    <w:rsid w:val="00A019D7"/>
    <w:rsid w:val="00A019E7"/>
    <w:rsid w:val="00A01B10"/>
    <w:rsid w:val="00A01BD7"/>
    <w:rsid w:val="00A021AB"/>
    <w:rsid w:val="00A02393"/>
    <w:rsid w:val="00A023C2"/>
    <w:rsid w:val="00A02880"/>
    <w:rsid w:val="00A02882"/>
    <w:rsid w:val="00A02AA6"/>
    <w:rsid w:val="00A02B60"/>
    <w:rsid w:val="00A02F5A"/>
    <w:rsid w:val="00A0310F"/>
    <w:rsid w:val="00A03180"/>
    <w:rsid w:val="00A0318A"/>
    <w:rsid w:val="00A031B4"/>
    <w:rsid w:val="00A0333B"/>
    <w:rsid w:val="00A038FA"/>
    <w:rsid w:val="00A03B2E"/>
    <w:rsid w:val="00A03B44"/>
    <w:rsid w:val="00A03B72"/>
    <w:rsid w:val="00A03DDD"/>
    <w:rsid w:val="00A03EA2"/>
    <w:rsid w:val="00A03F51"/>
    <w:rsid w:val="00A04406"/>
    <w:rsid w:val="00A0450B"/>
    <w:rsid w:val="00A04530"/>
    <w:rsid w:val="00A0467C"/>
    <w:rsid w:val="00A04730"/>
    <w:rsid w:val="00A04754"/>
    <w:rsid w:val="00A0486C"/>
    <w:rsid w:val="00A048A9"/>
    <w:rsid w:val="00A04E68"/>
    <w:rsid w:val="00A05262"/>
    <w:rsid w:val="00A05682"/>
    <w:rsid w:val="00A056A9"/>
    <w:rsid w:val="00A0587D"/>
    <w:rsid w:val="00A0592A"/>
    <w:rsid w:val="00A05ACF"/>
    <w:rsid w:val="00A05D5E"/>
    <w:rsid w:val="00A05DF8"/>
    <w:rsid w:val="00A0605A"/>
    <w:rsid w:val="00A06124"/>
    <w:rsid w:val="00A067A6"/>
    <w:rsid w:val="00A067C0"/>
    <w:rsid w:val="00A06860"/>
    <w:rsid w:val="00A06ACB"/>
    <w:rsid w:val="00A06B35"/>
    <w:rsid w:val="00A06CDB"/>
    <w:rsid w:val="00A06F09"/>
    <w:rsid w:val="00A077DB"/>
    <w:rsid w:val="00A07B63"/>
    <w:rsid w:val="00A07BCA"/>
    <w:rsid w:val="00A07CF6"/>
    <w:rsid w:val="00A07F76"/>
    <w:rsid w:val="00A07FAF"/>
    <w:rsid w:val="00A1013D"/>
    <w:rsid w:val="00A102A2"/>
    <w:rsid w:val="00A10423"/>
    <w:rsid w:val="00A1059B"/>
    <w:rsid w:val="00A10605"/>
    <w:rsid w:val="00A10641"/>
    <w:rsid w:val="00A107C3"/>
    <w:rsid w:val="00A10980"/>
    <w:rsid w:val="00A10C1C"/>
    <w:rsid w:val="00A10F29"/>
    <w:rsid w:val="00A10F66"/>
    <w:rsid w:val="00A10F91"/>
    <w:rsid w:val="00A11116"/>
    <w:rsid w:val="00A1143D"/>
    <w:rsid w:val="00A11466"/>
    <w:rsid w:val="00A11655"/>
    <w:rsid w:val="00A1187E"/>
    <w:rsid w:val="00A11B63"/>
    <w:rsid w:val="00A11DDD"/>
    <w:rsid w:val="00A12199"/>
    <w:rsid w:val="00A12411"/>
    <w:rsid w:val="00A1244E"/>
    <w:rsid w:val="00A124A8"/>
    <w:rsid w:val="00A124E6"/>
    <w:rsid w:val="00A12545"/>
    <w:rsid w:val="00A127D9"/>
    <w:rsid w:val="00A129D0"/>
    <w:rsid w:val="00A12DCF"/>
    <w:rsid w:val="00A13719"/>
    <w:rsid w:val="00A13AAA"/>
    <w:rsid w:val="00A13EE8"/>
    <w:rsid w:val="00A13F72"/>
    <w:rsid w:val="00A14321"/>
    <w:rsid w:val="00A14336"/>
    <w:rsid w:val="00A1440B"/>
    <w:rsid w:val="00A14AE2"/>
    <w:rsid w:val="00A14B60"/>
    <w:rsid w:val="00A14BAF"/>
    <w:rsid w:val="00A14C87"/>
    <w:rsid w:val="00A14E9C"/>
    <w:rsid w:val="00A15053"/>
    <w:rsid w:val="00A15117"/>
    <w:rsid w:val="00A151AF"/>
    <w:rsid w:val="00A15264"/>
    <w:rsid w:val="00A15651"/>
    <w:rsid w:val="00A15A6A"/>
    <w:rsid w:val="00A15CAA"/>
    <w:rsid w:val="00A15D59"/>
    <w:rsid w:val="00A164EC"/>
    <w:rsid w:val="00A1687B"/>
    <w:rsid w:val="00A16898"/>
    <w:rsid w:val="00A16C68"/>
    <w:rsid w:val="00A16CD2"/>
    <w:rsid w:val="00A16D01"/>
    <w:rsid w:val="00A16D55"/>
    <w:rsid w:val="00A16E33"/>
    <w:rsid w:val="00A1710F"/>
    <w:rsid w:val="00A1739A"/>
    <w:rsid w:val="00A173B7"/>
    <w:rsid w:val="00A177B8"/>
    <w:rsid w:val="00A17A4C"/>
    <w:rsid w:val="00A17AD0"/>
    <w:rsid w:val="00A20159"/>
    <w:rsid w:val="00A20906"/>
    <w:rsid w:val="00A209EE"/>
    <w:rsid w:val="00A20A68"/>
    <w:rsid w:val="00A20EE5"/>
    <w:rsid w:val="00A212E2"/>
    <w:rsid w:val="00A21680"/>
    <w:rsid w:val="00A21A23"/>
    <w:rsid w:val="00A21A7C"/>
    <w:rsid w:val="00A21BE4"/>
    <w:rsid w:val="00A21C3E"/>
    <w:rsid w:val="00A21F35"/>
    <w:rsid w:val="00A221A3"/>
    <w:rsid w:val="00A224BB"/>
    <w:rsid w:val="00A22563"/>
    <w:rsid w:val="00A22C61"/>
    <w:rsid w:val="00A22DAC"/>
    <w:rsid w:val="00A22FCD"/>
    <w:rsid w:val="00A230A9"/>
    <w:rsid w:val="00A23121"/>
    <w:rsid w:val="00A23139"/>
    <w:rsid w:val="00A2344F"/>
    <w:rsid w:val="00A2347D"/>
    <w:rsid w:val="00A2368B"/>
    <w:rsid w:val="00A237DE"/>
    <w:rsid w:val="00A23B79"/>
    <w:rsid w:val="00A23BC3"/>
    <w:rsid w:val="00A23BE1"/>
    <w:rsid w:val="00A23CF8"/>
    <w:rsid w:val="00A23D0E"/>
    <w:rsid w:val="00A23E78"/>
    <w:rsid w:val="00A242B2"/>
    <w:rsid w:val="00A2447B"/>
    <w:rsid w:val="00A24A8A"/>
    <w:rsid w:val="00A24BFA"/>
    <w:rsid w:val="00A24EAD"/>
    <w:rsid w:val="00A25009"/>
    <w:rsid w:val="00A2514A"/>
    <w:rsid w:val="00A25186"/>
    <w:rsid w:val="00A251FF"/>
    <w:rsid w:val="00A253F1"/>
    <w:rsid w:val="00A25427"/>
    <w:rsid w:val="00A258D3"/>
    <w:rsid w:val="00A2591C"/>
    <w:rsid w:val="00A25A4D"/>
    <w:rsid w:val="00A25A57"/>
    <w:rsid w:val="00A25B2A"/>
    <w:rsid w:val="00A25C14"/>
    <w:rsid w:val="00A25DFB"/>
    <w:rsid w:val="00A25E94"/>
    <w:rsid w:val="00A2632B"/>
    <w:rsid w:val="00A263B0"/>
    <w:rsid w:val="00A2705E"/>
    <w:rsid w:val="00A272A7"/>
    <w:rsid w:val="00A276FE"/>
    <w:rsid w:val="00A27977"/>
    <w:rsid w:val="00A27EC4"/>
    <w:rsid w:val="00A27EE5"/>
    <w:rsid w:val="00A27F2E"/>
    <w:rsid w:val="00A30048"/>
    <w:rsid w:val="00A300FC"/>
    <w:rsid w:val="00A30500"/>
    <w:rsid w:val="00A309A8"/>
    <w:rsid w:val="00A30A99"/>
    <w:rsid w:val="00A30C13"/>
    <w:rsid w:val="00A31010"/>
    <w:rsid w:val="00A31049"/>
    <w:rsid w:val="00A3110C"/>
    <w:rsid w:val="00A31608"/>
    <w:rsid w:val="00A31762"/>
    <w:rsid w:val="00A31A0D"/>
    <w:rsid w:val="00A31AEE"/>
    <w:rsid w:val="00A31C1A"/>
    <w:rsid w:val="00A31C7C"/>
    <w:rsid w:val="00A31F62"/>
    <w:rsid w:val="00A3209A"/>
    <w:rsid w:val="00A321CE"/>
    <w:rsid w:val="00A32295"/>
    <w:rsid w:val="00A32759"/>
    <w:rsid w:val="00A32783"/>
    <w:rsid w:val="00A32A0B"/>
    <w:rsid w:val="00A32A7F"/>
    <w:rsid w:val="00A32AE6"/>
    <w:rsid w:val="00A32B57"/>
    <w:rsid w:val="00A32C03"/>
    <w:rsid w:val="00A32C57"/>
    <w:rsid w:val="00A33321"/>
    <w:rsid w:val="00A33377"/>
    <w:rsid w:val="00A335BD"/>
    <w:rsid w:val="00A337AD"/>
    <w:rsid w:val="00A33882"/>
    <w:rsid w:val="00A33CFC"/>
    <w:rsid w:val="00A33D95"/>
    <w:rsid w:val="00A3432B"/>
    <w:rsid w:val="00A34436"/>
    <w:rsid w:val="00A3450E"/>
    <w:rsid w:val="00A34860"/>
    <w:rsid w:val="00A34EE1"/>
    <w:rsid w:val="00A3507A"/>
    <w:rsid w:val="00A35620"/>
    <w:rsid w:val="00A35931"/>
    <w:rsid w:val="00A35A90"/>
    <w:rsid w:val="00A35BA2"/>
    <w:rsid w:val="00A35CF2"/>
    <w:rsid w:val="00A35FF2"/>
    <w:rsid w:val="00A36117"/>
    <w:rsid w:val="00A36387"/>
    <w:rsid w:val="00A36445"/>
    <w:rsid w:val="00A36AB2"/>
    <w:rsid w:val="00A36BD2"/>
    <w:rsid w:val="00A36C52"/>
    <w:rsid w:val="00A36DD7"/>
    <w:rsid w:val="00A36E33"/>
    <w:rsid w:val="00A370DD"/>
    <w:rsid w:val="00A3710B"/>
    <w:rsid w:val="00A3711D"/>
    <w:rsid w:val="00A371FF"/>
    <w:rsid w:val="00A37857"/>
    <w:rsid w:val="00A37EDD"/>
    <w:rsid w:val="00A37EE1"/>
    <w:rsid w:val="00A4001F"/>
    <w:rsid w:val="00A4036D"/>
    <w:rsid w:val="00A405C9"/>
    <w:rsid w:val="00A40610"/>
    <w:rsid w:val="00A40886"/>
    <w:rsid w:val="00A408D2"/>
    <w:rsid w:val="00A40998"/>
    <w:rsid w:val="00A40B82"/>
    <w:rsid w:val="00A40C24"/>
    <w:rsid w:val="00A40DFA"/>
    <w:rsid w:val="00A40E06"/>
    <w:rsid w:val="00A4118C"/>
    <w:rsid w:val="00A4150F"/>
    <w:rsid w:val="00A415BA"/>
    <w:rsid w:val="00A41808"/>
    <w:rsid w:val="00A4188F"/>
    <w:rsid w:val="00A418C6"/>
    <w:rsid w:val="00A419E8"/>
    <w:rsid w:val="00A41D2E"/>
    <w:rsid w:val="00A41E9B"/>
    <w:rsid w:val="00A41FFA"/>
    <w:rsid w:val="00A42140"/>
    <w:rsid w:val="00A421A9"/>
    <w:rsid w:val="00A42394"/>
    <w:rsid w:val="00A425A2"/>
    <w:rsid w:val="00A42608"/>
    <w:rsid w:val="00A4297B"/>
    <w:rsid w:val="00A42AE9"/>
    <w:rsid w:val="00A42C40"/>
    <w:rsid w:val="00A42F2C"/>
    <w:rsid w:val="00A432B8"/>
    <w:rsid w:val="00A43407"/>
    <w:rsid w:val="00A4350F"/>
    <w:rsid w:val="00A435F0"/>
    <w:rsid w:val="00A436B4"/>
    <w:rsid w:val="00A4384F"/>
    <w:rsid w:val="00A438A1"/>
    <w:rsid w:val="00A43AC3"/>
    <w:rsid w:val="00A43B02"/>
    <w:rsid w:val="00A43D2F"/>
    <w:rsid w:val="00A443A9"/>
    <w:rsid w:val="00A44593"/>
    <w:rsid w:val="00A44A82"/>
    <w:rsid w:val="00A44AB3"/>
    <w:rsid w:val="00A44C3C"/>
    <w:rsid w:val="00A44DFD"/>
    <w:rsid w:val="00A4509A"/>
    <w:rsid w:val="00A4584C"/>
    <w:rsid w:val="00A45891"/>
    <w:rsid w:val="00A459A7"/>
    <w:rsid w:val="00A45A0A"/>
    <w:rsid w:val="00A45D7F"/>
    <w:rsid w:val="00A45DB4"/>
    <w:rsid w:val="00A45F40"/>
    <w:rsid w:val="00A461FF"/>
    <w:rsid w:val="00A463A7"/>
    <w:rsid w:val="00A4657C"/>
    <w:rsid w:val="00A467E3"/>
    <w:rsid w:val="00A46A5A"/>
    <w:rsid w:val="00A46A97"/>
    <w:rsid w:val="00A46DE3"/>
    <w:rsid w:val="00A46DFD"/>
    <w:rsid w:val="00A46E0E"/>
    <w:rsid w:val="00A46F26"/>
    <w:rsid w:val="00A46FD0"/>
    <w:rsid w:val="00A472E1"/>
    <w:rsid w:val="00A47430"/>
    <w:rsid w:val="00A47936"/>
    <w:rsid w:val="00A5000C"/>
    <w:rsid w:val="00A502C4"/>
    <w:rsid w:val="00A503BB"/>
    <w:rsid w:val="00A5061A"/>
    <w:rsid w:val="00A50892"/>
    <w:rsid w:val="00A508EC"/>
    <w:rsid w:val="00A50A0D"/>
    <w:rsid w:val="00A50A9B"/>
    <w:rsid w:val="00A50AA1"/>
    <w:rsid w:val="00A50F6B"/>
    <w:rsid w:val="00A5110E"/>
    <w:rsid w:val="00A513C0"/>
    <w:rsid w:val="00A5155C"/>
    <w:rsid w:val="00A51993"/>
    <w:rsid w:val="00A51E9B"/>
    <w:rsid w:val="00A51FC7"/>
    <w:rsid w:val="00A5238B"/>
    <w:rsid w:val="00A5246E"/>
    <w:rsid w:val="00A527FD"/>
    <w:rsid w:val="00A52891"/>
    <w:rsid w:val="00A529DA"/>
    <w:rsid w:val="00A52ABD"/>
    <w:rsid w:val="00A52C40"/>
    <w:rsid w:val="00A52C88"/>
    <w:rsid w:val="00A52F7C"/>
    <w:rsid w:val="00A52F9F"/>
    <w:rsid w:val="00A531B9"/>
    <w:rsid w:val="00A53320"/>
    <w:rsid w:val="00A533FD"/>
    <w:rsid w:val="00A5343B"/>
    <w:rsid w:val="00A534C5"/>
    <w:rsid w:val="00A5358C"/>
    <w:rsid w:val="00A537E0"/>
    <w:rsid w:val="00A5380B"/>
    <w:rsid w:val="00A53A00"/>
    <w:rsid w:val="00A53AA1"/>
    <w:rsid w:val="00A53D13"/>
    <w:rsid w:val="00A53DB1"/>
    <w:rsid w:val="00A53F29"/>
    <w:rsid w:val="00A54572"/>
    <w:rsid w:val="00A546D9"/>
    <w:rsid w:val="00A54A78"/>
    <w:rsid w:val="00A54C25"/>
    <w:rsid w:val="00A54C41"/>
    <w:rsid w:val="00A54FA0"/>
    <w:rsid w:val="00A55022"/>
    <w:rsid w:val="00A55467"/>
    <w:rsid w:val="00A554FC"/>
    <w:rsid w:val="00A55A9B"/>
    <w:rsid w:val="00A5608B"/>
    <w:rsid w:val="00A5609B"/>
    <w:rsid w:val="00A56684"/>
    <w:rsid w:val="00A567C9"/>
    <w:rsid w:val="00A56CC2"/>
    <w:rsid w:val="00A56D10"/>
    <w:rsid w:val="00A56D3B"/>
    <w:rsid w:val="00A56FD3"/>
    <w:rsid w:val="00A57193"/>
    <w:rsid w:val="00A5758C"/>
    <w:rsid w:val="00A57C11"/>
    <w:rsid w:val="00A57EC0"/>
    <w:rsid w:val="00A57F5D"/>
    <w:rsid w:val="00A60BFB"/>
    <w:rsid w:val="00A60E61"/>
    <w:rsid w:val="00A61840"/>
    <w:rsid w:val="00A61E0A"/>
    <w:rsid w:val="00A61E0E"/>
    <w:rsid w:val="00A61E18"/>
    <w:rsid w:val="00A61E6D"/>
    <w:rsid w:val="00A6201C"/>
    <w:rsid w:val="00A62DF9"/>
    <w:rsid w:val="00A62E5B"/>
    <w:rsid w:val="00A630A9"/>
    <w:rsid w:val="00A6325D"/>
    <w:rsid w:val="00A633E4"/>
    <w:rsid w:val="00A6345F"/>
    <w:rsid w:val="00A63A67"/>
    <w:rsid w:val="00A63CA4"/>
    <w:rsid w:val="00A63D3F"/>
    <w:rsid w:val="00A63F14"/>
    <w:rsid w:val="00A64107"/>
    <w:rsid w:val="00A641DB"/>
    <w:rsid w:val="00A642EB"/>
    <w:rsid w:val="00A64356"/>
    <w:rsid w:val="00A64411"/>
    <w:rsid w:val="00A64D16"/>
    <w:rsid w:val="00A652CD"/>
    <w:rsid w:val="00A6572E"/>
    <w:rsid w:val="00A6578C"/>
    <w:rsid w:val="00A657B8"/>
    <w:rsid w:val="00A6590E"/>
    <w:rsid w:val="00A6593F"/>
    <w:rsid w:val="00A65D9F"/>
    <w:rsid w:val="00A660B8"/>
    <w:rsid w:val="00A6624A"/>
    <w:rsid w:val="00A66468"/>
    <w:rsid w:val="00A665B0"/>
    <w:rsid w:val="00A6682A"/>
    <w:rsid w:val="00A66A62"/>
    <w:rsid w:val="00A66CC1"/>
    <w:rsid w:val="00A66E1E"/>
    <w:rsid w:val="00A670FC"/>
    <w:rsid w:val="00A6710F"/>
    <w:rsid w:val="00A673AE"/>
    <w:rsid w:val="00A67632"/>
    <w:rsid w:val="00A67A73"/>
    <w:rsid w:val="00A67AEA"/>
    <w:rsid w:val="00A67BA5"/>
    <w:rsid w:val="00A67BE2"/>
    <w:rsid w:val="00A67D53"/>
    <w:rsid w:val="00A67F5B"/>
    <w:rsid w:val="00A67F60"/>
    <w:rsid w:val="00A67F70"/>
    <w:rsid w:val="00A700AD"/>
    <w:rsid w:val="00A709C1"/>
    <w:rsid w:val="00A70E17"/>
    <w:rsid w:val="00A70F2A"/>
    <w:rsid w:val="00A70F88"/>
    <w:rsid w:val="00A7103B"/>
    <w:rsid w:val="00A712E3"/>
    <w:rsid w:val="00A71378"/>
    <w:rsid w:val="00A713C0"/>
    <w:rsid w:val="00A7151C"/>
    <w:rsid w:val="00A7158E"/>
    <w:rsid w:val="00A716F4"/>
    <w:rsid w:val="00A71710"/>
    <w:rsid w:val="00A7173D"/>
    <w:rsid w:val="00A717E2"/>
    <w:rsid w:val="00A71CF9"/>
    <w:rsid w:val="00A720FF"/>
    <w:rsid w:val="00A7228D"/>
    <w:rsid w:val="00A724A2"/>
    <w:rsid w:val="00A724F7"/>
    <w:rsid w:val="00A7253F"/>
    <w:rsid w:val="00A7275A"/>
    <w:rsid w:val="00A7287F"/>
    <w:rsid w:val="00A72BE6"/>
    <w:rsid w:val="00A72C32"/>
    <w:rsid w:val="00A72C5A"/>
    <w:rsid w:val="00A72F09"/>
    <w:rsid w:val="00A72F9D"/>
    <w:rsid w:val="00A730EE"/>
    <w:rsid w:val="00A73286"/>
    <w:rsid w:val="00A736E3"/>
    <w:rsid w:val="00A737DB"/>
    <w:rsid w:val="00A7383E"/>
    <w:rsid w:val="00A7399B"/>
    <w:rsid w:val="00A73C6A"/>
    <w:rsid w:val="00A73EE3"/>
    <w:rsid w:val="00A7405C"/>
    <w:rsid w:val="00A744DD"/>
    <w:rsid w:val="00A74ACD"/>
    <w:rsid w:val="00A74C3F"/>
    <w:rsid w:val="00A74CA2"/>
    <w:rsid w:val="00A74CAE"/>
    <w:rsid w:val="00A74EB0"/>
    <w:rsid w:val="00A74FB5"/>
    <w:rsid w:val="00A74FD4"/>
    <w:rsid w:val="00A75364"/>
    <w:rsid w:val="00A75418"/>
    <w:rsid w:val="00A754F2"/>
    <w:rsid w:val="00A75510"/>
    <w:rsid w:val="00A75712"/>
    <w:rsid w:val="00A75C6F"/>
    <w:rsid w:val="00A75E2C"/>
    <w:rsid w:val="00A76276"/>
    <w:rsid w:val="00A76492"/>
    <w:rsid w:val="00A76667"/>
    <w:rsid w:val="00A76868"/>
    <w:rsid w:val="00A76892"/>
    <w:rsid w:val="00A76971"/>
    <w:rsid w:val="00A76A1C"/>
    <w:rsid w:val="00A76C1D"/>
    <w:rsid w:val="00A76D94"/>
    <w:rsid w:val="00A76FBB"/>
    <w:rsid w:val="00A770DF"/>
    <w:rsid w:val="00A77370"/>
    <w:rsid w:val="00A773C8"/>
    <w:rsid w:val="00A773CF"/>
    <w:rsid w:val="00A7756D"/>
    <w:rsid w:val="00A77658"/>
    <w:rsid w:val="00A77713"/>
    <w:rsid w:val="00A77842"/>
    <w:rsid w:val="00A77A6D"/>
    <w:rsid w:val="00A77AD9"/>
    <w:rsid w:val="00A77ADE"/>
    <w:rsid w:val="00A77C40"/>
    <w:rsid w:val="00A77DFD"/>
    <w:rsid w:val="00A77E82"/>
    <w:rsid w:val="00A8043E"/>
    <w:rsid w:val="00A80487"/>
    <w:rsid w:val="00A80672"/>
    <w:rsid w:val="00A80723"/>
    <w:rsid w:val="00A8089C"/>
    <w:rsid w:val="00A80A14"/>
    <w:rsid w:val="00A80AC7"/>
    <w:rsid w:val="00A80D28"/>
    <w:rsid w:val="00A8143A"/>
    <w:rsid w:val="00A8158D"/>
    <w:rsid w:val="00A815F7"/>
    <w:rsid w:val="00A81666"/>
    <w:rsid w:val="00A817ED"/>
    <w:rsid w:val="00A81899"/>
    <w:rsid w:val="00A819B1"/>
    <w:rsid w:val="00A819E4"/>
    <w:rsid w:val="00A81EF9"/>
    <w:rsid w:val="00A82203"/>
    <w:rsid w:val="00A823A2"/>
    <w:rsid w:val="00A82606"/>
    <w:rsid w:val="00A8268E"/>
    <w:rsid w:val="00A82991"/>
    <w:rsid w:val="00A82A44"/>
    <w:rsid w:val="00A82ABF"/>
    <w:rsid w:val="00A82AE1"/>
    <w:rsid w:val="00A82AE3"/>
    <w:rsid w:val="00A82C68"/>
    <w:rsid w:val="00A82D65"/>
    <w:rsid w:val="00A83076"/>
    <w:rsid w:val="00A8311E"/>
    <w:rsid w:val="00A832AE"/>
    <w:rsid w:val="00A83428"/>
    <w:rsid w:val="00A834F1"/>
    <w:rsid w:val="00A83AFC"/>
    <w:rsid w:val="00A83ED1"/>
    <w:rsid w:val="00A83EE8"/>
    <w:rsid w:val="00A83FED"/>
    <w:rsid w:val="00A84001"/>
    <w:rsid w:val="00A84015"/>
    <w:rsid w:val="00A843F0"/>
    <w:rsid w:val="00A8440D"/>
    <w:rsid w:val="00A844BD"/>
    <w:rsid w:val="00A85208"/>
    <w:rsid w:val="00A85876"/>
    <w:rsid w:val="00A8590D"/>
    <w:rsid w:val="00A85B18"/>
    <w:rsid w:val="00A85BD6"/>
    <w:rsid w:val="00A86032"/>
    <w:rsid w:val="00A863E0"/>
    <w:rsid w:val="00A86419"/>
    <w:rsid w:val="00A8647F"/>
    <w:rsid w:val="00A86B1C"/>
    <w:rsid w:val="00A86E01"/>
    <w:rsid w:val="00A870BE"/>
    <w:rsid w:val="00A87160"/>
    <w:rsid w:val="00A871B5"/>
    <w:rsid w:val="00A872A8"/>
    <w:rsid w:val="00A87635"/>
    <w:rsid w:val="00A877E9"/>
    <w:rsid w:val="00A8797D"/>
    <w:rsid w:val="00A87AF7"/>
    <w:rsid w:val="00A87BD2"/>
    <w:rsid w:val="00A87D8C"/>
    <w:rsid w:val="00A87DD0"/>
    <w:rsid w:val="00A900F3"/>
    <w:rsid w:val="00A90326"/>
    <w:rsid w:val="00A90A40"/>
    <w:rsid w:val="00A90D22"/>
    <w:rsid w:val="00A90E81"/>
    <w:rsid w:val="00A90F87"/>
    <w:rsid w:val="00A912C2"/>
    <w:rsid w:val="00A91516"/>
    <w:rsid w:val="00A9171D"/>
    <w:rsid w:val="00A91CA6"/>
    <w:rsid w:val="00A91E44"/>
    <w:rsid w:val="00A91EC7"/>
    <w:rsid w:val="00A91ED3"/>
    <w:rsid w:val="00A92368"/>
    <w:rsid w:val="00A924DC"/>
    <w:rsid w:val="00A9255D"/>
    <w:rsid w:val="00A92571"/>
    <w:rsid w:val="00A9258B"/>
    <w:rsid w:val="00A9258F"/>
    <w:rsid w:val="00A927A3"/>
    <w:rsid w:val="00A9289F"/>
    <w:rsid w:val="00A928FB"/>
    <w:rsid w:val="00A9296B"/>
    <w:rsid w:val="00A92A19"/>
    <w:rsid w:val="00A92B1C"/>
    <w:rsid w:val="00A92BD8"/>
    <w:rsid w:val="00A92C80"/>
    <w:rsid w:val="00A92C88"/>
    <w:rsid w:val="00A93426"/>
    <w:rsid w:val="00A9349D"/>
    <w:rsid w:val="00A934E0"/>
    <w:rsid w:val="00A935ED"/>
    <w:rsid w:val="00A939AB"/>
    <w:rsid w:val="00A93C82"/>
    <w:rsid w:val="00A93E6B"/>
    <w:rsid w:val="00A945CB"/>
    <w:rsid w:val="00A9467D"/>
    <w:rsid w:val="00A9491A"/>
    <w:rsid w:val="00A949DB"/>
    <w:rsid w:val="00A94F24"/>
    <w:rsid w:val="00A9534B"/>
    <w:rsid w:val="00A95372"/>
    <w:rsid w:val="00A953A7"/>
    <w:rsid w:val="00A95448"/>
    <w:rsid w:val="00A95F00"/>
    <w:rsid w:val="00A95F55"/>
    <w:rsid w:val="00A960CA"/>
    <w:rsid w:val="00A960D5"/>
    <w:rsid w:val="00A963CB"/>
    <w:rsid w:val="00A964EC"/>
    <w:rsid w:val="00A965E9"/>
    <w:rsid w:val="00A966F5"/>
    <w:rsid w:val="00A96D11"/>
    <w:rsid w:val="00A96D81"/>
    <w:rsid w:val="00A970E9"/>
    <w:rsid w:val="00A9719E"/>
    <w:rsid w:val="00A97253"/>
    <w:rsid w:val="00A97291"/>
    <w:rsid w:val="00A972C0"/>
    <w:rsid w:val="00A97320"/>
    <w:rsid w:val="00A973AA"/>
    <w:rsid w:val="00A974DD"/>
    <w:rsid w:val="00A9756B"/>
    <w:rsid w:val="00A97600"/>
    <w:rsid w:val="00A97815"/>
    <w:rsid w:val="00A97D9A"/>
    <w:rsid w:val="00A97E8C"/>
    <w:rsid w:val="00A97F81"/>
    <w:rsid w:val="00A97FA4"/>
    <w:rsid w:val="00AA0097"/>
    <w:rsid w:val="00AA009A"/>
    <w:rsid w:val="00AA02E6"/>
    <w:rsid w:val="00AA0631"/>
    <w:rsid w:val="00AA06C2"/>
    <w:rsid w:val="00AA0737"/>
    <w:rsid w:val="00AA0E9D"/>
    <w:rsid w:val="00AA0F81"/>
    <w:rsid w:val="00AA1247"/>
    <w:rsid w:val="00AA145F"/>
    <w:rsid w:val="00AA165E"/>
    <w:rsid w:val="00AA171B"/>
    <w:rsid w:val="00AA1BAB"/>
    <w:rsid w:val="00AA1DCA"/>
    <w:rsid w:val="00AA1F5E"/>
    <w:rsid w:val="00AA2008"/>
    <w:rsid w:val="00AA2833"/>
    <w:rsid w:val="00AA2868"/>
    <w:rsid w:val="00AA29F9"/>
    <w:rsid w:val="00AA2EEA"/>
    <w:rsid w:val="00AA2F7C"/>
    <w:rsid w:val="00AA324A"/>
    <w:rsid w:val="00AA34D8"/>
    <w:rsid w:val="00AA352D"/>
    <w:rsid w:val="00AA380D"/>
    <w:rsid w:val="00AA38C6"/>
    <w:rsid w:val="00AA3C3B"/>
    <w:rsid w:val="00AA3D02"/>
    <w:rsid w:val="00AA3D60"/>
    <w:rsid w:val="00AA3EEE"/>
    <w:rsid w:val="00AA40B5"/>
    <w:rsid w:val="00AA422E"/>
    <w:rsid w:val="00AA4387"/>
    <w:rsid w:val="00AA4394"/>
    <w:rsid w:val="00AA4647"/>
    <w:rsid w:val="00AA48BF"/>
    <w:rsid w:val="00AA4D42"/>
    <w:rsid w:val="00AA4D86"/>
    <w:rsid w:val="00AA4DCB"/>
    <w:rsid w:val="00AA4DE5"/>
    <w:rsid w:val="00AA50C0"/>
    <w:rsid w:val="00AA50D1"/>
    <w:rsid w:val="00AA5350"/>
    <w:rsid w:val="00AA5888"/>
    <w:rsid w:val="00AA5C71"/>
    <w:rsid w:val="00AA5CBA"/>
    <w:rsid w:val="00AA5F76"/>
    <w:rsid w:val="00AA609B"/>
    <w:rsid w:val="00AA63B6"/>
    <w:rsid w:val="00AA6493"/>
    <w:rsid w:val="00AA656A"/>
    <w:rsid w:val="00AA659E"/>
    <w:rsid w:val="00AA6734"/>
    <w:rsid w:val="00AA67F0"/>
    <w:rsid w:val="00AA6B8A"/>
    <w:rsid w:val="00AA718B"/>
    <w:rsid w:val="00AA7214"/>
    <w:rsid w:val="00AA7749"/>
    <w:rsid w:val="00AA7875"/>
    <w:rsid w:val="00AA7B3B"/>
    <w:rsid w:val="00AA7C1D"/>
    <w:rsid w:val="00AB010B"/>
    <w:rsid w:val="00AB0370"/>
    <w:rsid w:val="00AB07B4"/>
    <w:rsid w:val="00AB087B"/>
    <w:rsid w:val="00AB09B3"/>
    <w:rsid w:val="00AB103A"/>
    <w:rsid w:val="00AB104B"/>
    <w:rsid w:val="00AB1175"/>
    <w:rsid w:val="00AB12BC"/>
    <w:rsid w:val="00AB144A"/>
    <w:rsid w:val="00AB15B8"/>
    <w:rsid w:val="00AB17D3"/>
    <w:rsid w:val="00AB1A53"/>
    <w:rsid w:val="00AB1B1F"/>
    <w:rsid w:val="00AB1B21"/>
    <w:rsid w:val="00AB1D9D"/>
    <w:rsid w:val="00AB1EF8"/>
    <w:rsid w:val="00AB203A"/>
    <w:rsid w:val="00AB205C"/>
    <w:rsid w:val="00AB2283"/>
    <w:rsid w:val="00AB232E"/>
    <w:rsid w:val="00AB25A2"/>
    <w:rsid w:val="00AB2A77"/>
    <w:rsid w:val="00AB2BA4"/>
    <w:rsid w:val="00AB2CD7"/>
    <w:rsid w:val="00AB2E73"/>
    <w:rsid w:val="00AB3042"/>
    <w:rsid w:val="00AB321C"/>
    <w:rsid w:val="00AB34D5"/>
    <w:rsid w:val="00AB38DD"/>
    <w:rsid w:val="00AB3AA5"/>
    <w:rsid w:val="00AB3B6D"/>
    <w:rsid w:val="00AB3C4B"/>
    <w:rsid w:val="00AB3DCE"/>
    <w:rsid w:val="00AB3E8B"/>
    <w:rsid w:val="00AB3E9A"/>
    <w:rsid w:val="00AB3F8A"/>
    <w:rsid w:val="00AB400F"/>
    <w:rsid w:val="00AB422B"/>
    <w:rsid w:val="00AB422E"/>
    <w:rsid w:val="00AB43FA"/>
    <w:rsid w:val="00AB4522"/>
    <w:rsid w:val="00AB475D"/>
    <w:rsid w:val="00AB49D5"/>
    <w:rsid w:val="00AB4DE3"/>
    <w:rsid w:val="00AB4EE1"/>
    <w:rsid w:val="00AB52A1"/>
    <w:rsid w:val="00AB5351"/>
    <w:rsid w:val="00AB5498"/>
    <w:rsid w:val="00AB55C6"/>
    <w:rsid w:val="00AB572E"/>
    <w:rsid w:val="00AB5767"/>
    <w:rsid w:val="00AB57F4"/>
    <w:rsid w:val="00AB59AD"/>
    <w:rsid w:val="00AB59E4"/>
    <w:rsid w:val="00AB5A7B"/>
    <w:rsid w:val="00AB5B1E"/>
    <w:rsid w:val="00AB5DB6"/>
    <w:rsid w:val="00AB5E90"/>
    <w:rsid w:val="00AB5F80"/>
    <w:rsid w:val="00AB6046"/>
    <w:rsid w:val="00AB6A1C"/>
    <w:rsid w:val="00AB6D50"/>
    <w:rsid w:val="00AB70DD"/>
    <w:rsid w:val="00AB7119"/>
    <w:rsid w:val="00AB7426"/>
    <w:rsid w:val="00AB751B"/>
    <w:rsid w:val="00AB75C6"/>
    <w:rsid w:val="00AB7B48"/>
    <w:rsid w:val="00AB7CBB"/>
    <w:rsid w:val="00AC0004"/>
    <w:rsid w:val="00AC00FA"/>
    <w:rsid w:val="00AC0248"/>
    <w:rsid w:val="00AC03FB"/>
    <w:rsid w:val="00AC05FD"/>
    <w:rsid w:val="00AC0620"/>
    <w:rsid w:val="00AC082F"/>
    <w:rsid w:val="00AC0A9F"/>
    <w:rsid w:val="00AC0CA7"/>
    <w:rsid w:val="00AC125C"/>
    <w:rsid w:val="00AC13DD"/>
    <w:rsid w:val="00AC1430"/>
    <w:rsid w:val="00AC15D7"/>
    <w:rsid w:val="00AC1633"/>
    <w:rsid w:val="00AC18CA"/>
    <w:rsid w:val="00AC18D0"/>
    <w:rsid w:val="00AC1C81"/>
    <w:rsid w:val="00AC1CD9"/>
    <w:rsid w:val="00AC2147"/>
    <w:rsid w:val="00AC2488"/>
    <w:rsid w:val="00AC2561"/>
    <w:rsid w:val="00AC2627"/>
    <w:rsid w:val="00AC299F"/>
    <w:rsid w:val="00AC2B7D"/>
    <w:rsid w:val="00AC2C5E"/>
    <w:rsid w:val="00AC3210"/>
    <w:rsid w:val="00AC33F0"/>
    <w:rsid w:val="00AC3726"/>
    <w:rsid w:val="00AC3A60"/>
    <w:rsid w:val="00AC3BF2"/>
    <w:rsid w:val="00AC4139"/>
    <w:rsid w:val="00AC42E0"/>
    <w:rsid w:val="00AC457A"/>
    <w:rsid w:val="00AC4810"/>
    <w:rsid w:val="00AC513D"/>
    <w:rsid w:val="00AC517C"/>
    <w:rsid w:val="00AC534F"/>
    <w:rsid w:val="00AC5411"/>
    <w:rsid w:val="00AC56A3"/>
    <w:rsid w:val="00AC56F7"/>
    <w:rsid w:val="00AC579E"/>
    <w:rsid w:val="00AC58D5"/>
    <w:rsid w:val="00AC5AE5"/>
    <w:rsid w:val="00AC5CA0"/>
    <w:rsid w:val="00AC60B6"/>
    <w:rsid w:val="00AC6101"/>
    <w:rsid w:val="00AC614B"/>
    <w:rsid w:val="00AC6998"/>
    <w:rsid w:val="00AC6B36"/>
    <w:rsid w:val="00AC72AE"/>
    <w:rsid w:val="00AC7B21"/>
    <w:rsid w:val="00AC7C2F"/>
    <w:rsid w:val="00AC7C31"/>
    <w:rsid w:val="00AC7CF8"/>
    <w:rsid w:val="00AC7F59"/>
    <w:rsid w:val="00AD0969"/>
    <w:rsid w:val="00AD0C54"/>
    <w:rsid w:val="00AD0F09"/>
    <w:rsid w:val="00AD10D0"/>
    <w:rsid w:val="00AD11F5"/>
    <w:rsid w:val="00AD1890"/>
    <w:rsid w:val="00AD18B1"/>
    <w:rsid w:val="00AD1ADC"/>
    <w:rsid w:val="00AD1E3C"/>
    <w:rsid w:val="00AD1F61"/>
    <w:rsid w:val="00AD21A6"/>
    <w:rsid w:val="00AD21AD"/>
    <w:rsid w:val="00AD2413"/>
    <w:rsid w:val="00AD24A8"/>
    <w:rsid w:val="00AD271D"/>
    <w:rsid w:val="00AD2962"/>
    <w:rsid w:val="00AD2ADE"/>
    <w:rsid w:val="00AD32DA"/>
    <w:rsid w:val="00AD334A"/>
    <w:rsid w:val="00AD347B"/>
    <w:rsid w:val="00AD3516"/>
    <w:rsid w:val="00AD358D"/>
    <w:rsid w:val="00AD35EB"/>
    <w:rsid w:val="00AD36E8"/>
    <w:rsid w:val="00AD3901"/>
    <w:rsid w:val="00AD403D"/>
    <w:rsid w:val="00AD421B"/>
    <w:rsid w:val="00AD42EC"/>
    <w:rsid w:val="00AD4376"/>
    <w:rsid w:val="00AD45EE"/>
    <w:rsid w:val="00AD47CA"/>
    <w:rsid w:val="00AD48BF"/>
    <w:rsid w:val="00AD49EA"/>
    <w:rsid w:val="00AD4D61"/>
    <w:rsid w:val="00AD4FCE"/>
    <w:rsid w:val="00AD51E9"/>
    <w:rsid w:val="00AD534A"/>
    <w:rsid w:val="00AD54C2"/>
    <w:rsid w:val="00AD54E4"/>
    <w:rsid w:val="00AD5560"/>
    <w:rsid w:val="00AD55DC"/>
    <w:rsid w:val="00AD58D6"/>
    <w:rsid w:val="00AD5A5D"/>
    <w:rsid w:val="00AD5AF8"/>
    <w:rsid w:val="00AD5BE7"/>
    <w:rsid w:val="00AD5C14"/>
    <w:rsid w:val="00AD5E94"/>
    <w:rsid w:val="00AD6019"/>
    <w:rsid w:val="00AD6117"/>
    <w:rsid w:val="00AD628C"/>
    <w:rsid w:val="00AD62C6"/>
    <w:rsid w:val="00AD648A"/>
    <w:rsid w:val="00AD6597"/>
    <w:rsid w:val="00AD662C"/>
    <w:rsid w:val="00AD6655"/>
    <w:rsid w:val="00AD6E14"/>
    <w:rsid w:val="00AD72BE"/>
    <w:rsid w:val="00AD73EF"/>
    <w:rsid w:val="00AD75AC"/>
    <w:rsid w:val="00AD75B2"/>
    <w:rsid w:val="00AD7844"/>
    <w:rsid w:val="00AD7CF6"/>
    <w:rsid w:val="00AD7F39"/>
    <w:rsid w:val="00AD7FCD"/>
    <w:rsid w:val="00AE0437"/>
    <w:rsid w:val="00AE05EC"/>
    <w:rsid w:val="00AE08FF"/>
    <w:rsid w:val="00AE0918"/>
    <w:rsid w:val="00AE0BD3"/>
    <w:rsid w:val="00AE121C"/>
    <w:rsid w:val="00AE151F"/>
    <w:rsid w:val="00AE15C3"/>
    <w:rsid w:val="00AE1777"/>
    <w:rsid w:val="00AE1A45"/>
    <w:rsid w:val="00AE1A62"/>
    <w:rsid w:val="00AE1B58"/>
    <w:rsid w:val="00AE1BF7"/>
    <w:rsid w:val="00AE222B"/>
    <w:rsid w:val="00AE22D1"/>
    <w:rsid w:val="00AE2637"/>
    <w:rsid w:val="00AE271E"/>
    <w:rsid w:val="00AE2A23"/>
    <w:rsid w:val="00AE2DEC"/>
    <w:rsid w:val="00AE3036"/>
    <w:rsid w:val="00AE305E"/>
    <w:rsid w:val="00AE308A"/>
    <w:rsid w:val="00AE321D"/>
    <w:rsid w:val="00AE35DA"/>
    <w:rsid w:val="00AE3602"/>
    <w:rsid w:val="00AE3695"/>
    <w:rsid w:val="00AE3A61"/>
    <w:rsid w:val="00AE3E9E"/>
    <w:rsid w:val="00AE41E2"/>
    <w:rsid w:val="00AE41E4"/>
    <w:rsid w:val="00AE46F6"/>
    <w:rsid w:val="00AE4C86"/>
    <w:rsid w:val="00AE5024"/>
    <w:rsid w:val="00AE52BF"/>
    <w:rsid w:val="00AE540E"/>
    <w:rsid w:val="00AE566D"/>
    <w:rsid w:val="00AE5885"/>
    <w:rsid w:val="00AE5ABC"/>
    <w:rsid w:val="00AE5DA1"/>
    <w:rsid w:val="00AE5EBF"/>
    <w:rsid w:val="00AE5F52"/>
    <w:rsid w:val="00AE6127"/>
    <w:rsid w:val="00AE63F0"/>
    <w:rsid w:val="00AE67D5"/>
    <w:rsid w:val="00AE694F"/>
    <w:rsid w:val="00AE6A09"/>
    <w:rsid w:val="00AE6CC5"/>
    <w:rsid w:val="00AE6CD2"/>
    <w:rsid w:val="00AE6D09"/>
    <w:rsid w:val="00AE70A0"/>
    <w:rsid w:val="00AE7222"/>
    <w:rsid w:val="00AE72DD"/>
    <w:rsid w:val="00AE72DF"/>
    <w:rsid w:val="00AE7315"/>
    <w:rsid w:val="00AE73BC"/>
    <w:rsid w:val="00AE7603"/>
    <w:rsid w:val="00AE765B"/>
    <w:rsid w:val="00AE77D1"/>
    <w:rsid w:val="00AE77F5"/>
    <w:rsid w:val="00AE77FC"/>
    <w:rsid w:val="00AE79AF"/>
    <w:rsid w:val="00AE7E57"/>
    <w:rsid w:val="00AF0004"/>
    <w:rsid w:val="00AF0030"/>
    <w:rsid w:val="00AF05D5"/>
    <w:rsid w:val="00AF063A"/>
    <w:rsid w:val="00AF0A4B"/>
    <w:rsid w:val="00AF0A4F"/>
    <w:rsid w:val="00AF0AA7"/>
    <w:rsid w:val="00AF0B28"/>
    <w:rsid w:val="00AF0D8D"/>
    <w:rsid w:val="00AF0E82"/>
    <w:rsid w:val="00AF13F6"/>
    <w:rsid w:val="00AF172C"/>
    <w:rsid w:val="00AF1AFE"/>
    <w:rsid w:val="00AF1B43"/>
    <w:rsid w:val="00AF1E52"/>
    <w:rsid w:val="00AF22A1"/>
    <w:rsid w:val="00AF26D6"/>
    <w:rsid w:val="00AF27DA"/>
    <w:rsid w:val="00AF34A3"/>
    <w:rsid w:val="00AF34B2"/>
    <w:rsid w:val="00AF37E0"/>
    <w:rsid w:val="00AF38F6"/>
    <w:rsid w:val="00AF3974"/>
    <w:rsid w:val="00AF39D9"/>
    <w:rsid w:val="00AF3A0B"/>
    <w:rsid w:val="00AF3B22"/>
    <w:rsid w:val="00AF3FE0"/>
    <w:rsid w:val="00AF42AD"/>
    <w:rsid w:val="00AF4730"/>
    <w:rsid w:val="00AF48D9"/>
    <w:rsid w:val="00AF4D44"/>
    <w:rsid w:val="00AF4D96"/>
    <w:rsid w:val="00AF4F3B"/>
    <w:rsid w:val="00AF5162"/>
    <w:rsid w:val="00AF5BF7"/>
    <w:rsid w:val="00AF5C0C"/>
    <w:rsid w:val="00AF5CC0"/>
    <w:rsid w:val="00AF5D94"/>
    <w:rsid w:val="00AF5F25"/>
    <w:rsid w:val="00AF6195"/>
    <w:rsid w:val="00AF622A"/>
    <w:rsid w:val="00AF64E1"/>
    <w:rsid w:val="00AF6A0C"/>
    <w:rsid w:val="00AF6A30"/>
    <w:rsid w:val="00AF6AEB"/>
    <w:rsid w:val="00AF6BE9"/>
    <w:rsid w:val="00AF6C0B"/>
    <w:rsid w:val="00AF73B8"/>
    <w:rsid w:val="00AF77A4"/>
    <w:rsid w:val="00AF79F4"/>
    <w:rsid w:val="00AF7ED3"/>
    <w:rsid w:val="00B00027"/>
    <w:rsid w:val="00B00229"/>
    <w:rsid w:val="00B003E5"/>
    <w:rsid w:val="00B00411"/>
    <w:rsid w:val="00B007EA"/>
    <w:rsid w:val="00B008AC"/>
    <w:rsid w:val="00B00D97"/>
    <w:rsid w:val="00B01167"/>
    <w:rsid w:val="00B0121B"/>
    <w:rsid w:val="00B01476"/>
    <w:rsid w:val="00B01869"/>
    <w:rsid w:val="00B01875"/>
    <w:rsid w:val="00B01D71"/>
    <w:rsid w:val="00B021B0"/>
    <w:rsid w:val="00B027B4"/>
    <w:rsid w:val="00B02B2B"/>
    <w:rsid w:val="00B02C1F"/>
    <w:rsid w:val="00B0376A"/>
    <w:rsid w:val="00B0394D"/>
    <w:rsid w:val="00B039BB"/>
    <w:rsid w:val="00B039E4"/>
    <w:rsid w:val="00B03A96"/>
    <w:rsid w:val="00B03B32"/>
    <w:rsid w:val="00B03C33"/>
    <w:rsid w:val="00B03EF2"/>
    <w:rsid w:val="00B042F2"/>
    <w:rsid w:val="00B043E7"/>
    <w:rsid w:val="00B0448D"/>
    <w:rsid w:val="00B044BF"/>
    <w:rsid w:val="00B044D9"/>
    <w:rsid w:val="00B048EA"/>
    <w:rsid w:val="00B04A18"/>
    <w:rsid w:val="00B04DDD"/>
    <w:rsid w:val="00B04E6F"/>
    <w:rsid w:val="00B050DF"/>
    <w:rsid w:val="00B0564E"/>
    <w:rsid w:val="00B05A3B"/>
    <w:rsid w:val="00B05E70"/>
    <w:rsid w:val="00B06057"/>
    <w:rsid w:val="00B06471"/>
    <w:rsid w:val="00B06699"/>
    <w:rsid w:val="00B06C1A"/>
    <w:rsid w:val="00B070BA"/>
    <w:rsid w:val="00B072FB"/>
    <w:rsid w:val="00B078E0"/>
    <w:rsid w:val="00B07F5E"/>
    <w:rsid w:val="00B07FE0"/>
    <w:rsid w:val="00B10055"/>
    <w:rsid w:val="00B100F1"/>
    <w:rsid w:val="00B1014B"/>
    <w:rsid w:val="00B10415"/>
    <w:rsid w:val="00B10462"/>
    <w:rsid w:val="00B10E52"/>
    <w:rsid w:val="00B10E57"/>
    <w:rsid w:val="00B10FA1"/>
    <w:rsid w:val="00B11093"/>
    <w:rsid w:val="00B1129D"/>
    <w:rsid w:val="00B11441"/>
    <w:rsid w:val="00B11647"/>
    <w:rsid w:val="00B116D9"/>
    <w:rsid w:val="00B1174B"/>
    <w:rsid w:val="00B11C62"/>
    <w:rsid w:val="00B11DB4"/>
    <w:rsid w:val="00B11E71"/>
    <w:rsid w:val="00B12210"/>
    <w:rsid w:val="00B12699"/>
    <w:rsid w:val="00B12737"/>
    <w:rsid w:val="00B12B54"/>
    <w:rsid w:val="00B12D89"/>
    <w:rsid w:val="00B12DB1"/>
    <w:rsid w:val="00B12DBE"/>
    <w:rsid w:val="00B13136"/>
    <w:rsid w:val="00B131F3"/>
    <w:rsid w:val="00B13268"/>
    <w:rsid w:val="00B13A5B"/>
    <w:rsid w:val="00B13B14"/>
    <w:rsid w:val="00B13B85"/>
    <w:rsid w:val="00B13C9B"/>
    <w:rsid w:val="00B14144"/>
    <w:rsid w:val="00B142A6"/>
    <w:rsid w:val="00B14340"/>
    <w:rsid w:val="00B143DD"/>
    <w:rsid w:val="00B145F9"/>
    <w:rsid w:val="00B14A95"/>
    <w:rsid w:val="00B14AD3"/>
    <w:rsid w:val="00B14C5C"/>
    <w:rsid w:val="00B14FF3"/>
    <w:rsid w:val="00B153EE"/>
    <w:rsid w:val="00B154A3"/>
    <w:rsid w:val="00B155CA"/>
    <w:rsid w:val="00B158CA"/>
    <w:rsid w:val="00B15B74"/>
    <w:rsid w:val="00B15C8D"/>
    <w:rsid w:val="00B15D2E"/>
    <w:rsid w:val="00B15E17"/>
    <w:rsid w:val="00B15EDD"/>
    <w:rsid w:val="00B15FD6"/>
    <w:rsid w:val="00B16390"/>
    <w:rsid w:val="00B1645A"/>
    <w:rsid w:val="00B164EE"/>
    <w:rsid w:val="00B16809"/>
    <w:rsid w:val="00B16A4B"/>
    <w:rsid w:val="00B16B61"/>
    <w:rsid w:val="00B16B87"/>
    <w:rsid w:val="00B1706B"/>
    <w:rsid w:val="00B1730D"/>
    <w:rsid w:val="00B1737E"/>
    <w:rsid w:val="00B176C1"/>
    <w:rsid w:val="00B17BF4"/>
    <w:rsid w:val="00B17C84"/>
    <w:rsid w:val="00B17E56"/>
    <w:rsid w:val="00B2039F"/>
    <w:rsid w:val="00B20854"/>
    <w:rsid w:val="00B208BF"/>
    <w:rsid w:val="00B208E3"/>
    <w:rsid w:val="00B209D0"/>
    <w:rsid w:val="00B20B9B"/>
    <w:rsid w:val="00B20BAD"/>
    <w:rsid w:val="00B21165"/>
    <w:rsid w:val="00B21363"/>
    <w:rsid w:val="00B21538"/>
    <w:rsid w:val="00B21547"/>
    <w:rsid w:val="00B21562"/>
    <w:rsid w:val="00B21765"/>
    <w:rsid w:val="00B218AE"/>
    <w:rsid w:val="00B21955"/>
    <w:rsid w:val="00B21A71"/>
    <w:rsid w:val="00B21B4E"/>
    <w:rsid w:val="00B21FE0"/>
    <w:rsid w:val="00B22094"/>
    <w:rsid w:val="00B220B7"/>
    <w:rsid w:val="00B22445"/>
    <w:rsid w:val="00B224E1"/>
    <w:rsid w:val="00B22572"/>
    <w:rsid w:val="00B228CE"/>
    <w:rsid w:val="00B22C7A"/>
    <w:rsid w:val="00B23279"/>
    <w:rsid w:val="00B23473"/>
    <w:rsid w:val="00B23483"/>
    <w:rsid w:val="00B235FE"/>
    <w:rsid w:val="00B23B85"/>
    <w:rsid w:val="00B23E1C"/>
    <w:rsid w:val="00B23E5C"/>
    <w:rsid w:val="00B23F6E"/>
    <w:rsid w:val="00B23F7B"/>
    <w:rsid w:val="00B2402D"/>
    <w:rsid w:val="00B24199"/>
    <w:rsid w:val="00B2434E"/>
    <w:rsid w:val="00B24416"/>
    <w:rsid w:val="00B24615"/>
    <w:rsid w:val="00B249C3"/>
    <w:rsid w:val="00B2514D"/>
    <w:rsid w:val="00B25179"/>
    <w:rsid w:val="00B252C9"/>
    <w:rsid w:val="00B255BD"/>
    <w:rsid w:val="00B259F3"/>
    <w:rsid w:val="00B25C2E"/>
    <w:rsid w:val="00B25CFF"/>
    <w:rsid w:val="00B25FEF"/>
    <w:rsid w:val="00B2603C"/>
    <w:rsid w:val="00B261AB"/>
    <w:rsid w:val="00B26398"/>
    <w:rsid w:val="00B264FE"/>
    <w:rsid w:val="00B266B5"/>
    <w:rsid w:val="00B26A12"/>
    <w:rsid w:val="00B26BF8"/>
    <w:rsid w:val="00B26E27"/>
    <w:rsid w:val="00B26F97"/>
    <w:rsid w:val="00B2712B"/>
    <w:rsid w:val="00B273B5"/>
    <w:rsid w:val="00B27567"/>
    <w:rsid w:val="00B275A7"/>
    <w:rsid w:val="00B27735"/>
    <w:rsid w:val="00B277A3"/>
    <w:rsid w:val="00B2789A"/>
    <w:rsid w:val="00B27B62"/>
    <w:rsid w:val="00B27E40"/>
    <w:rsid w:val="00B30006"/>
    <w:rsid w:val="00B300CB"/>
    <w:rsid w:val="00B3010D"/>
    <w:rsid w:val="00B302BB"/>
    <w:rsid w:val="00B30435"/>
    <w:rsid w:val="00B30513"/>
    <w:rsid w:val="00B30602"/>
    <w:rsid w:val="00B307D1"/>
    <w:rsid w:val="00B30B73"/>
    <w:rsid w:val="00B30B9B"/>
    <w:rsid w:val="00B30CCC"/>
    <w:rsid w:val="00B311B3"/>
    <w:rsid w:val="00B312F3"/>
    <w:rsid w:val="00B31549"/>
    <w:rsid w:val="00B31595"/>
    <w:rsid w:val="00B31797"/>
    <w:rsid w:val="00B31886"/>
    <w:rsid w:val="00B31B50"/>
    <w:rsid w:val="00B31BEF"/>
    <w:rsid w:val="00B31D7B"/>
    <w:rsid w:val="00B31F0A"/>
    <w:rsid w:val="00B321C5"/>
    <w:rsid w:val="00B323C3"/>
    <w:rsid w:val="00B3247F"/>
    <w:rsid w:val="00B32572"/>
    <w:rsid w:val="00B3258A"/>
    <w:rsid w:val="00B326DC"/>
    <w:rsid w:val="00B32764"/>
    <w:rsid w:val="00B32886"/>
    <w:rsid w:val="00B32DD5"/>
    <w:rsid w:val="00B32E38"/>
    <w:rsid w:val="00B33229"/>
    <w:rsid w:val="00B33367"/>
    <w:rsid w:val="00B33534"/>
    <w:rsid w:val="00B33584"/>
    <w:rsid w:val="00B33A75"/>
    <w:rsid w:val="00B33C96"/>
    <w:rsid w:val="00B3408B"/>
    <w:rsid w:val="00B34097"/>
    <w:rsid w:val="00B341A3"/>
    <w:rsid w:val="00B348F3"/>
    <w:rsid w:val="00B35095"/>
    <w:rsid w:val="00B35132"/>
    <w:rsid w:val="00B353B1"/>
    <w:rsid w:val="00B35871"/>
    <w:rsid w:val="00B358F4"/>
    <w:rsid w:val="00B3591E"/>
    <w:rsid w:val="00B35D85"/>
    <w:rsid w:val="00B35E29"/>
    <w:rsid w:val="00B36221"/>
    <w:rsid w:val="00B36401"/>
    <w:rsid w:val="00B36685"/>
    <w:rsid w:val="00B36EBD"/>
    <w:rsid w:val="00B36EC9"/>
    <w:rsid w:val="00B36F39"/>
    <w:rsid w:val="00B370A0"/>
    <w:rsid w:val="00B37135"/>
    <w:rsid w:val="00B37289"/>
    <w:rsid w:val="00B3742F"/>
    <w:rsid w:val="00B374F8"/>
    <w:rsid w:val="00B3754D"/>
    <w:rsid w:val="00B3768E"/>
    <w:rsid w:val="00B3778C"/>
    <w:rsid w:val="00B37869"/>
    <w:rsid w:val="00B37BDC"/>
    <w:rsid w:val="00B37D2A"/>
    <w:rsid w:val="00B37D41"/>
    <w:rsid w:val="00B40210"/>
    <w:rsid w:val="00B40403"/>
    <w:rsid w:val="00B40486"/>
    <w:rsid w:val="00B4078C"/>
    <w:rsid w:val="00B40884"/>
    <w:rsid w:val="00B40946"/>
    <w:rsid w:val="00B40D1A"/>
    <w:rsid w:val="00B410A2"/>
    <w:rsid w:val="00B41117"/>
    <w:rsid w:val="00B41153"/>
    <w:rsid w:val="00B41259"/>
    <w:rsid w:val="00B41422"/>
    <w:rsid w:val="00B41ECF"/>
    <w:rsid w:val="00B41F9C"/>
    <w:rsid w:val="00B421C2"/>
    <w:rsid w:val="00B421F2"/>
    <w:rsid w:val="00B42214"/>
    <w:rsid w:val="00B42224"/>
    <w:rsid w:val="00B422F0"/>
    <w:rsid w:val="00B423D0"/>
    <w:rsid w:val="00B42584"/>
    <w:rsid w:val="00B42C37"/>
    <w:rsid w:val="00B42C91"/>
    <w:rsid w:val="00B43240"/>
    <w:rsid w:val="00B43425"/>
    <w:rsid w:val="00B4384C"/>
    <w:rsid w:val="00B43A18"/>
    <w:rsid w:val="00B4431B"/>
    <w:rsid w:val="00B444A5"/>
    <w:rsid w:val="00B4451A"/>
    <w:rsid w:val="00B447CD"/>
    <w:rsid w:val="00B44946"/>
    <w:rsid w:val="00B44D49"/>
    <w:rsid w:val="00B44DB1"/>
    <w:rsid w:val="00B44E42"/>
    <w:rsid w:val="00B44EC3"/>
    <w:rsid w:val="00B451AE"/>
    <w:rsid w:val="00B451D6"/>
    <w:rsid w:val="00B45370"/>
    <w:rsid w:val="00B456C3"/>
    <w:rsid w:val="00B458AF"/>
    <w:rsid w:val="00B45915"/>
    <w:rsid w:val="00B45916"/>
    <w:rsid w:val="00B45B37"/>
    <w:rsid w:val="00B45D5E"/>
    <w:rsid w:val="00B45FCA"/>
    <w:rsid w:val="00B4621A"/>
    <w:rsid w:val="00B4636A"/>
    <w:rsid w:val="00B46ACC"/>
    <w:rsid w:val="00B46D8A"/>
    <w:rsid w:val="00B474BB"/>
    <w:rsid w:val="00B4762C"/>
    <w:rsid w:val="00B476D6"/>
    <w:rsid w:val="00B477D4"/>
    <w:rsid w:val="00B479E8"/>
    <w:rsid w:val="00B47A67"/>
    <w:rsid w:val="00B47A7D"/>
    <w:rsid w:val="00B47C4C"/>
    <w:rsid w:val="00B47D85"/>
    <w:rsid w:val="00B47E98"/>
    <w:rsid w:val="00B5007E"/>
    <w:rsid w:val="00B5010C"/>
    <w:rsid w:val="00B50155"/>
    <w:rsid w:val="00B50210"/>
    <w:rsid w:val="00B50248"/>
    <w:rsid w:val="00B502CE"/>
    <w:rsid w:val="00B50695"/>
    <w:rsid w:val="00B50928"/>
    <w:rsid w:val="00B50978"/>
    <w:rsid w:val="00B50D33"/>
    <w:rsid w:val="00B50E0A"/>
    <w:rsid w:val="00B50E2A"/>
    <w:rsid w:val="00B50F34"/>
    <w:rsid w:val="00B5101F"/>
    <w:rsid w:val="00B51033"/>
    <w:rsid w:val="00B510A2"/>
    <w:rsid w:val="00B5147F"/>
    <w:rsid w:val="00B514EF"/>
    <w:rsid w:val="00B51697"/>
    <w:rsid w:val="00B519C6"/>
    <w:rsid w:val="00B5202E"/>
    <w:rsid w:val="00B523BB"/>
    <w:rsid w:val="00B52518"/>
    <w:rsid w:val="00B52645"/>
    <w:rsid w:val="00B5296F"/>
    <w:rsid w:val="00B52A0A"/>
    <w:rsid w:val="00B52ACD"/>
    <w:rsid w:val="00B52B4E"/>
    <w:rsid w:val="00B52B63"/>
    <w:rsid w:val="00B52BB5"/>
    <w:rsid w:val="00B52C47"/>
    <w:rsid w:val="00B52C56"/>
    <w:rsid w:val="00B530C6"/>
    <w:rsid w:val="00B53289"/>
    <w:rsid w:val="00B53482"/>
    <w:rsid w:val="00B53573"/>
    <w:rsid w:val="00B53892"/>
    <w:rsid w:val="00B538F8"/>
    <w:rsid w:val="00B539B8"/>
    <w:rsid w:val="00B53F88"/>
    <w:rsid w:val="00B54460"/>
    <w:rsid w:val="00B545CF"/>
    <w:rsid w:val="00B547C9"/>
    <w:rsid w:val="00B54B08"/>
    <w:rsid w:val="00B54FE2"/>
    <w:rsid w:val="00B556AF"/>
    <w:rsid w:val="00B55726"/>
    <w:rsid w:val="00B558E1"/>
    <w:rsid w:val="00B55A50"/>
    <w:rsid w:val="00B55AA8"/>
    <w:rsid w:val="00B55ACC"/>
    <w:rsid w:val="00B55C62"/>
    <w:rsid w:val="00B55E0A"/>
    <w:rsid w:val="00B55E64"/>
    <w:rsid w:val="00B55F08"/>
    <w:rsid w:val="00B5601C"/>
    <w:rsid w:val="00B560C0"/>
    <w:rsid w:val="00B561C5"/>
    <w:rsid w:val="00B563F4"/>
    <w:rsid w:val="00B564CB"/>
    <w:rsid w:val="00B568C8"/>
    <w:rsid w:val="00B569C6"/>
    <w:rsid w:val="00B56A60"/>
    <w:rsid w:val="00B56B78"/>
    <w:rsid w:val="00B56BDE"/>
    <w:rsid w:val="00B57001"/>
    <w:rsid w:val="00B5717F"/>
    <w:rsid w:val="00B57444"/>
    <w:rsid w:val="00B576B7"/>
    <w:rsid w:val="00B5772D"/>
    <w:rsid w:val="00B5792F"/>
    <w:rsid w:val="00B5795A"/>
    <w:rsid w:val="00B57A61"/>
    <w:rsid w:val="00B57BD5"/>
    <w:rsid w:val="00B6009B"/>
    <w:rsid w:val="00B6085C"/>
    <w:rsid w:val="00B60962"/>
    <w:rsid w:val="00B60B28"/>
    <w:rsid w:val="00B60BEB"/>
    <w:rsid w:val="00B60D37"/>
    <w:rsid w:val="00B611DF"/>
    <w:rsid w:val="00B613C2"/>
    <w:rsid w:val="00B6142E"/>
    <w:rsid w:val="00B617BC"/>
    <w:rsid w:val="00B6195F"/>
    <w:rsid w:val="00B619E9"/>
    <w:rsid w:val="00B61B60"/>
    <w:rsid w:val="00B61D0B"/>
    <w:rsid w:val="00B6286E"/>
    <w:rsid w:val="00B630CE"/>
    <w:rsid w:val="00B633C3"/>
    <w:rsid w:val="00B6365E"/>
    <w:rsid w:val="00B63BCB"/>
    <w:rsid w:val="00B63D8B"/>
    <w:rsid w:val="00B63EE9"/>
    <w:rsid w:val="00B64205"/>
    <w:rsid w:val="00B644B8"/>
    <w:rsid w:val="00B646F1"/>
    <w:rsid w:val="00B64916"/>
    <w:rsid w:val="00B64962"/>
    <w:rsid w:val="00B64A08"/>
    <w:rsid w:val="00B64ABF"/>
    <w:rsid w:val="00B64C09"/>
    <w:rsid w:val="00B64CC2"/>
    <w:rsid w:val="00B64F5B"/>
    <w:rsid w:val="00B6500D"/>
    <w:rsid w:val="00B65323"/>
    <w:rsid w:val="00B6532D"/>
    <w:rsid w:val="00B658C5"/>
    <w:rsid w:val="00B65A4A"/>
    <w:rsid w:val="00B6602D"/>
    <w:rsid w:val="00B6610F"/>
    <w:rsid w:val="00B661B6"/>
    <w:rsid w:val="00B662AC"/>
    <w:rsid w:val="00B6631D"/>
    <w:rsid w:val="00B6635D"/>
    <w:rsid w:val="00B663F1"/>
    <w:rsid w:val="00B66429"/>
    <w:rsid w:val="00B664CF"/>
    <w:rsid w:val="00B6651B"/>
    <w:rsid w:val="00B66BB7"/>
    <w:rsid w:val="00B66F84"/>
    <w:rsid w:val="00B66FC8"/>
    <w:rsid w:val="00B67130"/>
    <w:rsid w:val="00B6730A"/>
    <w:rsid w:val="00B6750E"/>
    <w:rsid w:val="00B677FA"/>
    <w:rsid w:val="00B67853"/>
    <w:rsid w:val="00B67998"/>
    <w:rsid w:val="00B67DB3"/>
    <w:rsid w:val="00B67E0E"/>
    <w:rsid w:val="00B7022B"/>
    <w:rsid w:val="00B70293"/>
    <w:rsid w:val="00B7051B"/>
    <w:rsid w:val="00B7055F"/>
    <w:rsid w:val="00B70937"/>
    <w:rsid w:val="00B70BAE"/>
    <w:rsid w:val="00B70D6F"/>
    <w:rsid w:val="00B70D76"/>
    <w:rsid w:val="00B70F03"/>
    <w:rsid w:val="00B70FF7"/>
    <w:rsid w:val="00B7133E"/>
    <w:rsid w:val="00B71486"/>
    <w:rsid w:val="00B71519"/>
    <w:rsid w:val="00B716A9"/>
    <w:rsid w:val="00B716AC"/>
    <w:rsid w:val="00B71975"/>
    <w:rsid w:val="00B71B77"/>
    <w:rsid w:val="00B71E09"/>
    <w:rsid w:val="00B71EBA"/>
    <w:rsid w:val="00B72399"/>
    <w:rsid w:val="00B724C2"/>
    <w:rsid w:val="00B726D2"/>
    <w:rsid w:val="00B727D2"/>
    <w:rsid w:val="00B727DF"/>
    <w:rsid w:val="00B72B8C"/>
    <w:rsid w:val="00B72F2C"/>
    <w:rsid w:val="00B72F43"/>
    <w:rsid w:val="00B733F5"/>
    <w:rsid w:val="00B73413"/>
    <w:rsid w:val="00B73867"/>
    <w:rsid w:val="00B739FC"/>
    <w:rsid w:val="00B73A53"/>
    <w:rsid w:val="00B73AE6"/>
    <w:rsid w:val="00B73B06"/>
    <w:rsid w:val="00B73DCE"/>
    <w:rsid w:val="00B73E7F"/>
    <w:rsid w:val="00B7424E"/>
    <w:rsid w:val="00B74437"/>
    <w:rsid w:val="00B7463D"/>
    <w:rsid w:val="00B7464D"/>
    <w:rsid w:val="00B74859"/>
    <w:rsid w:val="00B74A39"/>
    <w:rsid w:val="00B74B51"/>
    <w:rsid w:val="00B74DE5"/>
    <w:rsid w:val="00B74FC3"/>
    <w:rsid w:val="00B75136"/>
    <w:rsid w:val="00B75273"/>
    <w:rsid w:val="00B75589"/>
    <w:rsid w:val="00B75597"/>
    <w:rsid w:val="00B75716"/>
    <w:rsid w:val="00B7598D"/>
    <w:rsid w:val="00B75DB1"/>
    <w:rsid w:val="00B75E0A"/>
    <w:rsid w:val="00B75E1C"/>
    <w:rsid w:val="00B76450"/>
    <w:rsid w:val="00B765CE"/>
    <w:rsid w:val="00B76649"/>
    <w:rsid w:val="00B769ED"/>
    <w:rsid w:val="00B76AA3"/>
    <w:rsid w:val="00B76CDA"/>
    <w:rsid w:val="00B7731B"/>
    <w:rsid w:val="00B7749C"/>
    <w:rsid w:val="00B77536"/>
    <w:rsid w:val="00B77A31"/>
    <w:rsid w:val="00B77B9C"/>
    <w:rsid w:val="00B77C1E"/>
    <w:rsid w:val="00B77DB3"/>
    <w:rsid w:val="00B806E4"/>
    <w:rsid w:val="00B8089F"/>
    <w:rsid w:val="00B80A49"/>
    <w:rsid w:val="00B80CBF"/>
    <w:rsid w:val="00B8101A"/>
    <w:rsid w:val="00B81195"/>
    <w:rsid w:val="00B81261"/>
    <w:rsid w:val="00B81703"/>
    <w:rsid w:val="00B81C48"/>
    <w:rsid w:val="00B8232B"/>
    <w:rsid w:val="00B823F5"/>
    <w:rsid w:val="00B82CFC"/>
    <w:rsid w:val="00B82D67"/>
    <w:rsid w:val="00B82E2C"/>
    <w:rsid w:val="00B82F2A"/>
    <w:rsid w:val="00B830E0"/>
    <w:rsid w:val="00B83424"/>
    <w:rsid w:val="00B83485"/>
    <w:rsid w:val="00B83500"/>
    <w:rsid w:val="00B83783"/>
    <w:rsid w:val="00B8380A"/>
    <w:rsid w:val="00B838A0"/>
    <w:rsid w:val="00B83BC8"/>
    <w:rsid w:val="00B83BEE"/>
    <w:rsid w:val="00B83C06"/>
    <w:rsid w:val="00B83C2B"/>
    <w:rsid w:val="00B83F0C"/>
    <w:rsid w:val="00B8405F"/>
    <w:rsid w:val="00B8422B"/>
    <w:rsid w:val="00B84241"/>
    <w:rsid w:val="00B84418"/>
    <w:rsid w:val="00B8449E"/>
    <w:rsid w:val="00B845E3"/>
    <w:rsid w:val="00B845E4"/>
    <w:rsid w:val="00B8465F"/>
    <w:rsid w:val="00B84865"/>
    <w:rsid w:val="00B84A29"/>
    <w:rsid w:val="00B84A4F"/>
    <w:rsid w:val="00B84A87"/>
    <w:rsid w:val="00B852BD"/>
    <w:rsid w:val="00B854C6"/>
    <w:rsid w:val="00B8583F"/>
    <w:rsid w:val="00B85874"/>
    <w:rsid w:val="00B85CF3"/>
    <w:rsid w:val="00B85E32"/>
    <w:rsid w:val="00B8615E"/>
    <w:rsid w:val="00B861BA"/>
    <w:rsid w:val="00B86706"/>
    <w:rsid w:val="00B86968"/>
    <w:rsid w:val="00B869B6"/>
    <w:rsid w:val="00B86AB5"/>
    <w:rsid w:val="00B86ABD"/>
    <w:rsid w:val="00B86B0D"/>
    <w:rsid w:val="00B86D7B"/>
    <w:rsid w:val="00B87120"/>
    <w:rsid w:val="00B872DA"/>
    <w:rsid w:val="00B8739A"/>
    <w:rsid w:val="00B87B1D"/>
    <w:rsid w:val="00B87E6C"/>
    <w:rsid w:val="00B87EB1"/>
    <w:rsid w:val="00B90055"/>
    <w:rsid w:val="00B900CA"/>
    <w:rsid w:val="00B90113"/>
    <w:rsid w:val="00B90140"/>
    <w:rsid w:val="00B9021E"/>
    <w:rsid w:val="00B90484"/>
    <w:rsid w:val="00B904B3"/>
    <w:rsid w:val="00B904F0"/>
    <w:rsid w:val="00B906B0"/>
    <w:rsid w:val="00B90852"/>
    <w:rsid w:val="00B9093E"/>
    <w:rsid w:val="00B90BBB"/>
    <w:rsid w:val="00B90C5B"/>
    <w:rsid w:val="00B90C85"/>
    <w:rsid w:val="00B90DED"/>
    <w:rsid w:val="00B91684"/>
    <w:rsid w:val="00B91794"/>
    <w:rsid w:val="00B91B44"/>
    <w:rsid w:val="00B91D2E"/>
    <w:rsid w:val="00B91E45"/>
    <w:rsid w:val="00B92067"/>
    <w:rsid w:val="00B920AB"/>
    <w:rsid w:val="00B92975"/>
    <w:rsid w:val="00B92B29"/>
    <w:rsid w:val="00B92D36"/>
    <w:rsid w:val="00B92DD0"/>
    <w:rsid w:val="00B92E74"/>
    <w:rsid w:val="00B9346E"/>
    <w:rsid w:val="00B93723"/>
    <w:rsid w:val="00B9381F"/>
    <w:rsid w:val="00B939B1"/>
    <w:rsid w:val="00B93D5E"/>
    <w:rsid w:val="00B93DCD"/>
    <w:rsid w:val="00B93F59"/>
    <w:rsid w:val="00B94142"/>
    <w:rsid w:val="00B94237"/>
    <w:rsid w:val="00B94394"/>
    <w:rsid w:val="00B94660"/>
    <w:rsid w:val="00B94740"/>
    <w:rsid w:val="00B9476F"/>
    <w:rsid w:val="00B947E7"/>
    <w:rsid w:val="00B9487C"/>
    <w:rsid w:val="00B9487E"/>
    <w:rsid w:val="00B94DC3"/>
    <w:rsid w:val="00B952B9"/>
    <w:rsid w:val="00B952BF"/>
    <w:rsid w:val="00B95360"/>
    <w:rsid w:val="00B955C2"/>
    <w:rsid w:val="00B957FB"/>
    <w:rsid w:val="00B958A4"/>
    <w:rsid w:val="00B95A3E"/>
    <w:rsid w:val="00B95A9B"/>
    <w:rsid w:val="00B95B9F"/>
    <w:rsid w:val="00B95F61"/>
    <w:rsid w:val="00B96239"/>
    <w:rsid w:val="00B962CA"/>
    <w:rsid w:val="00B964B7"/>
    <w:rsid w:val="00B9683A"/>
    <w:rsid w:val="00B969EB"/>
    <w:rsid w:val="00B96CE4"/>
    <w:rsid w:val="00B96CF3"/>
    <w:rsid w:val="00B96E32"/>
    <w:rsid w:val="00B96F28"/>
    <w:rsid w:val="00B96F70"/>
    <w:rsid w:val="00B97140"/>
    <w:rsid w:val="00B97222"/>
    <w:rsid w:val="00B97647"/>
    <w:rsid w:val="00B978EA"/>
    <w:rsid w:val="00B9791E"/>
    <w:rsid w:val="00B97952"/>
    <w:rsid w:val="00B97A0B"/>
    <w:rsid w:val="00B97FFB"/>
    <w:rsid w:val="00BA00E1"/>
    <w:rsid w:val="00BA031C"/>
    <w:rsid w:val="00BA04F4"/>
    <w:rsid w:val="00BA052A"/>
    <w:rsid w:val="00BA08EA"/>
    <w:rsid w:val="00BA09B3"/>
    <w:rsid w:val="00BA0D59"/>
    <w:rsid w:val="00BA0E4D"/>
    <w:rsid w:val="00BA0F2A"/>
    <w:rsid w:val="00BA0F2B"/>
    <w:rsid w:val="00BA1112"/>
    <w:rsid w:val="00BA1333"/>
    <w:rsid w:val="00BA14E6"/>
    <w:rsid w:val="00BA1511"/>
    <w:rsid w:val="00BA15FD"/>
    <w:rsid w:val="00BA1663"/>
    <w:rsid w:val="00BA1827"/>
    <w:rsid w:val="00BA1B1B"/>
    <w:rsid w:val="00BA1BC1"/>
    <w:rsid w:val="00BA1C06"/>
    <w:rsid w:val="00BA1D34"/>
    <w:rsid w:val="00BA1DBF"/>
    <w:rsid w:val="00BA1EBC"/>
    <w:rsid w:val="00BA1EC1"/>
    <w:rsid w:val="00BA1F4B"/>
    <w:rsid w:val="00BA217A"/>
    <w:rsid w:val="00BA2359"/>
    <w:rsid w:val="00BA2569"/>
    <w:rsid w:val="00BA26FD"/>
    <w:rsid w:val="00BA28A9"/>
    <w:rsid w:val="00BA2AF2"/>
    <w:rsid w:val="00BA30C6"/>
    <w:rsid w:val="00BA3304"/>
    <w:rsid w:val="00BA35F7"/>
    <w:rsid w:val="00BA360D"/>
    <w:rsid w:val="00BA3750"/>
    <w:rsid w:val="00BA37B9"/>
    <w:rsid w:val="00BA382B"/>
    <w:rsid w:val="00BA3B37"/>
    <w:rsid w:val="00BA3CC7"/>
    <w:rsid w:val="00BA42CE"/>
    <w:rsid w:val="00BA4693"/>
    <w:rsid w:val="00BA46A8"/>
    <w:rsid w:val="00BA470C"/>
    <w:rsid w:val="00BA4837"/>
    <w:rsid w:val="00BA4B94"/>
    <w:rsid w:val="00BA4E92"/>
    <w:rsid w:val="00BA4FBB"/>
    <w:rsid w:val="00BA5082"/>
    <w:rsid w:val="00BA533C"/>
    <w:rsid w:val="00BA53B3"/>
    <w:rsid w:val="00BA5477"/>
    <w:rsid w:val="00BA5536"/>
    <w:rsid w:val="00BA5B87"/>
    <w:rsid w:val="00BA5B90"/>
    <w:rsid w:val="00BA5CC4"/>
    <w:rsid w:val="00BA5D97"/>
    <w:rsid w:val="00BA606D"/>
    <w:rsid w:val="00BA60CC"/>
    <w:rsid w:val="00BA6367"/>
    <w:rsid w:val="00BA6424"/>
    <w:rsid w:val="00BA660F"/>
    <w:rsid w:val="00BA69C9"/>
    <w:rsid w:val="00BA6B65"/>
    <w:rsid w:val="00BA6CCE"/>
    <w:rsid w:val="00BA721C"/>
    <w:rsid w:val="00BA74C7"/>
    <w:rsid w:val="00BA754A"/>
    <w:rsid w:val="00BA75DE"/>
    <w:rsid w:val="00BA7A61"/>
    <w:rsid w:val="00BA7BBB"/>
    <w:rsid w:val="00BA7BEC"/>
    <w:rsid w:val="00BA7C0B"/>
    <w:rsid w:val="00BA7F4A"/>
    <w:rsid w:val="00BB0352"/>
    <w:rsid w:val="00BB0394"/>
    <w:rsid w:val="00BB073C"/>
    <w:rsid w:val="00BB079B"/>
    <w:rsid w:val="00BB09F6"/>
    <w:rsid w:val="00BB0A02"/>
    <w:rsid w:val="00BB0A48"/>
    <w:rsid w:val="00BB0C76"/>
    <w:rsid w:val="00BB0E63"/>
    <w:rsid w:val="00BB1220"/>
    <w:rsid w:val="00BB149C"/>
    <w:rsid w:val="00BB1582"/>
    <w:rsid w:val="00BB15F9"/>
    <w:rsid w:val="00BB16DA"/>
    <w:rsid w:val="00BB1AFC"/>
    <w:rsid w:val="00BB213F"/>
    <w:rsid w:val="00BB21FC"/>
    <w:rsid w:val="00BB2226"/>
    <w:rsid w:val="00BB22A9"/>
    <w:rsid w:val="00BB24E7"/>
    <w:rsid w:val="00BB2619"/>
    <w:rsid w:val="00BB2972"/>
    <w:rsid w:val="00BB2ADD"/>
    <w:rsid w:val="00BB2BB3"/>
    <w:rsid w:val="00BB3093"/>
    <w:rsid w:val="00BB3412"/>
    <w:rsid w:val="00BB3971"/>
    <w:rsid w:val="00BB39A1"/>
    <w:rsid w:val="00BB3E7F"/>
    <w:rsid w:val="00BB3F1A"/>
    <w:rsid w:val="00BB3FCB"/>
    <w:rsid w:val="00BB40CB"/>
    <w:rsid w:val="00BB40FC"/>
    <w:rsid w:val="00BB473B"/>
    <w:rsid w:val="00BB4949"/>
    <w:rsid w:val="00BB4951"/>
    <w:rsid w:val="00BB4AC5"/>
    <w:rsid w:val="00BB4B99"/>
    <w:rsid w:val="00BB513B"/>
    <w:rsid w:val="00BB542A"/>
    <w:rsid w:val="00BB5779"/>
    <w:rsid w:val="00BB57E7"/>
    <w:rsid w:val="00BB5866"/>
    <w:rsid w:val="00BB587D"/>
    <w:rsid w:val="00BB5930"/>
    <w:rsid w:val="00BB5AE0"/>
    <w:rsid w:val="00BB5B73"/>
    <w:rsid w:val="00BB5B79"/>
    <w:rsid w:val="00BB5C81"/>
    <w:rsid w:val="00BB5DA9"/>
    <w:rsid w:val="00BB5DE3"/>
    <w:rsid w:val="00BB5EC7"/>
    <w:rsid w:val="00BB605F"/>
    <w:rsid w:val="00BB61D8"/>
    <w:rsid w:val="00BB6313"/>
    <w:rsid w:val="00BB6621"/>
    <w:rsid w:val="00BB671E"/>
    <w:rsid w:val="00BB6F8B"/>
    <w:rsid w:val="00BB728B"/>
    <w:rsid w:val="00BB73ED"/>
    <w:rsid w:val="00BB760E"/>
    <w:rsid w:val="00BB76CA"/>
    <w:rsid w:val="00BB7CCC"/>
    <w:rsid w:val="00BB7DDF"/>
    <w:rsid w:val="00BC02E0"/>
    <w:rsid w:val="00BC0411"/>
    <w:rsid w:val="00BC0752"/>
    <w:rsid w:val="00BC0C06"/>
    <w:rsid w:val="00BC0DE9"/>
    <w:rsid w:val="00BC112D"/>
    <w:rsid w:val="00BC1238"/>
    <w:rsid w:val="00BC12E4"/>
    <w:rsid w:val="00BC1A0B"/>
    <w:rsid w:val="00BC1A4D"/>
    <w:rsid w:val="00BC1B46"/>
    <w:rsid w:val="00BC1F9E"/>
    <w:rsid w:val="00BC23A4"/>
    <w:rsid w:val="00BC23D5"/>
    <w:rsid w:val="00BC24F2"/>
    <w:rsid w:val="00BC2626"/>
    <w:rsid w:val="00BC2ADC"/>
    <w:rsid w:val="00BC2B86"/>
    <w:rsid w:val="00BC305E"/>
    <w:rsid w:val="00BC33D5"/>
    <w:rsid w:val="00BC3531"/>
    <w:rsid w:val="00BC3562"/>
    <w:rsid w:val="00BC3714"/>
    <w:rsid w:val="00BC3B1E"/>
    <w:rsid w:val="00BC3DEE"/>
    <w:rsid w:val="00BC3E00"/>
    <w:rsid w:val="00BC407F"/>
    <w:rsid w:val="00BC40A4"/>
    <w:rsid w:val="00BC4107"/>
    <w:rsid w:val="00BC410A"/>
    <w:rsid w:val="00BC42E6"/>
    <w:rsid w:val="00BC4380"/>
    <w:rsid w:val="00BC452C"/>
    <w:rsid w:val="00BC483D"/>
    <w:rsid w:val="00BC4988"/>
    <w:rsid w:val="00BC4B9E"/>
    <w:rsid w:val="00BC4CF2"/>
    <w:rsid w:val="00BC4E23"/>
    <w:rsid w:val="00BC503E"/>
    <w:rsid w:val="00BC52A1"/>
    <w:rsid w:val="00BC5462"/>
    <w:rsid w:val="00BC5679"/>
    <w:rsid w:val="00BC5752"/>
    <w:rsid w:val="00BC595A"/>
    <w:rsid w:val="00BC596F"/>
    <w:rsid w:val="00BC5E1E"/>
    <w:rsid w:val="00BC5EEA"/>
    <w:rsid w:val="00BC60A5"/>
    <w:rsid w:val="00BC62A6"/>
    <w:rsid w:val="00BC62D2"/>
    <w:rsid w:val="00BC6539"/>
    <w:rsid w:val="00BC659C"/>
    <w:rsid w:val="00BC66BB"/>
    <w:rsid w:val="00BC6A96"/>
    <w:rsid w:val="00BC6AFF"/>
    <w:rsid w:val="00BC6B42"/>
    <w:rsid w:val="00BC7078"/>
    <w:rsid w:val="00BC70CC"/>
    <w:rsid w:val="00BC7328"/>
    <w:rsid w:val="00BC7354"/>
    <w:rsid w:val="00BC74FF"/>
    <w:rsid w:val="00BC7A1A"/>
    <w:rsid w:val="00BC7A45"/>
    <w:rsid w:val="00BC7C23"/>
    <w:rsid w:val="00BD009C"/>
    <w:rsid w:val="00BD01CB"/>
    <w:rsid w:val="00BD02B8"/>
    <w:rsid w:val="00BD05BA"/>
    <w:rsid w:val="00BD064E"/>
    <w:rsid w:val="00BD0707"/>
    <w:rsid w:val="00BD0714"/>
    <w:rsid w:val="00BD072F"/>
    <w:rsid w:val="00BD0B70"/>
    <w:rsid w:val="00BD0C9A"/>
    <w:rsid w:val="00BD0D38"/>
    <w:rsid w:val="00BD0ECA"/>
    <w:rsid w:val="00BD0ED7"/>
    <w:rsid w:val="00BD110A"/>
    <w:rsid w:val="00BD1225"/>
    <w:rsid w:val="00BD15B3"/>
    <w:rsid w:val="00BD19C0"/>
    <w:rsid w:val="00BD19FA"/>
    <w:rsid w:val="00BD1B33"/>
    <w:rsid w:val="00BD1DC1"/>
    <w:rsid w:val="00BD1E92"/>
    <w:rsid w:val="00BD1ED8"/>
    <w:rsid w:val="00BD201B"/>
    <w:rsid w:val="00BD2138"/>
    <w:rsid w:val="00BD214C"/>
    <w:rsid w:val="00BD2166"/>
    <w:rsid w:val="00BD2321"/>
    <w:rsid w:val="00BD24DF"/>
    <w:rsid w:val="00BD254D"/>
    <w:rsid w:val="00BD2A74"/>
    <w:rsid w:val="00BD2B34"/>
    <w:rsid w:val="00BD2B37"/>
    <w:rsid w:val="00BD2B7C"/>
    <w:rsid w:val="00BD2BDB"/>
    <w:rsid w:val="00BD300E"/>
    <w:rsid w:val="00BD3132"/>
    <w:rsid w:val="00BD31BD"/>
    <w:rsid w:val="00BD3365"/>
    <w:rsid w:val="00BD3816"/>
    <w:rsid w:val="00BD3863"/>
    <w:rsid w:val="00BD39B4"/>
    <w:rsid w:val="00BD39D1"/>
    <w:rsid w:val="00BD3C2F"/>
    <w:rsid w:val="00BD41B8"/>
    <w:rsid w:val="00BD45C3"/>
    <w:rsid w:val="00BD47D4"/>
    <w:rsid w:val="00BD4A62"/>
    <w:rsid w:val="00BD4B2C"/>
    <w:rsid w:val="00BD4C12"/>
    <w:rsid w:val="00BD4DAA"/>
    <w:rsid w:val="00BD50D6"/>
    <w:rsid w:val="00BD5506"/>
    <w:rsid w:val="00BD57B4"/>
    <w:rsid w:val="00BD5B02"/>
    <w:rsid w:val="00BD5C83"/>
    <w:rsid w:val="00BD5D1C"/>
    <w:rsid w:val="00BD5E9C"/>
    <w:rsid w:val="00BD6571"/>
    <w:rsid w:val="00BD667D"/>
    <w:rsid w:val="00BD673A"/>
    <w:rsid w:val="00BD6965"/>
    <w:rsid w:val="00BD6EB5"/>
    <w:rsid w:val="00BD71BB"/>
    <w:rsid w:val="00BD73F1"/>
    <w:rsid w:val="00BD750D"/>
    <w:rsid w:val="00BD7874"/>
    <w:rsid w:val="00BD7B4D"/>
    <w:rsid w:val="00BD7D85"/>
    <w:rsid w:val="00BE0336"/>
    <w:rsid w:val="00BE07B4"/>
    <w:rsid w:val="00BE09C2"/>
    <w:rsid w:val="00BE09D7"/>
    <w:rsid w:val="00BE0AA3"/>
    <w:rsid w:val="00BE0DEA"/>
    <w:rsid w:val="00BE1048"/>
    <w:rsid w:val="00BE120A"/>
    <w:rsid w:val="00BE1903"/>
    <w:rsid w:val="00BE1A77"/>
    <w:rsid w:val="00BE1CD8"/>
    <w:rsid w:val="00BE1DDA"/>
    <w:rsid w:val="00BE1FA1"/>
    <w:rsid w:val="00BE20A6"/>
    <w:rsid w:val="00BE21C9"/>
    <w:rsid w:val="00BE2322"/>
    <w:rsid w:val="00BE241D"/>
    <w:rsid w:val="00BE25B1"/>
    <w:rsid w:val="00BE25EF"/>
    <w:rsid w:val="00BE2A0C"/>
    <w:rsid w:val="00BE2CEF"/>
    <w:rsid w:val="00BE2E51"/>
    <w:rsid w:val="00BE3094"/>
    <w:rsid w:val="00BE32D4"/>
    <w:rsid w:val="00BE33B8"/>
    <w:rsid w:val="00BE35EA"/>
    <w:rsid w:val="00BE3C9E"/>
    <w:rsid w:val="00BE4082"/>
    <w:rsid w:val="00BE4141"/>
    <w:rsid w:val="00BE4286"/>
    <w:rsid w:val="00BE4388"/>
    <w:rsid w:val="00BE44CA"/>
    <w:rsid w:val="00BE4515"/>
    <w:rsid w:val="00BE468A"/>
    <w:rsid w:val="00BE4A59"/>
    <w:rsid w:val="00BE4E65"/>
    <w:rsid w:val="00BE4EB0"/>
    <w:rsid w:val="00BE4EF1"/>
    <w:rsid w:val="00BE5235"/>
    <w:rsid w:val="00BE525A"/>
    <w:rsid w:val="00BE5491"/>
    <w:rsid w:val="00BE568D"/>
    <w:rsid w:val="00BE5697"/>
    <w:rsid w:val="00BE5770"/>
    <w:rsid w:val="00BE5829"/>
    <w:rsid w:val="00BE5841"/>
    <w:rsid w:val="00BE5D1A"/>
    <w:rsid w:val="00BE5D7E"/>
    <w:rsid w:val="00BE6097"/>
    <w:rsid w:val="00BE60DB"/>
    <w:rsid w:val="00BE6159"/>
    <w:rsid w:val="00BE65DA"/>
    <w:rsid w:val="00BE6868"/>
    <w:rsid w:val="00BE69BD"/>
    <w:rsid w:val="00BE6FC5"/>
    <w:rsid w:val="00BE712C"/>
    <w:rsid w:val="00BE71B5"/>
    <w:rsid w:val="00BE75FF"/>
    <w:rsid w:val="00BE77BC"/>
    <w:rsid w:val="00BE7864"/>
    <w:rsid w:val="00BE7A0B"/>
    <w:rsid w:val="00BE7A16"/>
    <w:rsid w:val="00BF0045"/>
    <w:rsid w:val="00BF00B7"/>
    <w:rsid w:val="00BF0392"/>
    <w:rsid w:val="00BF0415"/>
    <w:rsid w:val="00BF07C0"/>
    <w:rsid w:val="00BF09C9"/>
    <w:rsid w:val="00BF0D58"/>
    <w:rsid w:val="00BF0D5E"/>
    <w:rsid w:val="00BF107D"/>
    <w:rsid w:val="00BF1157"/>
    <w:rsid w:val="00BF188D"/>
    <w:rsid w:val="00BF18F9"/>
    <w:rsid w:val="00BF1AC4"/>
    <w:rsid w:val="00BF1D06"/>
    <w:rsid w:val="00BF1DAC"/>
    <w:rsid w:val="00BF1EBE"/>
    <w:rsid w:val="00BF1FBD"/>
    <w:rsid w:val="00BF20B9"/>
    <w:rsid w:val="00BF232F"/>
    <w:rsid w:val="00BF26CB"/>
    <w:rsid w:val="00BF28AF"/>
    <w:rsid w:val="00BF292A"/>
    <w:rsid w:val="00BF2B30"/>
    <w:rsid w:val="00BF2D8C"/>
    <w:rsid w:val="00BF2DF6"/>
    <w:rsid w:val="00BF2F12"/>
    <w:rsid w:val="00BF302F"/>
    <w:rsid w:val="00BF30F2"/>
    <w:rsid w:val="00BF33D4"/>
    <w:rsid w:val="00BF354B"/>
    <w:rsid w:val="00BF362C"/>
    <w:rsid w:val="00BF3892"/>
    <w:rsid w:val="00BF3A63"/>
    <w:rsid w:val="00BF3B99"/>
    <w:rsid w:val="00BF3BDE"/>
    <w:rsid w:val="00BF3CAA"/>
    <w:rsid w:val="00BF4004"/>
    <w:rsid w:val="00BF427C"/>
    <w:rsid w:val="00BF4646"/>
    <w:rsid w:val="00BF492A"/>
    <w:rsid w:val="00BF4989"/>
    <w:rsid w:val="00BF4E05"/>
    <w:rsid w:val="00BF4E57"/>
    <w:rsid w:val="00BF5050"/>
    <w:rsid w:val="00BF5985"/>
    <w:rsid w:val="00BF5DF5"/>
    <w:rsid w:val="00BF5EA1"/>
    <w:rsid w:val="00BF5FEE"/>
    <w:rsid w:val="00BF60F0"/>
    <w:rsid w:val="00BF6337"/>
    <w:rsid w:val="00BF647B"/>
    <w:rsid w:val="00BF664F"/>
    <w:rsid w:val="00BF67B3"/>
    <w:rsid w:val="00BF694B"/>
    <w:rsid w:val="00BF6FE6"/>
    <w:rsid w:val="00BF72F8"/>
    <w:rsid w:val="00BF761B"/>
    <w:rsid w:val="00BF7A21"/>
    <w:rsid w:val="00BF7BAA"/>
    <w:rsid w:val="00BF7CBF"/>
    <w:rsid w:val="00BF7DCE"/>
    <w:rsid w:val="00BF7F2D"/>
    <w:rsid w:val="00C000C1"/>
    <w:rsid w:val="00C001B9"/>
    <w:rsid w:val="00C00501"/>
    <w:rsid w:val="00C0091F"/>
    <w:rsid w:val="00C0095E"/>
    <w:rsid w:val="00C009A3"/>
    <w:rsid w:val="00C009C9"/>
    <w:rsid w:val="00C00A08"/>
    <w:rsid w:val="00C00C6A"/>
    <w:rsid w:val="00C00F27"/>
    <w:rsid w:val="00C00F69"/>
    <w:rsid w:val="00C011DC"/>
    <w:rsid w:val="00C013D9"/>
    <w:rsid w:val="00C01468"/>
    <w:rsid w:val="00C0151C"/>
    <w:rsid w:val="00C01A24"/>
    <w:rsid w:val="00C01E84"/>
    <w:rsid w:val="00C02294"/>
    <w:rsid w:val="00C02347"/>
    <w:rsid w:val="00C02429"/>
    <w:rsid w:val="00C02A6B"/>
    <w:rsid w:val="00C02B00"/>
    <w:rsid w:val="00C02DAF"/>
    <w:rsid w:val="00C0359F"/>
    <w:rsid w:val="00C0384F"/>
    <w:rsid w:val="00C03B50"/>
    <w:rsid w:val="00C03CEF"/>
    <w:rsid w:val="00C03FFC"/>
    <w:rsid w:val="00C0445B"/>
    <w:rsid w:val="00C044E2"/>
    <w:rsid w:val="00C0478A"/>
    <w:rsid w:val="00C04A35"/>
    <w:rsid w:val="00C04C95"/>
    <w:rsid w:val="00C055A0"/>
    <w:rsid w:val="00C056F5"/>
    <w:rsid w:val="00C05A3E"/>
    <w:rsid w:val="00C05FF6"/>
    <w:rsid w:val="00C064C6"/>
    <w:rsid w:val="00C06549"/>
    <w:rsid w:val="00C066BB"/>
    <w:rsid w:val="00C06F93"/>
    <w:rsid w:val="00C07138"/>
    <w:rsid w:val="00C072C9"/>
    <w:rsid w:val="00C074B4"/>
    <w:rsid w:val="00C074CC"/>
    <w:rsid w:val="00C07743"/>
    <w:rsid w:val="00C07798"/>
    <w:rsid w:val="00C07B17"/>
    <w:rsid w:val="00C07CE8"/>
    <w:rsid w:val="00C100CE"/>
    <w:rsid w:val="00C100F4"/>
    <w:rsid w:val="00C101BF"/>
    <w:rsid w:val="00C104BB"/>
    <w:rsid w:val="00C10699"/>
    <w:rsid w:val="00C10888"/>
    <w:rsid w:val="00C10ABD"/>
    <w:rsid w:val="00C1106C"/>
    <w:rsid w:val="00C111BA"/>
    <w:rsid w:val="00C112F1"/>
    <w:rsid w:val="00C114E3"/>
    <w:rsid w:val="00C115EF"/>
    <w:rsid w:val="00C116AC"/>
    <w:rsid w:val="00C1192E"/>
    <w:rsid w:val="00C11AB6"/>
    <w:rsid w:val="00C11E02"/>
    <w:rsid w:val="00C12035"/>
    <w:rsid w:val="00C123FA"/>
    <w:rsid w:val="00C12447"/>
    <w:rsid w:val="00C12E78"/>
    <w:rsid w:val="00C132F7"/>
    <w:rsid w:val="00C13382"/>
    <w:rsid w:val="00C13750"/>
    <w:rsid w:val="00C1375F"/>
    <w:rsid w:val="00C138EF"/>
    <w:rsid w:val="00C13903"/>
    <w:rsid w:val="00C14026"/>
    <w:rsid w:val="00C14270"/>
    <w:rsid w:val="00C143EB"/>
    <w:rsid w:val="00C14998"/>
    <w:rsid w:val="00C14C3A"/>
    <w:rsid w:val="00C14C95"/>
    <w:rsid w:val="00C14D15"/>
    <w:rsid w:val="00C1519D"/>
    <w:rsid w:val="00C151AD"/>
    <w:rsid w:val="00C15218"/>
    <w:rsid w:val="00C15475"/>
    <w:rsid w:val="00C1594A"/>
    <w:rsid w:val="00C15999"/>
    <w:rsid w:val="00C15C92"/>
    <w:rsid w:val="00C15D7F"/>
    <w:rsid w:val="00C15EA6"/>
    <w:rsid w:val="00C15FE3"/>
    <w:rsid w:val="00C162EA"/>
    <w:rsid w:val="00C1638E"/>
    <w:rsid w:val="00C165D4"/>
    <w:rsid w:val="00C166CB"/>
    <w:rsid w:val="00C16CAA"/>
    <w:rsid w:val="00C16CB4"/>
    <w:rsid w:val="00C16D58"/>
    <w:rsid w:val="00C1729B"/>
    <w:rsid w:val="00C17DE6"/>
    <w:rsid w:val="00C17E01"/>
    <w:rsid w:val="00C17E6A"/>
    <w:rsid w:val="00C17EA4"/>
    <w:rsid w:val="00C17F2A"/>
    <w:rsid w:val="00C17FBB"/>
    <w:rsid w:val="00C17FD6"/>
    <w:rsid w:val="00C20040"/>
    <w:rsid w:val="00C2005E"/>
    <w:rsid w:val="00C200E8"/>
    <w:rsid w:val="00C20664"/>
    <w:rsid w:val="00C2129F"/>
    <w:rsid w:val="00C21334"/>
    <w:rsid w:val="00C21C27"/>
    <w:rsid w:val="00C21E68"/>
    <w:rsid w:val="00C21EF1"/>
    <w:rsid w:val="00C21F6F"/>
    <w:rsid w:val="00C220D2"/>
    <w:rsid w:val="00C223A9"/>
    <w:rsid w:val="00C22500"/>
    <w:rsid w:val="00C2276B"/>
    <w:rsid w:val="00C227D6"/>
    <w:rsid w:val="00C22BD7"/>
    <w:rsid w:val="00C22E98"/>
    <w:rsid w:val="00C22FD8"/>
    <w:rsid w:val="00C2304F"/>
    <w:rsid w:val="00C23329"/>
    <w:rsid w:val="00C23481"/>
    <w:rsid w:val="00C235DC"/>
    <w:rsid w:val="00C23A6D"/>
    <w:rsid w:val="00C23E93"/>
    <w:rsid w:val="00C23FD6"/>
    <w:rsid w:val="00C23FD9"/>
    <w:rsid w:val="00C24024"/>
    <w:rsid w:val="00C24064"/>
    <w:rsid w:val="00C24378"/>
    <w:rsid w:val="00C243FD"/>
    <w:rsid w:val="00C247B5"/>
    <w:rsid w:val="00C24D8F"/>
    <w:rsid w:val="00C252A8"/>
    <w:rsid w:val="00C25509"/>
    <w:rsid w:val="00C25738"/>
    <w:rsid w:val="00C257F4"/>
    <w:rsid w:val="00C259B6"/>
    <w:rsid w:val="00C25BD5"/>
    <w:rsid w:val="00C25CD0"/>
    <w:rsid w:val="00C260AC"/>
    <w:rsid w:val="00C2638F"/>
    <w:rsid w:val="00C26475"/>
    <w:rsid w:val="00C266A2"/>
    <w:rsid w:val="00C26786"/>
    <w:rsid w:val="00C26904"/>
    <w:rsid w:val="00C26D24"/>
    <w:rsid w:val="00C26DF0"/>
    <w:rsid w:val="00C26F23"/>
    <w:rsid w:val="00C26F45"/>
    <w:rsid w:val="00C26F4D"/>
    <w:rsid w:val="00C27030"/>
    <w:rsid w:val="00C27071"/>
    <w:rsid w:val="00C2717D"/>
    <w:rsid w:val="00C27194"/>
    <w:rsid w:val="00C27207"/>
    <w:rsid w:val="00C27260"/>
    <w:rsid w:val="00C27593"/>
    <w:rsid w:val="00C275FD"/>
    <w:rsid w:val="00C27674"/>
    <w:rsid w:val="00C2784F"/>
    <w:rsid w:val="00C27AD2"/>
    <w:rsid w:val="00C27BEC"/>
    <w:rsid w:val="00C27C4F"/>
    <w:rsid w:val="00C27E83"/>
    <w:rsid w:val="00C3059C"/>
    <w:rsid w:val="00C30DA3"/>
    <w:rsid w:val="00C30DD5"/>
    <w:rsid w:val="00C30EE5"/>
    <w:rsid w:val="00C30FFA"/>
    <w:rsid w:val="00C3106F"/>
    <w:rsid w:val="00C312A8"/>
    <w:rsid w:val="00C312AE"/>
    <w:rsid w:val="00C312CA"/>
    <w:rsid w:val="00C312D4"/>
    <w:rsid w:val="00C3135C"/>
    <w:rsid w:val="00C31486"/>
    <w:rsid w:val="00C315EB"/>
    <w:rsid w:val="00C31637"/>
    <w:rsid w:val="00C31A63"/>
    <w:rsid w:val="00C31B15"/>
    <w:rsid w:val="00C31BB5"/>
    <w:rsid w:val="00C3203F"/>
    <w:rsid w:val="00C321A5"/>
    <w:rsid w:val="00C321C5"/>
    <w:rsid w:val="00C321E1"/>
    <w:rsid w:val="00C32428"/>
    <w:rsid w:val="00C324FB"/>
    <w:rsid w:val="00C32535"/>
    <w:rsid w:val="00C325B0"/>
    <w:rsid w:val="00C32605"/>
    <w:rsid w:val="00C3280D"/>
    <w:rsid w:val="00C328C6"/>
    <w:rsid w:val="00C329A9"/>
    <w:rsid w:val="00C32FB0"/>
    <w:rsid w:val="00C33063"/>
    <w:rsid w:val="00C331B6"/>
    <w:rsid w:val="00C3328E"/>
    <w:rsid w:val="00C33404"/>
    <w:rsid w:val="00C33A34"/>
    <w:rsid w:val="00C33DE1"/>
    <w:rsid w:val="00C33EAC"/>
    <w:rsid w:val="00C33EC9"/>
    <w:rsid w:val="00C33F7D"/>
    <w:rsid w:val="00C346E7"/>
    <w:rsid w:val="00C34711"/>
    <w:rsid w:val="00C3476F"/>
    <w:rsid w:val="00C3487D"/>
    <w:rsid w:val="00C34F2D"/>
    <w:rsid w:val="00C35BCE"/>
    <w:rsid w:val="00C36085"/>
    <w:rsid w:val="00C36289"/>
    <w:rsid w:val="00C3633F"/>
    <w:rsid w:val="00C3643D"/>
    <w:rsid w:val="00C36579"/>
    <w:rsid w:val="00C368C0"/>
    <w:rsid w:val="00C36A23"/>
    <w:rsid w:val="00C36B7C"/>
    <w:rsid w:val="00C36BCC"/>
    <w:rsid w:val="00C36D85"/>
    <w:rsid w:val="00C370C4"/>
    <w:rsid w:val="00C37101"/>
    <w:rsid w:val="00C37254"/>
    <w:rsid w:val="00C375B4"/>
    <w:rsid w:val="00C378CC"/>
    <w:rsid w:val="00C37AF9"/>
    <w:rsid w:val="00C37E53"/>
    <w:rsid w:val="00C37F1F"/>
    <w:rsid w:val="00C37F7D"/>
    <w:rsid w:val="00C402DA"/>
    <w:rsid w:val="00C4040D"/>
    <w:rsid w:val="00C40605"/>
    <w:rsid w:val="00C406C9"/>
    <w:rsid w:val="00C406DD"/>
    <w:rsid w:val="00C4074A"/>
    <w:rsid w:val="00C409A9"/>
    <w:rsid w:val="00C40A20"/>
    <w:rsid w:val="00C40A64"/>
    <w:rsid w:val="00C40BDA"/>
    <w:rsid w:val="00C40C70"/>
    <w:rsid w:val="00C40DAF"/>
    <w:rsid w:val="00C40E26"/>
    <w:rsid w:val="00C40ED7"/>
    <w:rsid w:val="00C41086"/>
    <w:rsid w:val="00C41209"/>
    <w:rsid w:val="00C41285"/>
    <w:rsid w:val="00C4144F"/>
    <w:rsid w:val="00C41482"/>
    <w:rsid w:val="00C416D1"/>
    <w:rsid w:val="00C41BA2"/>
    <w:rsid w:val="00C41C7F"/>
    <w:rsid w:val="00C41DBB"/>
    <w:rsid w:val="00C42040"/>
    <w:rsid w:val="00C42103"/>
    <w:rsid w:val="00C4224D"/>
    <w:rsid w:val="00C4241F"/>
    <w:rsid w:val="00C425A0"/>
    <w:rsid w:val="00C4267D"/>
    <w:rsid w:val="00C426D9"/>
    <w:rsid w:val="00C42787"/>
    <w:rsid w:val="00C42CBA"/>
    <w:rsid w:val="00C42D0D"/>
    <w:rsid w:val="00C42E5E"/>
    <w:rsid w:val="00C42FB3"/>
    <w:rsid w:val="00C42FC1"/>
    <w:rsid w:val="00C43036"/>
    <w:rsid w:val="00C431CA"/>
    <w:rsid w:val="00C43318"/>
    <w:rsid w:val="00C434AA"/>
    <w:rsid w:val="00C43722"/>
    <w:rsid w:val="00C43CE1"/>
    <w:rsid w:val="00C43DBF"/>
    <w:rsid w:val="00C43FE6"/>
    <w:rsid w:val="00C440C0"/>
    <w:rsid w:val="00C44182"/>
    <w:rsid w:val="00C447C1"/>
    <w:rsid w:val="00C44859"/>
    <w:rsid w:val="00C44C06"/>
    <w:rsid w:val="00C44DDC"/>
    <w:rsid w:val="00C44E7B"/>
    <w:rsid w:val="00C44EB4"/>
    <w:rsid w:val="00C450E2"/>
    <w:rsid w:val="00C452D9"/>
    <w:rsid w:val="00C455FD"/>
    <w:rsid w:val="00C4562B"/>
    <w:rsid w:val="00C456A5"/>
    <w:rsid w:val="00C45AC6"/>
    <w:rsid w:val="00C45B69"/>
    <w:rsid w:val="00C45BBE"/>
    <w:rsid w:val="00C4604F"/>
    <w:rsid w:val="00C463B7"/>
    <w:rsid w:val="00C46618"/>
    <w:rsid w:val="00C4670A"/>
    <w:rsid w:val="00C4686D"/>
    <w:rsid w:val="00C46880"/>
    <w:rsid w:val="00C46AF9"/>
    <w:rsid w:val="00C46B8D"/>
    <w:rsid w:val="00C46CDA"/>
    <w:rsid w:val="00C46F8F"/>
    <w:rsid w:val="00C47119"/>
    <w:rsid w:val="00C4732E"/>
    <w:rsid w:val="00C4746B"/>
    <w:rsid w:val="00C477FA"/>
    <w:rsid w:val="00C478D0"/>
    <w:rsid w:val="00C47C75"/>
    <w:rsid w:val="00C47CC1"/>
    <w:rsid w:val="00C47FCF"/>
    <w:rsid w:val="00C50352"/>
    <w:rsid w:val="00C5054B"/>
    <w:rsid w:val="00C50594"/>
    <w:rsid w:val="00C506C0"/>
    <w:rsid w:val="00C507DB"/>
    <w:rsid w:val="00C508C5"/>
    <w:rsid w:val="00C509A4"/>
    <w:rsid w:val="00C50A33"/>
    <w:rsid w:val="00C50DAE"/>
    <w:rsid w:val="00C513CA"/>
    <w:rsid w:val="00C51A3C"/>
    <w:rsid w:val="00C51A9D"/>
    <w:rsid w:val="00C51B1B"/>
    <w:rsid w:val="00C51D49"/>
    <w:rsid w:val="00C51DB6"/>
    <w:rsid w:val="00C51EFB"/>
    <w:rsid w:val="00C51F48"/>
    <w:rsid w:val="00C52087"/>
    <w:rsid w:val="00C52101"/>
    <w:rsid w:val="00C52387"/>
    <w:rsid w:val="00C5265B"/>
    <w:rsid w:val="00C5279D"/>
    <w:rsid w:val="00C52ADD"/>
    <w:rsid w:val="00C52C31"/>
    <w:rsid w:val="00C52C9B"/>
    <w:rsid w:val="00C52D11"/>
    <w:rsid w:val="00C53057"/>
    <w:rsid w:val="00C53126"/>
    <w:rsid w:val="00C53258"/>
    <w:rsid w:val="00C534A0"/>
    <w:rsid w:val="00C539EC"/>
    <w:rsid w:val="00C53A0D"/>
    <w:rsid w:val="00C53A8A"/>
    <w:rsid w:val="00C53B2A"/>
    <w:rsid w:val="00C53E97"/>
    <w:rsid w:val="00C53F0C"/>
    <w:rsid w:val="00C53F96"/>
    <w:rsid w:val="00C54000"/>
    <w:rsid w:val="00C54092"/>
    <w:rsid w:val="00C54145"/>
    <w:rsid w:val="00C54161"/>
    <w:rsid w:val="00C544D5"/>
    <w:rsid w:val="00C54663"/>
    <w:rsid w:val="00C5476A"/>
    <w:rsid w:val="00C548CD"/>
    <w:rsid w:val="00C54982"/>
    <w:rsid w:val="00C54C77"/>
    <w:rsid w:val="00C54CBC"/>
    <w:rsid w:val="00C55161"/>
    <w:rsid w:val="00C55946"/>
    <w:rsid w:val="00C55976"/>
    <w:rsid w:val="00C55D5B"/>
    <w:rsid w:val="00C56134"/>
    <w:rsid w:val="00C56151"/>
    <w:rsid w:val="00C561ED"/>
    <w:rsid w:val="00C561F7"/>
    <w:rsid w:val="00C56519"/>
    <w:rsid w:val="00C56551"/>
    <w:rsid w:val="00C565C5"/>
    <w:rsid w:val="00C567DA"/>
    <w:rsid w:val="00C568BC"/>
    <w:rsid w:val="00C5699C"/>
    <w:rsid w:val="00C56C7A"/>
    <w:rsid w:val="00C56CF2"/>
    <w:rsid w:val="00C56D47"/>
    <w:rsid w:val="00C56DB3"/>
    <w:rsid w:val="00C56E7F"/>
    <w:rsid w:val="00C56FDE"/>
    <w:rsid w:val="00C571AD"/>
    <w:rsid w:val="00C5735B"/>
    <w:rsid w:val="00C57777"/>
    <w:rsid w:val="00C577CA"/>
    <w:rsid w:val="00C579E1"/>
    <w:rsid w:val="00C57AAB"/>
    <w:rsid w:val="00C57AF2"/>
    <w:rsid w:val="00C57C4F"/>
    <w:rsid w:val="00C57FCB"/>
    <w:rsid w:val="00C60396"/>
    <w:rsid w:val="00C60700"/>
    <w:rsid w:val="00C6086D"/>
    <w:rsid w:val="00C60971"/>
    <w:rsid w:val="00C60AFD"/>
    <w:rsid w:val="00C60B5E"/>
    <w:rsid w:val="00C61215"/>
    <w:rsid w:val="00C61261"/>
    <w:rsid w:val="00C61383"/>
    <w:rsid w:val="00C6146A"/>
    <w:rsid w:val="00C61737"/>
    <w:rsid w:val="00C6195D"/>
    <w:rsid w:val="00C619BC"/>
    <w:rsid w:val="00C619E0"/>
    <w:rsid w:val="00C61D9E"/>
    <w:rsid w:val="00C61F07"/>
    <w:rsid w:val="00C624E0"/>
    <w:rsid w:val="00C626EF"/>
    <w:rsid w:val="00C6275B"/>
    <w:rsid w:val="00C630E8"/>
    <w:rsid w:val="00C63228"/>
    <w:rsid w:val="00C633A3"/>
    <w:rsid w:val="00C638DD"/>
    <w:rsid w:val="00C6398B"/>
    <w:rsid w:val="00C63BD6"/>
    <w:rsid w:val="00C63BD7"/>
    <w:rsid w:val="00C642C4"/>
    <w:rsid w:val="00C64433"/>
    <w:rsid w:val="00C649BE"/>
    <w:rsid w:val="00C64B76"/>
    <w:rsid w:val="00C64CA2"/>
    <w:rsid w:val="00C64F45"/>
    <w:rsid w:val="00C65206"/>
    <w:rsid w:val="00C652F5"/>
    <w:rsid w:val="00C65438"/>
    <w:rsid w:val="00C6548D"/>
    <w:rsid w:val="00C65490"/>
    <w:rsid w:val="00C655A6"/>
    <w:rsid w:val="00C6569C"/>
    <w:rsid w:val="00C658A6"/>
    <w:rsid w:val="00C659B9"/>
    <w:rsid w:val="00C65AE9"/>
    <w:rsid w:val="00C65CAF"/>
    <w:rsid w:val="00C65E88"/>
    <w:rsid w:val="00C65F3A"/>
    <w:rsid w:val="00C65F49"/>
    <w:rsid w:val="00C65F9C"/>
    <w:rsid w:val="00C66255"/>
    <w:rsid w:val="00C66331"/>
    <w:rsid w:val="00C6648D"/>
    <w:rsid w:val="00C664C5"/>
    <w:rsid w:val="00C664CD"/>
    <w:rsid w:val="00C66592"/>
    <w:rsid w:val="00C665FF"/>
    <w:rsid w:val="00C6664B"/>
    <w:rsid w:val="00C66803"/>
    <w:rsid w:val="00C669D0"/>
    <w:rsid w:val="00C66ECE"/>
    <w:rsid w:val="00C67195"/>
    <w:rsid w:val="00C67225"/>
    <w:rsid w:val="00C67235"/>
    <w:rsid w:val="00C6738F"/>
    <w:rsid w:val="00C67449"/>
    <w:rsid w:val="00C674F7"/>
    <w:rsid w:val="00C679DD"/>
    <w:rsid w:val="00C67BCF"/>
    <w:rsid w:val="00C67CAF"/>
    <w:rsid w:val="00C67D17"/>
    <w:rsid w:val="00C67E64"/>
    <w:rsid w:val="00C67F2D"/>
    <w:rsid w:val="00C67F85"/>
    <w:rsid w:val="00C70385"/>
    <w:rsid w:val="00C7058B"/>
    <w:rsid w:val="00C706FE"/>
    <w:rsid w:val="00C70800"/>
    <w:rsid w:val="00C708AB"/>
    <w:rsid w:val="00C70B63"/>
    <w:rsid w:val="00C70FE1"/>
    <w:rsid w:val="00C710D9"/>
    <w:rsid w:val="00C7129F"/>
    <w:rsid w:val="00C713A0"/>
    <w:rsid w:val="00C7140D"/>
    <w:rsid w:val="00C714A3"/>
    <w:rsid w:val="00C719BA"/>
    <w:rsid w:val="00C71A5C"/>
    <w:rsid w:val="00C71ACC"/>
    <w:rsid w:val="00C71ADF"/>
    <w:rsid w:val="00C71B44"/>
    <w:rsid w:val="00C72066"/>
    <w:rsid w:val="00C72726"/>
    <w:rsid w:val="00C72A44"/>
    <w:rsid w:val="00C72C17"/>
    <w:rsid w:val="00C73268"/>
    <w:rsid w:val="00C73415"/>
    <w:rsid w:val="00C73777"/>
    <w:rsid w:val="00C73B00"/>
    <w:rsid w:val="00C73B0A"/>
    <w:rsid w:val="00C73E44"/>
    <w:rsid w:val="00C73E86"/>
    <w:rsid w:val="00C7406D"/>
    <w:rsid w:val="00C7407E"/>
    <w:rsid w:val="00C7422D"/>
    <w:rsid w:val="00C7425D"/>
    <w:rsid w:val="00C74300"/>
    <w:rsid w:val="00C743C1"/>
    <w:rsid w:val="00C7489E"/>
    <w:rsid w:val="00C74A58"/>
    <w:rsid w:val="00C74E11"/>
    <w:rsid w:val="00C7553B"/>
    <w:rsid w:val="00C755CE"/>
    <w:rsid w:val="00C75B60"/>
    <w:rsid w:val="00C75D5C"/>
    <w:rsid w:val="00C75F9C"/>
    <w:rsid w:val="00C76045"/>
    <w:rsid w:val="00C761B6"/>
    <w:rsid w:val="00C76245"/>
    <w:rsid w:val="00C763D6"/>
    <w:rsid w:val="00C765FF"/>
    <w:rsid w:val="00C768AF"/>
    <w:rsid w:val="00C768EA"/>
    <w:rsid w:val="00C76AC1"/>
    <w:rsid w:val="00C76ACE"/>
    <w:rsid w:val="00C76D7D"/>
    <w:rsid w:val="00C76FEE"/>
    <w:rsid w:val="00C7702E"/>
    <w:rsid w:val="00C770DA"/>
    <w:rsid w:val="00C774CE"/>
    <w:rsid w:val="00C777CF"/>
    <w:rsid w:val="00C778FA"/>
    <w:rsid w:val="00C7792E"/>
    <w:rsid w:val="00C77BC0"/>
    <w:rsid w:val="00C77C2D"/>
    <w:rsid w:val="00C77C9E"/>
    <w:rsid w:val="00C77F57"/>
    <w:rsid w:val="00C80097"/>
    <w:rsid w:val="00C8024C"/>
    <w:rsid w:val="00C80A8C"/>
    <w:rsid w:val="00C80B40"/>
    <w:rsid w:val="00C80D8A"/>
    <w:rsid w:val="00C81157"/>
    <w:rsid w:val="00C8152F"/>
    <w:rsid w:val="00C81616"/>
    <w:rsid w:val="00C818FA"/>
    <w:rsid w:val="00C81952"/>
    <w:rsid w:val="00C81B4A"/>
    <w:rsid w:val="00C81BAE"/>
    <w:rsid w:val="00C823B6"/>
    <w:rsid w:val="00C82680"/>
    <w:rsid w:val="00C8273A"/>
    <w:rsid w:val="00C82851"/>
    <w:rsid w:val="00C82976"/>
    <w:rsid w:val="00C82B91"/>
    <w:rsid w:val="00C82E22"/>
    <w:rsid w:val="00C82F96"/>
    <w:rsid w:val="00C8301E"/>
    <w:rsid w:val="00C8316F"/>
    <w:rsid w:val="00C831B3"/>
    <w:rsid w:val="00C831C6"/>
    <w:rsid w:val="00C832BF"/>
    <w:rsid w:val="00C83370"/>
    <w:rsid w:val="00C835ED"/>
    <w:rsid w:val="00C835FE"/>
    <w:rsid w:val="00C83685"/>
    <w:rsid w:val="00C8394B"/>
    <w:rsid w:val="00C83AFE"/>
    <w:rsid w:val="00C83D28"/>
    <w:rsid w:val="00C841C0"/>
    <w:rsid w:val="00C84358"/>
    <w:rsid w:val="00C84380"/>
    <w:rsid w:val="00C84519"/>
    <w:rsid w:val="00C845E7"/>
    <w:rsid w:val="00C849B6"/>
    <w:rsid w:val="00C84A90"/>
    <w:rsid w:val="00C84AC9"/>
    <w:rsid w:val="00C84B3C"/>
    <w:rsid w:val="00C84CC2"/>
    <w:rsid w:val="00C84D25"/>
    <w:rsid w:val="00C84D28"/>
    <w:rsid w:val="00C84FCD"/>
    <w:rsid w:val="00C85129"/>
    <w:rsid w:val="00C851A9"/>
    <w:rsid w:val="00C85585"/>
    <w:rsid w:val="00C8564C"/>
    <w:rsid w:val="00C858E1"/>
    <w:rsid w:val="00C858FD"/>
    <w:rsid w:val="00C85982"/>
    <w:rsid w:val="00C85E7C"/>
    <w:rsid w:val="00C86151"/>
    <w:rsid w:val="00C8694C"/>
    <w:rsid w:val="00C86BAC"/>
    <w:rsid w:val="00C86D11"/>
    <w:rsid w:val="00C86F64"/>
    <w:rsid w:val="00C8714D"/>
    <w:rsid w:val="00C874C7"/>
    <w:rsid w:val="00C874D7"/>
    <w:rsid w:val="00C87727"/>
    <w:rsid w:val="00C8783E"/>
    <w:rsid w:val="00C87923"/>
    <w:rsid w:val="00C8792E"/>
    <w:rsid w:val="00C87C0A"/>
    <w:rsid w:val="00C87DDE"/>
    <w:rsid w:val="00C9034C"/>
    <w:rsid w:val="00C904CE"/>
    <w:rsid w:val="00C9078A"/>
    <w:rsid w:val="00C907CE"/>
    <w:rsid w:val="00C9081A"/>
    <w:rsid w:val="00C90B33"/>
    <w:rsid w:val="00C90CB1"/>
    <w:rsid w:val="00C911F3"/>
    <w:rsid w:val="00C9125A"/>
    <w:rsid w:val="00C91406"/>
    <w:rsid w:val="00C914C0"/>
    <w:rsid w:val="00C91605"/>
    <w:rsid w:val="00C9167D"/>
    <w:rsid w:val="00C91811"/>
    <w:rsid w:val="00C91B19"/>
    <w:rsid w:val="00C91B3A"/>
    <w:rsid w:val="00C91CEB"/>
    <w:rsid w:val="00C91D23"/>
    <w:rsid w:val="00C92003"/>
    <w:rsid w:val="00C920BB"/>
    <w:rsid w:val="00C922DA"/>
    <w:rsid w:val="00C92732"/>
    <w:rsid w:val="00C92BAE"/>
    <w:rsid w:val="00C93176"/>
    <w:rsid w:val="00C9340C"/>
    <w:rsid w:val="00C93749"/>
    <w:rsid w:val="00C9385F"/>
    <w:rsid w:val="00C93E3D"/>
    <w:rsid w:val="00C9404B"/>
    <w:rsid w:val="00C94469"/>
    <w:rsid w:val="00C944E6"/>
    <w:rsid w:val="00C94526"/>
    <w:rsid w:val="00C94730"/>
    <w:rsid w:val="00C94D66"/>
    <w:rsid w:val="00C94EF0"/>
    <w:rsid w:val="00C94FCF"/>
    <w:rsid w:val="00C950A1"/>
    <w:rsid w:val="00C95152"/>
    <w:rsid w:val="00C9532F"/>
    <w:rsid w:val="00C954EA"/>
    <w:rsid w:val="00C9557C"/>
    <w:rsid w:val="00C9563B"/>
    <w:rsid w:val="00C95D13"/>
    <w:rsid w:val="00C95D46"/>
    <w:rsid w:val="00C95E4B"/>
    <w:rsid w:val="00C95ED4"/>
    <w:rsid w:val="00C961FC"/>
    <w:rsid w:val="00C96290"/>
    <w:rsid w:val="00C96867"/>
    <w:rsid w:val="00C969F1"/>
    <w:rsid w:val="00C96A35"/>
    <w:rsid w:val="00C96B8A"/>
    <w:rsid w:val="00C9739F"/>
    <w:rsid w:val="00C9745F"/>
    <w:rsid w:val="00C976DA"/>
    <w:rsid w:val="00C97A1E"/>
    <w:rsid w:val="00C97B9F"/>
    <w:rsid w:val="00C97FBA"/>
    <w:rsid w:val="00CA0067"/>
    <w:rsid w:val="00CA049B"/>
    <w:rsid w:val="00CA05D0"/>
    <w:rsid w:val="00CA073E"/>
    <w:rsid w:val="00CA081F"/>
    <w:rsid w:val="00CA14B7"/>
    <w:rsid w:val="00CA157E"/>
    <w:rsid w:val="00CA1B31"/>
    <w:rsid w:val="00CA1B33"/>
    <w:rsid w:val="00CA1D05"/>
    <w:rsid w:val="00CA1D74"/>
    <w:rsid w:val="00CA21A5"/>
    <w:rsid w:val="00CA22C3"/>
    <w:rsid w:val="00CA23B5"/>
    <w:rsid w:val="00CA28A0"/>
    <w:rsid w:val="00CA2A31"/>
    <w:rsid w:val="00CA2A85"/>
    <w:rsid w:val="00CA2C3A"/>
    <w:rsid w:val="00CA2E87"/>
    <w:rsid w:val="00CA3022"/>
    <w:rsid w:val="00CA32DB"/>
    <w:rsid w:val="00CA33A6"/>
    <w:rsid w:val="00CA3416"/>
    <w:rsid w:val="00CA3520"/>
    <w:rsid w:val="00CA3568"/>
    <w:rsid w:val="00CA3E73"/>
    <w:rsid w:val="00CA3E82"/>
    <w:rsid w:val="00CA3E96"/>
    <w:rsid w:val="00CA404B"/>
    <w:rsid w:val="00CA40A5"/>
    <w:rsid w:val="00CA4116"/>
    <w:rsid w:val="00CA4221"/>
    <w:rsid w:val="00CA42D7"/>
    <w:rsid w:val="00CA4352"/>
    <w:rsid w:val="00CA4556"/>
    <w:rsid w:val="00CA466C"/>
    <w:rsid w:val="00CA4682"/>
    <w:rsid w:val="00CA47EC"/>
    <w:rsid w:val="00CA4832"/>
    <w:rsid w:val="00CA4B17"/>
    <w:rsid w:val="00CA4C99"/>
    <w:rsid w:val="00CA4D13"/>
    <w:rsid w:val="00CA4E19"/>
    <w:rsid w:val="00CA4E7D"/>
    <w:rsid w:val="00CA4E99"/>
    <w:rsid w:val="00CA5066"/>
    <w:rsid w:val="00CA51BB"/>
    <w:rsid w:val="00CA5227"/>
    <w:rsid w:val="00CA5634"/>
    <w:rsid w:val="00CA56CF"/>
    <w:rsid w:val="00CA56F6"/>
    <w:rsid w:val="00CA57E7"/>
    <w:rsid w:val="00CA58E1"/>
    <w:rsid w:val="00CA599D"/>
    <w:rsid w:val="00CA59B8"/>
    <w:rsid w:val="00CA5AAE"/>
    <w:rsid w:val="00CA5D8D"/>
    <w:rsid w:val="00CA5DF8"/>
    <w:rsid w:val="00CA5E6F"/>
    <w:rsid w:val="00CA62B5"/>
    <w:rsid w:val="00CA62F5"/>
    <w:rsid w:val="00CA705F"/>
    <w:rsid w:val="00CA7371"/>
    <w:rsid w:val="00CA79FB"/>
    <w:rsid w:val="00CA7C72"/>
    <w:rsid w:val="00CA7FB6"/>
    <w:rsid w:val="00CB0056"/>
    <w:rsid w:val="00CB00E7"/>
    <w:rsid w:val="00CB01F1"/>
    <w:rsid w:val="00CB0255"/>
    <w:rsid w:val="00CB03DD"/>
    <w:rsid w:val="00CB063B"/>
    <w:rsid w:val="00CB099F"/>
    <w:rsid w:val="00CB0C6D"/>
    <w:rsid w:val="00CB0ED9"/>
    <w:rsid w:val="00CB11CC"/>
    <w:rsid w:val="00CB125A"/>
    <w:rsid w:val="00CB1354"/>
    <w:rsid w:val="00CB138B"/>
    <w:rsid w:val="00CB16DA"/>
    <w:rsid w:val="00CB1C95"/>
    <w:rsid w:val="00CB23C9"/>
    <w:rsid w:val="00CB27B8"/>
    <w:rsid w:val="00CB2942"/>
    <w:rsid w:val="00CB29E9"/>
    <w:rsid w:val="00CB2B19"/>
    <w:rsid w:val="00CB2D12"/>
    <w:rsid w:val="00CB2E1F"/>
    <w:rsid w:val="00CB3154"/>
    <w:rsid w:val="00CB3427"/>
    <w:rsid w:val="00CB3495"/>
    <w:rsid w:val="00CB34B2"/>
    <w:rsid w:val="00CB37B7"/>
    <w:rsid w:val="00CB38EC"/>
    <w:rsid w:val="00CB3A19"/>
    <w:rsid w:val="00CB3ACC"/>
    <w:rsid w:val="00CB3B62"/>
    <w:rsid w:val="00CB3DBE"/>
    <w:rsid w:val="00CB3F78"/>
    <w:rsid w:val="00CB4018"/>
    <w:rsid w:val="00CB4110"/>
    <w:rsid w:val="00CB43F9"/>
    <w:rsid w:val="00CB4410"/>
    <w:rsid w:val="00CB4640"/>
    <w:rsid w:val="00CB46B7"/>
    <w:rsid w:val="00CB494A"/>
    <w:rsid w:val="00CB4CA9"/>
    <w:rsid w:val="00CB4D41"/>
    <w:rsid w:val="00CB4EFA"/>
    <w:rsid w:val="00CB50E6"/>
    <w:rsid w:val="00CB542E"/>
    <w:rsid w:val="00CB58DB"/>
    <w:rsid w:val="00CB594E"/>
    <w:rsid w:val="00CB596B"/>
    <w:rsid w:val="00CB5B00"/>
    <w:rsid w:val="00CB5BB8"/>
    <w:rsid w:val="00CB5D66"/>
    <w:rsid w:val="00CB5E8F"/>
    <w:rsid w:val="00CB5EE0"/>
    <w:rsid w:val="00CB614F"/>
    <w:rsid w:val="00CB63CF"/>
    <w:rsid w:val="00CB651F"/>
    <w:rsid w:val="00CB66EB"/>
    <w:rsid w:val="00CB671B"/>
    <w:rsid w:val="00CB6913"/>
    <w:rsid w:val="00CB6CF7"/>
    <w:rsid w:val="00CB6E8C"/>
    <w:rsid w:val="00CB6EC5"/>
    <w:rsid w:val="00CB7088"/>
    <w:rsid w:val="00CB7281"/>
    <w:rsid w:val="00CB7346"/>
    <w:rsid w:val="00CB7436"/>
    <w:rsid w:val="00CB750F"/>
    <w:rsid w:val="00CB7631"/>
    <w:rsid w:val="00CB76D5"/>
    <w:rsid w:val="00CB7A36"/>
    <w:rsid w:val="00CB7B8F"/>
    <w:rsid w:val="00CB7BAB"/>
    <w:rsid w:val="00CB7DE3"/>
    <w:rsid w:val="00CB7EEA"/>
    <w:rsid w:val="00CC00C8"/>
    <w:rsid w:val="00CC0143"/>
    <w:rsid w:val="00CC02CA"/>
    <w:rsid w:val="00CC02F6"/>
    <w:rsid w:val="00CC03D5"/>
    <w:rsid w:val="00CC0546"/>
    <w:rsid w:val="00CC07AC"/>
    <w:rsid w:val="00CC0C46"/>
    <w:rsid w:val="00CC0DF7"/>
    <w:rsid w:val="00CC106F"/>
    <w:rsid w:val="00CC14BF"/>
    <w:rsid w:val="00CC1541"/>
    <w:rsid w:val="00CC15D3"/>
    <w:rsid w:val="00CC1805"/>
    <w:rsid w:val="00CC193D"/>
    <w:rsid w:val="00CC1C66"/>
    <w:rsid w:val="00CC21A6"/>
    <w:rsid w:val="00CC21FC"/>
    <w:rsid w:val="00CC2263"/>
    <w:rsid w:val="00CC2444"/>
    <w:rsid w:val="00CC2630"/>
    <w:rsid w:val="00CC26BD"/>
    <w:rsid w:val="00CC29C9"/>
    <w:rsid w:val="00CC2B3E"/>
    <w:rsid w:val="00CC2CA2"/>
    <w:rsid w:val="00CC2CB5"/>
    <w:rsid w:val="00CC2FD5"/>
    <w:rsid w:val="00CC306C"/>
    <w:rsid w:val="00CC3295"/>
    <w:rsid w:val="00CC3357"/>
    <w:rsid w:val="00CC38EF"/>
    <w:rsid w:val="00CC39DA"/>
    <w:rsid w:val="00CC4063"/>
    <w:rsid w:val="00CC45D4"/>
    <w:rsid w:val="00CC4A58"/>
    <w:rsid w:val="00CC4D5E"/>
    <w:rsid w:val="00CC5541"/>
    <w:rsid w:val="00CC57C9"/>
    <w:rsid w:val="00CC5856"/>
    <w:rsid w:val="00CC58C8"/>
    <w:rsid w:val="00CC5B41"/>
    <w:rsid w:val="00CC5BEC"/>
    <w:rsid w:val="00CC5C9D"/>
    <w:rsid w:val="00CC5CD8"/>
    <w:rsid w:val="00CC5D6A"/>
    <w:rsid w:val="00CC5D9A"/>
    <w:rsid w:val="00CC611A"/>
    <w:rsid w:val="00CC6159"/>
    <w:rsid w:val="00CC633E"/>
    <w:rsid w:val="00CC660D"/>
    <w:rsid w:val="00CC6A94"/>
    <w:rsid w:val="00CC6B38"/>
    <w:rsid w:val="00CC6BEE"/>
    <w:rsid w:val="00CC6C41"/>
    <w:rsid w:val="00CC6E0F"/>
    <w:rsid w:val="00CC6EFD"/>
    <w:rsid w:val="00CC7104"/>
    <w:rsid w:val="00CC76FD"/>
    <w:rsid w:val="00CC7C77"/>
    <w:rsid w:val="00CC7C8B"/>
    <w:rsid w:val="00CC7D67"/>
    <w:rsid w:val="00CD0054"/>
    <w:rsid w:val="00CD04F1"/>
    <w:rsid w:val="00CD0727"/>
    <w:rsid w:val="00CD0BB0"/>
    <w:rsid w:val="00CD0BCC"/>
    <w:rsid w:val="00CD1188"/>
    <w:rsid w:val="00CD1664"/>
    <w:rsid w:val="00CD1C22"/>
    <w:rsid w:val="00CD1D64"/>
    <w:rsid w:val="00CD1D86"/>
    <w:rsid w:val="00CD1FBD"/>
    <w:rsid w:val="00CD230F"/>
    <w:rsid w:val="00CD23DA"/>
    <w:rsid w:val="00CD24CD"/>
    <w:rsid w:val="00CD280F"/>
    <w:rsid w:val="00CD286D"/>
    <w:rsid w:val="00CD2A99"/>
    <w:rsid w:val="00CD2C86"/>
    <w:rsid w:val="00CD2DCC"/>
    <w:rsid w:val="00CD2E97"/>
    <w:rsid w:val="00CD371E"/>
    <w:rsid w:val="00CD3B6A"/>
    <w:rsid w:val="00CD3C00"/>
    <w:rsid w:val="00CD3C37"/>
    <w:rsid w:val="00CD3C4C"/>
    <w:rsid w:val="00CD444A"/>
    <w:rsid w:val="00CD4498"/>
    <w:rsid w:val="00CD453C"/>
    <w:rsid w:val="00CD46BA"/>
    <w:rsid w:val="00CD4898"/>
    <w:rsid w:val="00CD4916"/>
    <w:rsid w:val="00CD49F3"/>
    <w:rsid w:val="00CD4D45"/>
    <w:rsid w:val="00CD4E09"/>
    <w:rsid w:val="00CD4F97"/>
    <w:rsid w:val="00CD4FAD"/>
    <w:rsid w:val="00CD515C"/>
    <w:rsid w:val="00CD5168"/>
    <w:rsid w:val="00CD518F"/>
    <w:rsid w:val="00CD5357"/>
    <w:rsid w:val="00CD538F"/>
    <w:rsid w:val="00CD5606"/>
    <w:rsid w:val="00CD56BA"/>
    <w:rsid w:val="00CD5886"/>
    <w:rsid w:val="00CD5D83"/>
    <w:rsid w:val="00CD5F06"/>
    <w:rsid w:val="00CD5FE2"/>
    <w:rsid w:val="00CD6178"/>
    <w:rsid w:val="00CD6268"/>
    <w:rsid w:val="00CD63D4"/>
    <w:rsid w:val="00CD6616"/>
    <w:rsid w:val="00CD66D7"/>
    <w:rsid w:val="00CD6725"/>
    <w:rsid w:val="00CD67A3"/>
    <w:rsid w:val="00CD67E8"/>
    <w:rsid w:val="00CD6AB3"/>
    <w:rsid w:val="00CD6F08"/>
    <w:rsid w:val="00CD6F7F"/>
    <w:rsid w:val="00CD6FD1"/>
    <w:rsid w:val="00CD7240"/>
    <w:rsid w:val="00CD7671"/>
    <w:rsid w:val="00CD799C"/>
    <w:rsid w:val="00CD7BEA"/>
    <w:rsid w:val="00CD7C88"/>
    <w:rsid w:val="00CD7CE5"/>
    <w:rsid w:val="00CD7E19"/>
    <w:rsid w:val="00CE0197"/>
    <w:rsid w:val="00CE0291"/>
    <w:rsid w:val="00CE03AA"/>
    <w:rsid w:val="00CE075A"/>
    <w:rsid w:val="00CE0BC6"/>
    <w:rsid w:val="00CE114B"/>
    <w:rsid w:val="00CE1282"/>
    <w:rsid w:val="00CE142C"/>
    <w:rsid w:val="00CE147F"/>
    <w:rsid w:val="00CE164D"/>
    <w:rsid w:val="00CE1659"/>
    <w:rsid w:val="00CE183E"/>
    <w:rsid w:val="00CE1B95"/>
    <w:rsid w:val="00CE1D43"/>
    <w:rsid w:val="00CE200B"/>
    <w:rsid w:val="00CE220F"/>
    <w:rsid w:val="00CE2431"/>
    <w:rsid w:val="00CE244E"/>
    <w:rsid w:val="00CE252F"/>
    <w:rsid w:val="00CE2690"/>
    <w:rsid w:val="00CE28E1"/>
    <w:rsid w:val="00CE297F"/>
    <w:rsid w:val="00CE2B58"/>
    <w:rsid w:val="00CE2C99"/>
    <w:rsid w:val="00CE2E90"/>
    <w:rsid w:val="00CE3296"/>
    <w:rsid w:val="00CE33E3"/>
    <w:rsid w:val="00CE36BA"/>
    <w:rsid w:val="00CE3C8B"/>
    <w:rsid w:val="00CE3CF0"/>
    <w:rsid w:val="00CE3D7D"/>
    <w:rsid w:val="00CE3E4D"/>
    <w:rsid w:val="00CE3E8E"/>
    <w:rsid w:val="00CE4130"/>
    <w:rsid w:val="00CE490D"/>
    <w:rsid w:val="00CE49CF"/>
    <w:rsid w:val="00CE4A5D"/>
    <w:rsid w:val="00CE5021"/>
    <w:rsid w:val="00CE52A6"/>
    <w:rsid w:val="00CE56B4"/>
    <w:rsid w:val="00CE5AC0"/>
    <w:rsid w:val="00CE5CCA"/>
    <w:rsid w:val="00CE650D"/>
    <w:rsid w:val="00CE65FD"/>
    <w:rsid w:val="00CE68D9"/>
    <w:rsid w:val="00CE6A7E"/>
    <w:rsid w:val="00CE6F6D"/>
    <w:rsid w:val="00CE6FF9"/>
    <w:rsid w:val="00CE704F"/>
    <w:rsid w:val="00CE7640"/>
    <w:rsid w:val="00CE786F"/>
    <w:rsid w:val="00CE798B"/>
    <w:rsid w:val="00CE7A3C"/>
    <w:rsid w:val="00CE7CC9"/>
    <w:rsid w:val="00CE7CE4"/>
    <w:rsid w:val="00CE7D34"/>
    <w:rsid w:val="00CF0054"/>
    <w:rsid w:val="00CF00D2"/>
    <w:rsid w:val="00CF0879"/>
    <w:rsid w:val="00CF08C9"/>
    <w:rsid w:val="00CF0DEF"/>
    <w:rsid w:val="00CF101C"/>
    <w:rsid w:val="00CF13DD"/>
    <w:rsid w:val="00CF1921"/>
    <w:rsid w:val="00CF1AD7"/>
    <w:rsid w:val="00CF1BD3"/>
    <w:rsid w:val="00CF1BE5"/>
    <w:rsid w:val="00CF1BED"/>
    <w:rsid w:val="00CF1C0E"/>
    <w:rsid w:val="00CF1C11"/>
    <w:rsid w:val="00CF259F"/>
    <w:rsid w:val="00CF26C8"/>
    <w:rsid w:val="00CF2911"/>
    <w:rsid w:val="00CF2CAE"/>
    <w:rsid w:val="00CF2E79"/>
    <w:rsid w:val="00CF30A6"/>
    <w:rsid w:val="00CF32D5"/>
    <w:rsid w:val="00CF3623"/>
    <w:rsid w:val="00CF3691"/>
    <w:rsid w:val="00CF36E9"/>
    <w:rsid w:val="00CF3BD3"/>
    <w:rsid w:val="00CF3CB0"/>
    <w:rsid w:val="00CF3EA6"/>
    <w:rsid w:val="00CF4085"/>
    <w:rsid w:val="00CF4353"/>
    <w:rsid w:val="00CF438A"/>
    <w:rsid w:val="00CF4541"/>
    <w:rsid w:val="00CF45A1"/>
    <w:rsid w:val="00CF4664"/>
    <w:rsid w:val="00CF46E3"/>
    <w:rsid w:val="00CF4ADF"/>
    <w:rsid w:val="00CF5609"/>
    <w:rsid w:val="00CF58C1"/>
    <w:rsid w:val="00CF5BF5"/>
    <w:rsid w:val="00CF5F7C"/>
    <w:rsid w:val="00CF6054"/>
    <w:rsid w:val="00CF60F4"/>
    <w:rsid w:val="00CF6333"/>
    <w:rsid w:val="00CF6415"/>
    <w:rsid w:val="00CF69F1"/>
    <w:rsid w:val="00CF6AC1"/>
    <w:rsid w:val="00CF6E45"/>
    <w:rsid w:val="00CF6FF8"/>
    <w:rsid w:val="00CF71A3"/>
    <w:rsid w:val="00CF72E0"/>
    <w:rsid w:val="00CF737F"/>
    <w:rsid w:val="00CF7500"/>
    <w:rsid w:val="00CF784E"/>
    <w:rsid w:val="00CF7974"/>
    <w:rsid w:val="00CF7D0D"/>
    <w:rsid w:val="00CF7D7E"/>
    <w:rsid w:val="00CF7FB1"/>
    <w:rsid w:val="00D00055"/>
    <w:rsid w:val="00D00119"/>
    <w:rsid w:val="00D0061D"/>
    <w:rsid w:val="00D0089D"/>
    <w:rsid w:val="00D00A01"/>
    <w:rsid w:val="00D00AC4"/>
    <w:rsid w:val="00D00BF9"/>
    <w:rsid w:val="00D00F2D"/>
    <w:rsid w:val="00D00F44"/>
    <w:rsid w:val="00D01025"/>
    <w:rsid w:val="00D010B0"/>
    <w:rsid w:val="00D01126"/>
    <w:rsid w:val="00D011CE"/>
    <w:rsid w:val="00D012BB"/>
    <w:rsid w:val="00D01593"/>
    <w:rsid w:val="00D0164D"/>
    <w:rsid w:val="00D018FC"/>
    <w:rsid w:val="00D01F5E"/>
    <w:rsid w:val="00D01FA5"/>
    <w:rsid w:val="00D020AE"/>
    <w:rsid w:val="00D02102"/>
    <w:rsid w:val="00D0211C"/>
    <w:rsid w:val="00D0222A"/>
    <w:rsid w:val="00D022EB"/>
    <w:rsid w:val="00D025D5"/>
    <w:rsid w:val="00D02A46"/>
    <w:rsid w:val="00D02ACC"/>
    <w:rsid w:val="00D02B52"/>
    <w:rsid w:val="00D02C50"/>
    <w:rsid w:val="00D02D34"/>
    <w:rsid w:val="00D02D66"/>
    <w:rsid w:val="00D030A9"/>
    <w:rsid w:val="00D032C5"/>
    <w:rsid w:val="00D0356A"/>
    <w:rsid w:val="00D0364B"/>
    <w:rsid w:val="00D036F7"/>
    <w:rsid w:val="00D037B8"/>
    <w:rsid w:val="00D038F8"/>
    <w:rsid w:val="00D03C55"/>
    <w:rsid w:val="00D03D1B"/>
    <w:rsid w:val="00D03F9C"/>
    <w:rsid w:val="00D03FAB"/>
    <w:rsid w:val="00D04290"/>
    <w:rsid w:val="00D04327"/>
    <w:rsid w:val="00D045EE"/>
    <w:rsid w:val="00D04ABA"/>
    <w:rsid w:val="00D04BEB"/>
    <w:rsid w:val="00D04D24"/>
    <w:rsid w:val="00D04DF0"/>
    <w:rsid w:val="00D04EE1"/>
    <w:rsid w:val="00D0507E"/>
    <w:rsid w:val="00D05457"/>
    <w:rsid w:val="00D055BE"/>
    <w:rsid w:val="00D05B26"/>
    <w:rsid w:val="00D05DA0"/>
    <w:rsid w:val="00D05EBB"/>
    <w:rsid w:val="00D05ED7"/>
    <w:rsid w:val="00D06078"/>
    <w:rsid w:val="00D067D7"/>
    <w:rsid w:val="00D069D1"/>
    <w:rsid w:val="00D06B99"/>
    <w:rsid w:val="00D06C75"/>
    <w:rsid w:val="00D06D5E"/>
    <w:rsid w:val="00D06D91"/>
    <w:rsid w:val="00D06F8B"/>
    <w:rsid w:val="00D07089"/>
    <w:rsid w:val="00D070A6"/>
    <w:rsid w:val="00D071C6"/>
    <w:rsid w:val="00D078A2"/>
    <w:rsid w:val="00D0792F"/>
    <w:rsid w:val="00D079CE"/>
    <w:rsid w:val="00D07EDD"/>
    <w:rsid w:val="00D07F0E"/>
    <w:rsid w:val="00D07F5D"/>
    <w:rsid w:val="00D07FC3"/>
    <w:rsid w:val="00D1025B"/>
    <w:rsid w:val="00D103E8"/>
    <w:rsid w:val="00D104C0"/>
    <w:rsid w:val="00D10A88"/>
    <w:rsid w:val="00D11374"/>
    <w:rsid w:val="00D11584"/>
    <w:rsid w:val="00D117D4"/>
    <w:rsid w:val="00D1182D"/>
    <w:rsid w:val="00D11831"/>
    <w:rsid w:val="00D11C44"/>
    <w:rsid w:val="00D11D78"/>
    <w:rsid w:val="00D12141"/>
    <w:rsid w:val="00D121DD"/>
    <w:rsid w:val="00D126A3"/>
    <w:rsid w:val="00D129FF"/>
    <w:rsid w:val="00D12C19"/>
    <w:rsid w:val="00D12E23"/>
    <w:rsid w:val="00D13024"/>
    <w:rsid w:val="00D131A3"/>
    <w:rsid w:val="00D1321A"/>
    <w:rsid w:val="00D13244"/>
    <w:rsid w:val="00D13348"/>
    <w:rsid w:val="00D135B6"/>
    <w:rsid w:val="00D13A64"/>
    <w:rsid w:val="00D13B2D"/>
    <w:rsid w:val="00D13CA0"/>
    <w:rsid w:val="00D13F83"/>
    <w:rsid w:val="00D13FDB"/>
    <w:rsid w:val="00D14503"/>
    <w:rsid w:val="00D14542"/>
    <w:rsid w:val="00D147EB"/>
    <w:rsid w:val="00D1487C"/>
    <w:rsid w:val="00D1489B"/>
    <w:rsid w:val="00D14A13"/>
    <w:rsid w:val="00D14CEC"/>
    <w:rsid w:val="00D14D59"/>
    <w:rsid w:val="00D15199"/>
    <w:rsid w:val="00D1522A"/>
    <w:rsid w:val="00D154BD"/>
    <w:rsid w:val="00D15626"/>
    <w:rsid w:val="00D15731"/>
    <w:rsid w:val="00D15866"/>
    <w:rsid w:val="00D15908"/>
    <w:rsid w:val="00D15A49"/>
    <w:rsid w:val="00D15B0E"/>
    <w:rsid w:val="00D15CB0"/>
    <w:rsid w:val="00D16A34"/>
    <w:rsid w:val="00D17035"/>
    <w:rsid w:val="00D17046"/>
    <w:rsid w:val="00D17247"/>
    <w:rsid w:val="00D17350"/>
    <w:rsid w:val="00D173B3"/>
    <w:rsid w:val="00D17497"/>
    <w:rsid w:val="00D175DF"/>
    <w:rsid w:val="00D17707"/>
    <w:rsid w:val="00D177BA"/>
    <w:rsid w:val="00D1781D"/>
    <w:rsid w:val="00D178C7"/>
    <w:rsid w:val="00D17C9B"/>
    <w:rsid w:val="00D17CD7"/>
    <w:rsid w:val="00D17FF9"/>
    <w:rsid w:val="00D20081"/>
    <w:rsid w:val="00D2029E"/>
    <w:rsid w:val="00D20549"/>
    <w:rsid w:val="00D20635"/>
    <w:rsid w:val="00D20641"/>
    <w:rsid w:val="00D20770"/>
    <w:rsid w:val="00D20903"/>
    <w:rsid w:val="00D2096C"/>
    <w:rsid w:val="00D209E8"/>
    <w:rsid w:val="00D20BC4"/>
    <w:rsid w:val="00D20FCB"/>
    <w:rsid w:val="00D2116C"/>
    <w:rsid w:val="00D211D1"/>
    <w:rsid w:val="00D2125A"/>
    <w:rsid w:val="00D212F5"/>
    <w:rsid w:val="00D21356"/>
    <w:rsid w:val="00D21638"/>
    <w:rsid w:val="00D216E5"/>
    <w:rsid w:val="00D218FB"/>
    <w:rsid w:val="00D21A77"/>
    <w:rsid w:val="00D21A9C"/>
    <w:rsid w:val="00D2218E"/>
    <w:rsid w:val="00D223AE"/>
    <w:rsid w:val="00D225A7"/>
    <w:rsid w:val="00D225F0"/>
    <w:rsid w:val="00D22C83"/>
    <w:rsid w:val="00D22C96"/>
    <w:rsid w:val="00D22CE2"/>
    <w:rsid w:val="00D22CE9"/>
    <w:rsid w:val="00D2313B"/>
    <w:rsid w:val="00D23154"/>
    <w:rsid w:val="00D231A8"/>
    <w:rsid w:val="00D234E2"/>
    <w:rsid w:val="00D23591"/>
    <w:rsid w:val="00D236C2"/>
    <w:rsid w:val="00D23A0E"/>
    <w:rsid w:val="00D23C00"/>
    <w:rsid w:val="00D23C54"/>
    <w:rsid w:val="00D24405"/>
    <w:rsid w:val="00D24937"/>
    <w:rsid w:val="00D24B2B"/>
    <w:rsid w:val="00D24CD2"/>
    <w:rsid w:val="00D24F7A"/>
    <w:rsid w:val="00D250B6"/>
    <w:rsid w:val="00D2526F"/>
    <w:rsid w:val="00D25324"/>
    <w:rsid w:val="00D253DA"/>
    <w:rsid w:val="00D2543C"/>
    <w:rsid w:val="00D254B8"/>
    <w:rsid w:val="00D254FE"/>
    <w:rsid w:val="00D2551F"/>
    <w:rsid w:val="00D255D9"/>
    <w:rsid w:val="00D257DB"/>
    <w:rsid w:val="00D2581C"/>
    <w:rsid w:val="00D2582A"/>
    <w:rsid w:val="00D25B9D"/>
    <w:rsid w:val="00D25C93"/>
    <w:rsid w:val="00D25DA0"/>
    <w:rsid w:val="00D25EE7"/>
    <w:rsid w:val="00D26502"/>
    <w:rsid w:val="00D265A8"/>
    <w:rsid w:val="00D2687B"/>
    <w:rsid w:val="00D26AC8"/>
    <w:rsid w:val="00D26B7F"/>
    <w:rsid w:val="00D26D79"/>
    <w:rsid w:val="00D26E2D"/>
    <w:rsid w:val="00D26E57"/>
    <w:rsid w:val="00D271C8"/>
    <w:rsid w:val="00D272DC"/>
    <w:rsid w:val="00D27306"/>
    <w:rsid w:val="00D27342"/>
    <w:rsid w:val="00D275CF"/>
    <w:rsid w:val="00D27B78"/>
    <w:rsid w:val="00D27D69"/>
    <w:rsid w:val="00D27DB2"/>
    <w:rsid w:val="00D27FE3"/>
    <w:rsid w:val="00D3037B"/>
    <w:rsid w:val="00D30C61"/>
    <w:rsid w:val="00D30CB5"/>
    <w:rsid w:val="00D30DD2"/>
    <w:rsid w:val="00D310F1"/>
    <w:rsid w:val="00D3117B"/>
    <w:rsid w:val="00D31996"/>
    <w:rsid w:val="00D31A37"/>
    <w:rsid w:val="00D31D06"/>
    <w:rsid w:val="00D321E8"/>
    <w:rsid w:val="00D3233D"/>
    <w:rsid w:val="00D3240E"/>
    <w:rsid w:val="00D32444"/>
    <w:rsid w:val="00D324D5"/>
    <w:rsid w:val="00D32509"/>
    <w:rsid w:val="00D32548"/>
    <w:rsid w:val="00D32768"/>
    <w:rsid w:val="00D32BC2"/>
    <w:rsid w:val="00D32CB5"/>
    <w:rsid w:val="00D32FD1"/>
    <w:rsid w:val="00D33081"/>
    <w:rsid w:val="00D33084"/>
    <w:rsid w:val="00D3385F"/>
    <w:rsid w:val="00D3389A"/>
    <w:rsid w:val="00D338AB"/>
    <w:rsid w:val="00D338BA"/>
    <w:rsid w:val="00D33D26"/>
    <w:rsid w:val="00D3481F"/>
    <w:rsid w:val="00D34B6F"/>
    <w:rsid w:val="00D34FD7"/>
    <w:rsid w:val="00D35033"/>
    <w:rsid w:val="00D352BB"/>
    <w:rsid w:val="00D35524"/>
    <w:rsid w:val="00D35667"/>
    <w:rsid w:val="00D3601C"/>
    <w:rsid w:val="00D3608F"/>
    <w:rsid w:val="00D360F1"/>
    <w:rsid w:val="00D36525"/>
    <w:rsid w:val="00D3677D"/>
    <w:rsid w:val="00D368BC"/>
    <w:rsid w:val="00D36C2A"/>
    <w:rsid w:val="00D36F1D"/>
    <w:rsid w:val="00D36FFF"/>
    <w:rsid w:val="00D370BA"/>
    <w:rsid w:val="00D37201"/>
    <w:rsid w:val="00D37269"/>
    <w:rsid w:val="00D37568"/>
    <w:rsid w:val="00D3783E"/>
    <w:rsid w:val="00D37A50"/>
    <w:rsid w:val="00D37C01"/>
    <w:rsid w:val="00D37CD4"/>
    <w:rsid w:val="00D37E90"/>
    <w:rsid w:val="00D37EA8"/>
    <w:rsid w:val="00D37F5D"/>
    <w:rsid w:val="00D37FE0"/>
    <w:rsid w:val="00D40269"/>
    <w:rsid w:val="00D404E1"/>
    <w:rsid w:val="00D404F5"/>
    <w:rsid w:val="00D4095E"/>
    <w:rsid w:val="00D40996"/>
    <w:rsid w:val="00D40AFB"/>
    <w:rsid w:val="00D40B9A"/>
    <w:rsid w:val="00D40D4A"/>
    <w:rsid w:val="00D40F4E"/>
    <w:rsid w:val="00D41192"/>
    <w:rsid w:val="00D411AE"/>
    <w:rsid w:val="00D4121F"/>
    <w:rsid w:val="00D41326"/>
    <w:rsid w:val="00D4139C"/>
    <w:rsid w:val="00D415C1"/>
    <w:rsid w:val="00D41847"/>
    <w:rsid w:val="00D4193A"/>
    <w:rsid w:val="00D42441"/>
    <w:rsid w:val="00D42502"/>
    <w:rsid w:val="00D425D8"/>
    <w:rsid w:val="00D425EA"/>
    <w:rsid w:val="00D42732"/>
    <w:rsid w:val="00D430E7"/>
    <w:rsid w:val="00D431C6"/>
    <w:rsid w:val="00D433A2"/>
    <w:rsid w:val="00D4364E"/>
    <w:rsid w:val="00D436BD"/>
    <w:rsid w:val="00D43B2F"/>
    <w:rsid w:val="00D43B49"/>
    <w:rsid w:val="00D43C5C"/>
    <w:rsid w:val="00D43E31"/>
    <w:rsid w:val="00D44094"/>
    <w:rsid w:val="00D440ED"/>
    <w:rsid w:val="00D442F6"/>
    <w:rsid w:val="00D4434E"/>
    <w:rsid w:val="00D444C5"/>
    <w:rsid w:val="00D44AC7"/>
    <w:rsid w:val="00D44B3F"/>
    <w:rsid w:val="00D44B5D"/>
    <w:rsid w:val="00D44BDF"/>
    <w:rsid w:val="00D44BE6"/>
    <w:rsid w:val="00D44CDC"/>
    <w:rsid w:val="00D45084"/>
    <w:rsid w:val="00D450DC"/>
    <w:rsid w:val="00D4522B"/>
    <w:rsid w:val="00D45285"/>
    <w:rsid w:val="00D454C8"/>
    <w:rsid w:val="00D45650"/>
    <w:rsid w:val="00D45BBE"/>
    <w:rsid w:val="00D45EFC"/>
    <w:rsid w:val="00D46052"/>
    <w:rsid w:val="00D4614C"/>
    <w:rsid w:val="00D46224"/>
    <w:rsid w:val="00D4622F"/>
    <w:rsid w:val="00D464BB"/>
    <w:rsid w:val="00D46660"/>
    <w:rsid w:val="00D46B1A"/>
    <w:rsid w:val="00D46B4B"/>
    <w:rsid w:val="00D46C72"/>
    <w:rsid w:val="00D46D7A"/>
    <w:rsid w:val="00D4704F"/>
    <w:rsid w:val="00D472B2"/>
    <w:rsid w:val="00D47369"/>
    <w:rsid w:val="00D47532"/>
    <w:rsid w:val="00D47924"/>
    <w:rsid w:val="00D47AE0"/>
    <w:rsid w:val="00D47B1C"/>
    <w:rsid w:val="00D47B75"/>
    <w:rsid w:val="00D47CF5"/>
    <w:rsid w:val="00D47D75"/>
    <w:rsid w:val="00D47EC7"/>
    <w:rsid w:val="00D5043C"/>
    <w:rsid w:val="00D505DC"/>
    <w:rsid w:val="00D50909"/>
    <w:rsid w:val="00D50A7C"/>
    <w:rsid w:val="00D5103B"/>
    <w:rsid w:val="00D5124E"/>
    <w:rsid w:val="00D514B2"/>
    <w:rsid w:val="00D515D0"/>
    <w:rsid w:val="00D516DE"/>
    <w:rsid w:val="00D51736"/>
    <w:rsid w:val="00D51A9B"/>
    <w:rsid w:val="00D51D93"/>
    <w:rsid w:val="00D51F5C"/>
    <w:rsid w:val="00D52144"/>
    <w:rsid w:val="00D52290"/>
    <w:rsid w:val="00D528D0"/>
    <w:rsid w:val="00D529F8"/>
    <w:rsid w:val="00D52AE9"/>
    <w:rsid w:val="00D52E7F"/>
    <w:rsid w:val="00D531B2"/>
    <w:rsid w:val="00D53431"/>
    <w:rsid w:val="00D53514"/>
    <w:rsid w:val="00D53542"/>
    <w:rsid w:val="00D538BD"/>
    <w:rsid w:val="00D5392D"/>
    <w:rsid w:val="00D53A84"/>
    <w:rsid w:val="00D53F83"/>
    <w:rsid w:val="00D54045"/>
    <w:rsid w:val="00D5417E"/>
    <w:rsid w:val="00D54290"/>
    <w:rsid w:val="00D5461A"/>
    <w:rsid w:val="00D548D8"/>
    <w:rsid w:val="00D54A63"/>
    <w:rsid w:val="00D54AD8"/>
    <w:rsid w:val="00D54C4E"/>
    <w:rsid w:val="00D54CBA"/>
    <w:rsid w:val="00D54D33"/>
    <w:rsid w:val="00D54DBB"/>
    <w:rsid w:val="00D55349"/>
    <w:rsid w:val="00D553ED"/>
    <w:rsid w:val="00D55472"/>
    <w:rsid w:val="00D5573F"/>
    <w:rsid w:val="00D557A9"/>
    <w:rsid w:val="00D55845"/>
    <w:rsid w:val="00D55A2B"/>
    <w:rsid w:val="00D55AE0"/>
    <w:rsid w:val="00D55B43"/>
    <w:rsid w:val="00D55B4D"/>
    <w:rsid w:val="00D55DBD"/>
    <w:rsid w:val="00D562A4"/>
    <w:rsid w:val="00D5642E"/>
    <w:rsid w:val="00D568D8"/>
    <w:rsid w:val="00D56B90"/>
    <w:rsid w:val="00D56F96"/>
    <w:rsid w:val="00D5703C"/>
    <w:rsid w:val="00D571EE"/>
    <w:rsid w:val="00D57202"/>
    <w:rsid w:val="00D5788F"/>
    <w:rsid w:val="00D5795F"/>
    <w:rsid w:val="00D579D0"/>
    <w:rsid w:val="00D57B13"/>
    <w:rsid w:val="00D57E7D"/>
    <w:rsid w:val="00D57EA9"/>
    <w:rsid w:val="00D60181"/>
    <w:rsid w:val="00D60196"/>
    <w:rsid w:val="00D60354"/>
    <w:rsid w:val="00D60643"/>
    <w:rsid w:val="00D60713"/>
    <w:rsid w:val="00D60971"/>
    <w:rsid w:val="00D60C29"/>
    <w:rsid w:val="00D60FBB"/>
    <w:rsid w:val="00D61020"/>
    <w:rsid w:val="00D610F4"/>
    <w:rsid w:val="00D61295"/>
    <w:rsid w:val="00D61386"/>
    <w:rsid w:val="00D613C0"/>
    <w:rsid w:val="00D61456"/>
    <w:rsid w:val="00D61835"/>
    <w:rsid w:val="00D61A0E"/>
    <w:rsid w:val="00D61C08"/>
    <w:rsid w:val="00D61D65"/>
    <w:rsid w:val="00D61DAC"/>
    <w:rsid w:val="00D61EE0"/>
    <w:rsid w:val="00D61FB4"/>
    <w:rsid w:val="00D62349"/>
    <w:rsid w:val="00D624FB"/>
    <w:rsid w:val="00D626CA"/>
    <w:rsid w:val="00D626FB"/>
    <w:rsid w:val="00D630B6"/>
    <w:rsid w:val="00D63136"/>
    <w:rsid w:val="00D631BB"/>
    <w:rsid w:val="00D63476"/>
    <w:rsid w:val="00D634DB"/>
    <w:rsid w:val="00D63538"/>
    <w:rsid w:val="00D6364F"/>
    <w:rsid w:val="00D639AA"/>
    <w:rsid w:val="00D63B70"/>
    <w:rsid w:val="00D63B77"/>
    <w:rsid w:val="00D63C9B"/>
    <w:rsid w:val="00D63D5A"/>
    <w:rsid w:val="00D63D91"/>
    <w:rsid w:val="00D63DA8"/>
    <w:rsid w:val="00D63EF4"/>
    <w:rsid w:val="00D640C0"/>
    <w:rsid w:val="00D64155"/>
    <w:rsid w:val="00D641A2"/>
    <w:rsid w:val="00D6422F"/>
    <w:rsid w:val="00D64304"/>
    <w:rsid w:val="00D64491"/>
    <w:rsid w:val="00D649B1"/>
    <w:rsid w:val="00D64A91"/>
    <w:rsid w:val="00D64FC5"/>
    <w:rsid w:val="00D65002"/>
    <w:rsid w:val="00D65189"/>
    <w:rsid w:val="00D65902"/>
    <w:rsid w:val="00D6590F"/>
    <w:rsid w:val="00D65C35"/>
    <w:rsid w:val="00D65CF1"/>
    <w:rsid w:val="00D65E49"/>
    <w:rsid w:val="00D65ECD"/>
    <w:rsid w:val="00D65F9B"/>
    <w:rsid w:val="00D6607E"/>
    <w:rsid w:val="00D66131"/>
    <w:rsid w:val="00D6661D"/>
    <w:rsid w:val="00D66627"/>
    <w:rsid w:val="00D667DF"/>
    <w:rsid w:val="00D66900"/>
    <w:rsid w:val="00D6699B"/>
    <w:rsid w:val="00D66ADC"/>
    <w:rsid w:val="00D66BB0"/>
    <w:rsid w:val="00D66F67"/>
    <w:rsid w:val="00D66FEA"/>
    <w:rsid w:val="00D67444"/>
    <w:rsid w:val="00D675A4"/>
    <w:rsid w:val="00D676AB"/>
    <w:rsid w:val="00D67750"/>
    <w:rsid w:val="00D679E1"/>
    <w:rsid w:val="00D67B85"/>
    <w:rsid w:val="00D67EAA"/>
    <w:rsid w:val="00D67FC7"/>
    <w:rsid w:val="00D70200"/>
    <w:rsid w:val="00D704DC"/>
    <w:rsid w:val="00D70510"/>
    <w:rsid w:val="00D70689"/>
    <w:rsid w:val="00D707EE"/>
    <w:rsid w:val="00D708D1"/>
    <w:rsid w:val="00D70A19"/>
    <w:rsid w:val="00D70A7F"/>
    <w:rsid w:val="00D70B36"/>
    <w:rsid w:val="00D70E55"/>
    <w:rsid w:val="00D7105D"/>
    <w:rsid w:val="00D71140"/>
    <w:rsid w:val="00D71308"/>
    <w:rsid w:val="00D7141F"/>
    <w:rsid w:val="00D71592"/>
    <w:rsid w:val="00D71631"/>
    <w:rsid w:val="00D7193C"/>
    <w:rsid w:val="00D71A3C"/>
    <w:rsid w:val="00D71C00"/>
    <w:rsid w:val="00D71D1D"/>
    <w:rsid w:val="00D72167"/>
    <w:rsid w:val="00D7220F"/>
    <w:rsid w:val="00D72384"/>
    <w:rsid w:val="00D72470"/>
    <w:rsid w:val="00D7263A"/>
    <w:rsid w:val="00D72EFE"/>
    <w:rsid w:val="00D72F54"/>
    <w:rsid w:val="00D73662"/>
    <w:rsid w:val="00D738E8"/>
    <w:rsid w:val="00D738F3"/>
    <w:rsid w:val="00D73925"/>
    <w:rsid w:val="00D73970"/>
    <w:rsid w:val="00D73A6B"/>
    <w:rsid w:val="00D73B3E"/>
    <w:rsid w:val="00D743FB"/>
    <w:rsid w:val="00D74680"/>
    <w:rsid w:val="00D74724"/>
    <w:rsid w:val="00D7475B"/>
    <w:rsid w:val="00D74982"/>
    <w:rsid w:val="00D74E9F"/>
    <w:rsid w:val="00D75080"/>
    <w:rsid w:val="00D75213"/>
    <w:rsid w:val="00D75242"/>
    <w:rsid w:val="00D755AA"/>
    <w:rsid w:val="00D75CE3"/>
    <w:rsid w:val="00D75D6B"/>
    <w:rsid w:val="00D75D74"/>
    <w:rsid w:val="00D75F5D"/>
    <w:rsid w:val="00D763C7"/>
    <w:rsid w:val="00D763D9"/>
    <w:rsid w:val="00D765CD"/>
    <w:rsid w:val="00D76694"/>
    <w:rsid w:val="00D771EE"/>
    <w:rsid w:val="00D771F6"/>
    <w:rsid w:val="00D7749E"/>
    <w:rsid w:val="00D774A1"/>
    <w:rsid w:val="00D7754B"/>
    <w:rsid w:val="00D775D1"/>
    <w:rsid w:val="00D776BD"/>
    <w:rsid w:val="00D77749"/>
    <w:rsid w:val="00D777BF"/>
    <w:rsid w:val="00D77A19"/>
    <w:rsid w:val="00D77ABB"/>
    <w:rsid w:val="00D77B09"/>
    <w:rsid w:val="00D77BFE"/>
    <w:rsid w:val="00D77C72"/>
    <w:rsid w:val="00D8011B"/>
    <w:rsid w:val="00D802DA"/>
    <w:rsid w:val="00D804A1"/>
    <w:rsid w:val="00D80673"/>
    <w:rsid w:val="00D808E5"/>
    <w:rsid w:val="00D809E0"/>
    <w:rsid w:val="00D80B21"/>
    <w:rsid w:val="00D80D86"/>
    <w:rsid w:val="00D80DA2"/>
    <w:rsid w:val="00D80DC1"/>
    <w:rsid w:val="00D80E05"/>
    <w:rsid w:val="00D80F50"/>
    <w:rsid w:val="00D81065"/>
    <w:rsid w:val="00D81586"/>
    <w:rsid w:val="00D8194E"/>
    <w:rsid w:val="00D81BA1"/>
    <w:rsid w:val="00D81DB3"/>
    <w:rsid w:val="00D81E79"/>
    <w:rsid w:val="00D8200B"/>
    <w:rsid w:val="00D82126"/>
    <w:rsid w:val="00D82368"/>
    <w:rsid w:val="00D8274C"/>
    <w:rsid w:val="00D82BED"/>
    <w:rsid w:val="00D82BF0"/>
    <w:rsid w:val="00D82CAD"/>
    <w:rsid w:val="00D82FA6"/>
    <w:rsid w:val="00D830AB"/>
    <w:rsid w:val="00D8336A"/>
    <w:rsid w:val="00D83380"/>
    <w:rsid w:val="00D83459"/>
    <w:rsid w:val="00D8385D"/>
    <w:rsid w:val="00D83896"/>
    <w:rsid w:val="00D83928"/>
    <w:rsid w:val="00D83973"/>
    <w:rsid w:val="00D83E11"/>
    <w:rsid w:val="00D840E4"/>
    <w:rsid w:val="00D84206"/>
    <w:rsid w:val="00D845EE"/>
    <w:rsid w:val="00D846B4"/>
    <w:rsid w:val="00D848FF"/>
    <w:rsid w:val="00D8495B"/>
    <w:rsid w:val="00D84AC5"/>
    <w:rsid w:val="00D84AE4"/>
    <w:rsid w:val="00D84B26"/>
    <w:rsid w:val="00D84B93"/>
    <w:rsid w:val="00D84BB4"/>
    <w:rsid w:val="00D84C8B"/>
    <w:rsid w:val="00D84EBB"/>
    <w:rsid w:val="00D84F02"/>
    <w:rsid w:val="00D851C1"/>
    <w:rsid w:val="00D852D9"/>
    <w:rsid w:val="00D856B4"/>
    <w:rsid w:val="00D85827"/>
    <w:rsid w:val="00D8589F"/>
    <w:rsid w:val="00D85A02"/>
    <w:rsid w:val="00D85B29"/>
    <w:rsid w:val="00D85BE7"/>
    <w:rsid w:val="00D85D19"/>
    <w:rsid w:val="00D85E52"/>
    <w:rsid w:val="00D8622F"/>
    <w:rsid w:val="00D86339"/>
    <w:rsid w:val="00D864BF"/>
    <w:rsid w:val="00D8690A"/>
    <w:rsid w:val="00D86AF7"/>
    <w:rsid w:val="00D86B57"/>
    <w:rsid w:val="00D86BB1"/>
    <w:rsid w:val="00D87144"/>
    <w:rsid w:val="00D8720F"/>
    <w:rsid w:val="00D872EB"/>
    <w:rsid w:val="00D87642"/>
    <w:rsid w:val="00D87654"/>
    <w:rsid w:val="00D8771A"/>
    <w:rsid w:val="00D87A28"/>
    <w:rsid w:val="00D87A4C"/>
    <w:rsid w:val="00D87B18"/>
    <w:rsid w:val="00D87C29"/>
    <w:rsid w:val="00D87C82"/>
    <w:rsid w:val="00D87D6C"/>
    <w:rsid w:val="00D87D7D"/>
    <w:rsid w:val="00D87EBE"/>
    <w:rsid w:val="00D901D7"/>
    <w:rsid w:val="00D906F8"/>
    <w:rsid w:val="00D9089C"/>
    <w:rsid w:val="00D90957"/>
    <w:rsid w:val="00D90A73"/>
    <w:rsid w:val="00D90B89"/>
    <w:rsid w:val="00D90C60"/>
    <w:rsid w:val="00D90DD9"/>
    <w:rsid w:val="00D9124B"/>
    <w:rsid w:val="00D9144B"/>
    <w:rsid w:val="00D91994"/>
    <w:rsid w:val="00D91F97"/>
    <w:rsid w:val="00D9261A"/>
    <w:rsid w:val="00D92868"/>
    <w:rsid w:val="00D92B60"/>
    <w:rsid w:val="00D92BB9"/>
    <w:rsid w:val="00D92CB4"/>
    <w:rsid w:val="00D92E07"/>
    <w:rsid w:val="00D931AC"/>
    <w:rsid w:val="00D9349F"/>
    <w:rsid w:val="00D9354B"/>
    <w:rsid w:val="00D93979"/>
    <w:rsid w:val="00D93A96"/>
    <w:rsid w:val="00D93B18"/>
    <w:rsid w:val="00D93B76"/>
    <w:rsid w:val="00D93BE8"/>
    <w:rsid w:val="00D93DBE"/>
    <w:rsid w:val="00D940A8"/>
    <w:rsid w:val="00D9413E"/>
    <w:rsid w:val="00D94356"/>
    <w:rsid w:val="00D944B2"/>
    <w:rsid w:val="00D944CC"/>
    <w:rsid w:val="00D946EB"/>
    <w:rsid w:val="00D95090"/>
    <w:rsid w:val="00D9513B"/>
    <w:rsid w:val="00D9514E"/>
    <w:rsid w:val="00D95356"/>
    <w:rsid w:val="00D9543F"/>
    <w:rsid w:val="00D954F2"/>
    <w:rsid w:val="00D95758"/>
    <w:rsid w:val="00D957EB"/>
    <w:rsid w:val="00D95D49"/>
    <w:rsid w:val="00D96181"/>
    <w:rsid w:val="00D96821"/>
    <w:rsid w:val="00D968C6"/>
    <w:rsid w:val="00D96BF5"/>
    <w:rsid w:val="00D96BF6"/>
    <w:rsid w:val="00D970AC"/>
    <w:rsid w:val="00D973F8"/>
    <w:rsid w:val="00D97536"/>
    <w:rsid w:val="00D97543"/>
    <w:rsid w:val="00D97869"/>
    <w:rsid w:val="00D97943"/>
    <w:rsid w:val="00D979EA"/>
    <w:rsid w:val="00D97D0D"/>
    <w:rsid w:val="00DA0508"/>
    <w:rsid w:val="00DA05FA"/>
    <w:rsid w:val="00DA0C78"/>
    <w:rsid w:val="00DA12B8"/>
    <w:rsid w:val="00DA1371"/>
    <w:rsid w:val="00DA15E2"/>
    <w:rsid w:val="00DA170C"/>
    <w:rsid w:val="00DA17AF"/>
    <w:rsid w:val="00DA184B"/>
    <w:rsid w:val="00DA218D"/>
    <w:rsid w:val="00DA23D7"/>
    <w:rsid w:val="00DA2443"/>
    <w:rsid w:val="00DA257F"/>
    <w:rsid w:val="00DA2714"/>
    <w:rsid w:val="00DA2758"/>
    <w:rsid w:val="00DA278E"/>
    <w:rsid w:val="00DA2807"/>
    <w:rsid w:val="00DA2C7C"/>
    <w:rsid w:val="00DA2D7B"/>
    <w:rsid w:val="00DA2F32"/>
    <w:rsid w:val="00DA347F"/>
    <w:rsid w:val="00DA3790"/>
    <w:rsid w:val="00DA380D"/>
    <w:rsid w:val="00DA386A"/>
    <w:rsid w:val="00DA3941"/>
    <w:rsid w:val="00DA3956"/>
    <w:rsid w:val="00DA3E44"/>
    <w:rsid w:val="00DA3E7A"/>
    <w:rsid w:val="00DA41ED"/>
    <w:rsid w:val="00DA4774"/>
    <w:rsid w:val="00DA480A"/>
    <w:rsid w:val="00DA4817"/>
    <w:rsid w:val="00DA51F4"/>
    <w:rsid w:val="00DA5322"/>
    <w:rsid w:val="00DA563C"/>
    <w:rsid w:val="00DA565C"/>
    <w:rsid w:val="00DA5679"/>
    <w:rsid w:val="00DA57D6"/>
    <w:rsid w:val="00DA58E9"/>
    <w:rsid w:val="00DA5904"/>
    <w:rsid w:val="00DA5C79"/>
    <w:rsid w:val="00DA5D24"/>
    <w:rsid w:val="00DA61B0"/>
    <w:rsid w:val="00DA6538"/>
    <w:rsid w:val="00DA6933"/>
    <w:rsid w:val="00DA6A6B"/>
    <w:rsid w:val="00DA6D74"/>
    <w:rsid w:val="00DA6F2F"/>
    <w:rsid w:val="00DA705C"/>
    <w:rsid w:val="00DA7880"/>
    <w:rsid w:val="00DA790D"/>
    <w:rsid w:val="00DA7965"/>
    <w:rsid w:val="00DB007B"/>
    <w:rsid w:val="00DB0361"/>
    <w:rsid w:val="00DB05C6"/>
    <w:rsid w:val="00DB063C"/>
    <w:rsid w:val="00DB084D"/>
    <w:rsid w:val="00DB0A33"/>
    <w:rsid w:val="00DB10D9"/>
    <w:rsid w:val="00DB1148"/>
    <w:rsid w:val="00DB159D"/>
    <w:rsid w:val="00DB18FD"/>
    <w:rsid w:val="00DB1A40"/>
    <w:rsid w:val="00DB1B0F"/>
    <w:rsid w:val="00DB1E7B"/>
    <w:rsid w:val="00DB1FB8"/>
    <w:rsid w:val="00DB23CC"/>
    <w:rsid w:val="00DB23D3"/>
    <w:rsid w:val="00DB25FE"/>
    <w:rsid w:val="00DB2751"/>
    <w:rsid w:val="00DB2BA4"/>
    <w:rsid w:val="00DB2BF3"/>
    <w:rsid w:val="00DB30D1"/>
    <w:rsid w:val="00DB31BA"/>
    <w:rsid w:val="00DB3874"/>
    <w:rsid w:val="00DB39A9"/>
    <w:rsid w:val="00DB3DF7"/>
    <w:rsid w:val="00DB3F3D"/>
    <w:rsid w:val="00DB3FA1"/>
    <w:rsid w:val="00DB407B"/>
    <w:rsid w:val="00DB409C"/>
    <w:rsid w:val="00DB411C"/>
    <w:rsid w:val="00DB4204"/>
    <w:rsid w:val="00DB4251"/>
    <w:rsid w:val="00DB4842"/>
    <w:rsid w:val="00DB4A88"/>
    <w:rsid w:val="00DB4A89"/>
    <w:rsid w:val="00DB4F34"/>
    <w:rsid w:val="00DB525F"/>
    <w:rsid w:val="00DB52D5"/>
    <w:rsid w:val="00DB5305"/>
    <w:rsid w:val="00DB534A"/>
    <w:rsid w:val="00DB540E"/>
    <w:rsid w:val="00DB54B5"/>
    <w:rsid w:val="00DB6034"/>
    <w:rsid w:val="00DB6250"/>
    <w:rsid w:val="00DB658D"/>
    <w:rsid w:val="00DB67FC"/>
    <w:rsid w:val="00DB680C"/>
    <w:rsid w:val="00DB6D10"/>
    <w:rsid w:val="00DB6E56"/>
    <w:rsid w:val="00DB72A0"/>
    <w:rsid w:val="00DB7313"/>
    <w:rsid w:val="00DB75AA"/>
    <w:rsid w:val="00DB79E2"/>
    <w:rsid w:val="00DB7A5F"/>
    <w:rsid w:val="00DB7C59"/>
    <w:rsid w:val="00DB7E46"/>
    <w:rsid w:val="00DC034C"/>
    <w:rsid w:val="00DC0468"/>
    <w:rsid w:val="00DC052B"/>
    <w:rsid w:val="00DC0554"/>
    <w:rsid w:val="00DC05E5"/>
    <w:rsid w:val="00DC069D"/>
    <w:rsid w:val="00DC074B"/>
    <w:rsid w:val="00DC0857"/>
    <w:rsid w:val="00DC08A9"/>
    <w:rsid w:val="00DC0B52"/>
    <w:rsid w:val="00DC0E59"/>
    <w:rsid w:val="00DC11B1"/>
    <w:rsid w:val="00DC13CC"/>
    <w:rsid w:val="00DC2007"/>
    <w:rsid w:val="00DC2495"/>
    <w:rsid w:val="00DC25BE"/>
    <w:rsid w:val="00DC28C6"/>
    <w:rsid w:val="00DC2B2A"/>
    <w:rsid w:val="00DC2B68"/>
    <w:rsid w:val="00DC2CCE"/>
    <w:rsid w:val="00DC2FAC"/>
    <w:rsid w:val="00DC304E"/>
    <w:rsid w:val="00DC309A"/>
    <w:rsid w:val="00DC3178"/>
    <w:rsid w:val="00DC3404"/>
    <w:rsid w:val="00DC353E"/>
    <w:rsid w:val="00DC364A"/>
    <w:rsid w:val="00DC38AA"/>
    <w:rsid w:val="00DC39B9"/>
    <w:rsid w:val="00DC3AE5"/>
    <w:rsid w:val="00DC3E19"/>
    <w:rsid w:val="00DC3E4F"/>
    <w:rsid w:val="00DC3F5F"/>
    <w:rsid w:val="00DC4037"/>
    <w:rsid w:val="00DC4170"/>
    <w:rsid w:val="00DC4266"/>
    <w:rsid w:val="00DC4832"/>
    <w:rsid w:val="00DC4D77"/>
    <w:rsid w:val="00DC4EC3"/>
    <w:rsid w:val="00DC5B81"/>
    <w:rsid w:val="00DC634C"/>
    <w:rsid w:val="00DC641C"/>
    <w:rsid w:val="00DC662A"/>
    <w:rsid w:val="00DC668F"/>
    <w:rsid w:val="00DC6757"/>
    <w:rsid w:val="00DC68F8"/>
    <w:rsid w:val="00DC6B56"/>
    <w:rsid w:val="00DC6BBC"/>
    <w:rsid w:val="00DC6D17"/>
    <w:rsid w:val="00DC6DF5"/>
    <w:rsid w:val="00DC6FAE"/>
    <w:rsid w:val="00DC73DC"/>
    <w:rsid w:val="00DC744C"/>
    <w:rsid w:val="00DC7618"/>
    <w:rsid w:val="00DC76BB"/>
    <w:rsid w:val="00DC77BC"/>
    <w:rsid w:val="00DC7908"/>
    <w:rsid w:val="00DC7ABA"/>
    <w:rsid w:val="00DC7CB7"/>
    <w:rsid w:val="00DC7E02"/>
    <w:rsid w:val="00DC7E8A"/>
    <w:rsid w:val="00DD014B"/>
    <w:rsid w:val="00DD04F5"/>
    <w:rsid w:val="00DD05E6"/>
    <w:rsid w:val="00DD0630"/>
    <w:rsid w:val="00DD095C"/>
    <w:rsid w:val="00DD0B54"/>
    <w:rsid w:val="00DD0B91"/>
    <w:rsid w:val="00DD0CCD"/>
    <w:rsid w:val="00DD0D13"/>
    <w:rsid w:val="00DD100A"/>
    <w:rsid w:val="00DD109F"/>
    <w:rsid w:val="00DD1445"/>
    <w:rsid w:val="00DD145F"/>
    <w:rsid w:val="00DD162E"/>
    <w:rsid w:val="00DD1AB2"/>
    <w:rsid w:val="00DD1C6B"/>
    <w:rsid w:val="00DD1CB5"/>
    <w:rsid w:val="00DD2074"/>
    <w:rsid w:val="00DD2327"/>
    <w:rsid w:val="00DD2386"/>
    <w:rsid w:val="00DD2436"/>
    <w:rsid w:val="00DD257B"/>
    <w:rsid w:val="00DD261D"/>
    <w:rsid w:val="00DD2645"/>
    <w:rsid w:val="00DD2802"/>
    <w:rsid w:val="00DD313F"/>
    <w:rsid w:val="00DD314B"/>
    <w:rsid w:val="00DD32FD"/>
    <w:rsid w:val="00DD34B8"/>
    <w:rsid w:val="00DD3AAC"/>
    <w:rsid w:val="00DD3C6A"/>
    <w:rsid w:val="00DD3E8F"/>
    <w:rsid w:val="00DD404D"/>
    <w:rsid w:val="00DD415A"/>
    <w:rsid w:val="00DD43B7"/>
    <w:rsid w:val="00DD462E"/>
    <w:rsid w:val="00DD4908"/>
    <w:rsid w:val="00DD49CB"/>
    <w:rsid w:val="00DD4DDA"/>
    <w:rsid w:val="00DD4FD2"/>
    <w:rsid w:val="00DD5004"/>
    <w:rsid w:val="00DD522B"/>
    <w:rsid w:val="00DD529F"/>
    <w:rsid w:val="00DD53B3"/>
    <w:rsid w:val="00DD57DB"/>
    <w:rsid w:val="00DD58C8"/>
    <w:rsid w:val="00DD59C7"/>
    <w:rsid w:val="00DD59CE"/>
    <w:rsid w:val="00DD5D56"/>
    <w:rsid w:val="00DD5EE2"/>
    <w:rsid w:val="00DD6006"/>
    <w:rsid w:val="00DD60CA"/>
    <w:rsid w:val="00DD64E2"/>
    <w:rsid w:val="00DD6576"/>
    <w:rsid w:val="00DD65F4"/>
    <w:rsid w:val="00DD67C0"/>
    <w:rsid w:val="00DD69CB"/>
    <w:rsid w:val="00DD6F42"/>
    <w:rsid w:val="00DD6F53"/>
    <w:rsid w:val="00DD719B"/>
    <w:rsid w:val="00DD730E"/>
    <w:rsid w:val="00DD75AF"/>
    <w:rsid w:val="00DD76A1"/>
    <w:rsid w:val="00DD7D7E"/>
    <w:rsid w:val="00DD7DC3"/>
    <w:rsid w:val="00DD7E0E"/>
    <w:rsid w:val="00DD7EE6"/>
    <w:rsid w:val="00DE0061"/>
    <w:rsid w:val="00DE0136"/>
    <w:rsid w:val="00DE08E5"/>
    <w:rsid w:val="00DE0C25"/>
    <w:rsid w:val="00DE0C2C"/>
    <w:rsid w:val="00DE0CAB"/>
    <w:rsid w:val="00DE0FD6"/>
    <w:rsid w:val="00DE100E"/>
    <w:rsid w:val="00DE10E9"/>
    <w:rsid w:val="00DE15E0"/>
    <w:rsid w:val="00DE1682"/>
    <w:rsid w:val="00DE175A"/>
    <w:rsid w:val="00DE181D"/>
    <w:rsid w:val="00DE1AFC"/>
    <w:rsid w:val="00DE1C3F"/>
    <w:rsid w:val="00DE21ED"/>
    <w:rsid w:val="00DE2656"/>
    <w:rsid w:val="00DE276E"/>
    <w:rsid w:val="00DE2A46"/>
    <w:rsid w:val="00DE2A50"/>
    <w:rsid w:val="00DE2B13"/>
    <w:rsid w:val="00DE3108"/>
    <w:rsid w:val="00DE3338"/>
    <w:rsid w:val="00DE33B6"/>
    <w:rsid w:val="00DE369A"/>
    <w:rsid w:val="00DE3B56"/>
    <w:rsid w:val="00DE3D6C"/>
    <w:rsid w:val="00DE45CF"/>
    <w:rsid w:val="00DE464A"/>
    <w:rsid w:val="00DE4A62"/>
    <w:rsid w:val="00DE4DA4"/>
    <w:rsid w:val="00DE5109"/>
    <w:rsid w:val="00DE5430"/>
    <w:rsid w:val="00DE5566"/>
    <w:rsid w:val="00DE5D07"/>
    <w:rsid w:val="00DE5F08"/>
    <w:rsid w:val="00DE61D8"/>
    <w:rsid w:val="00DE6259"/>
    <w:rsid w:val="00DE6353"/>
    <w:rsid w:val="00DE63EE"/>
    <w:rsid w:val="00DE63F0"/>
    <w:rsid w:val="00DE6420"/>
    <w:rsid w:val="00DE67DD"/>
    <w:rsid w:val="00DE688C"/>
    <w:rsid w:val="00DE699A"/>
    <w:rsid w:val="00DE6AE4"/>
    <w:rsid w:val="00DE6B86"/>
    <w:rsid w:val="00DE6C81"/>
    <w:rsid w:val="00DE6D11"/>
    <w:rsid w:val="00DE6D34"/>
    <w:rsid w:val="00DE6D70"/>
    <w:rsid w:val="00DE6EC6"/>
    <w:rsid w:val="00DE6F87"/>
    <w:rsid w:val="00DE7002"/>
    <w:rsid w:val="00DE70FB"/>
    <w:rsid w:val="00DE7133"/>
    <w:rsid w:val="00DE7190"/>
    <w:rsid w:val="00DE75DB"/>
    <w:rsid w:val="00DE76D2"/>
    <w:rsid w:val="00DE7A05"/>
    <w:rsid w:val="00DE7E08"/>
    <w:rsid w:val="00DE7E76"/>
    <w:rsid w:val="00DE7F0F"/>
    <w:rsid w:val="00DE7F68"/>
    <w:rsid w:val="00DE7FD3"/>
    <w:rsid w:val="00DF02FE"/>
    <w:rsid w:val="00DF06B0"/>
    <w:rsid w:val="00DF0793"/>
    <w:rsid w:val="00DF0A3E"/>
    <w:rsid w:val="00DF0D39"/>
    <w:rsid w:val="00DF14B8"/>
    <w:rsid w:val="00DF1582"/>
    <w:rsid w:val="00DF15C3"/>
    <w:rsid w:val="00DF15CD"/>
    <w:rsid w:val="00DF164E"/>
    <w:rsid w:val="00DF1707"/>
    <w:rsid w:val="00DF173F"/>
    <w:rsid w:val="00DF1940"/>
    <w:rsid w:val="00DF1B4F"/>
    <w:rsid w:val="00DF1C6E"/>
    <w:rsid w:val="00DF1C7F"/>
    <w:rsid w:val="00DF2035"/>
    <w:rsid w:val="00DF2058"/>
    <w:rsid w:val="00DF2155"/>
    <w:rsid w:val="00DF215E"/>
    <w:rsid w:val="00DF227C"/>
    <w:rsid w:val="00DF282F"/>
    <w:rsid w:val="00DF2912"/>
    <w:rsid w:val="00DF2D6E"/>
    <w:rsid w:val="00DF2E67"/>
    <w:rsid w:val="00DF2E86"/>
    <w:rsid w:val="00DF30CC"/>
    <w:rsid w:val="00DF3165"/>
    <w:rsid w:val="00DF36D9"/>
    <w:rsid w:val="00DF3B60"/>
    <w:rsid w:val="00DF3FAD"/>
    <w:rsid w:val="00DF3FE1"/>
    <w:rsid w:val="00DF4007"/>
    <w:rsid w:val="00DF4048"/>
    <w:rsid w:val="00DF41FD"/>
    <w:rsid w:val="00DF420E"/>
    <w:rsid w:val="00DF4450"/>
    <w:rsid w:val="00DF45C0"/>
    <w:rsid w:val="00DF4A0B"/>
    <w:rsid w:val="00DF4B85"/>
    <w:rsid w:val="00DF4BA7"/>
    <w:rsid w:val="00DF4E04"/>
    <w:rsid w:val="00DF4E4E"/>
    <w:rsid w:val="00DF5058"/>
    <w:rsid w:val="00DF54D6"/>
    <w:rsid w:val="00DF55C8"/>
    <w:rsid w:val="00DF5634"/>
    <w:rsid w:val="00DF56CD"/>
    <w:rsid w:val="00DF58D2"/>
    <w:rsid w:val="00DF5ACD"/>
    <w:rsid w:val="00DF5CBF"/>
    <w:rsid w:val="00DF5F90"/>
    <w:rsid w:val="00DF60B9"/>
    <w:rsid w:val="00DF6411"/>
    <w:rsid w:val="00DF6489"/>
    <w:rsid w:val="00DF6664"/>
    <w:rsid w:val="00DF67DC"/>
    <w:rsid w:val="00DF6808"/>
    <w:rsid w:val="00DF6C6F"/>
    <w:rsid w:val="00DF6D16"/>
    <w:rsid w:val="00DF6D68"/>
    <w:rsid w:val="00DF73D8"/>
    <w:rsid w:val="00DF76F9"/>
    <w:rsid w:val="00DF794B"/>
    <w:rsid w:val="00DF79B6"/>
    <w:rsid w:val="00DF7B5E"/>
    <w:rsid w:val="00DF7CAC"/>
    <w:rsid w:val="00DF7DBC"/>
    <w:rsid w:val="00DF7DD5"/>
    <w:rsid w:val="00E001C7"/>
    <w:rsid w:val="00E0068B"/>
    <w:rsid w:val="00E0076D"/>
    <w:rsid w:val="00E007FE"/>
    <w:rsid w:val="00E00B2C"/>
    <w:rsid w:val="00E00C8F"/>
    <w:rsid w:val="00E01095"/>
    <w:rsid w:val="00E0114E"/>
    <w:rsid w:val="00E011F7"/>
    <w:rsid w:val="00E012EB"/>
    <w:rsid w:val="00E014EA"/>
    <w:rsid w:val="00E01984"/>
    <w:rsid w:val="00E01FEA"/>
    <w:rsid w:val="00E02060"/>
    <w:rsid w:val="00E025C8"/>
    <w:rsid w:val="00E026A2"/>
    <w:rsid w:val="00E028E7"/>
    <w:rsid w:val="00E02957"/>
    <w:rsid w:val="00E02EC8"/>
    <w:rsid w:val="00E030A9"/>
    <w:rsid w:val="00E0340B"/>
    <w:rsid w:val="00E034B0"/>
    <w:rsid w:val="00E035B0"/>
    <w:rsid w:val="00E0362C"/>
    <w:rsid w:val="00E038B7"/>
    <w:rsid w:val="00E0399E"/>
    <w:rsid w:val="00E03D3A"/>
    <w:rsid w:val="00E0404E"/>
    <w:rsid w:val="00E040DD"/>
    <w:rsid w:val="00E046B5"/>
    <w:rsid w:val="00E04BAE"/>
    <w:rsid w:val="00E052E6"/>
    <w:rsid w:val="00E054E2"/>
    <w:rsid w:val="00E0567C"/>
    <w:rsid w:val="00E056CF"/>
    <w:rsid w:val="00E05903"/>
    <w:rsid w:val="00E0596E"/>
    <w:rsid w:val="00E05992"/>
    <w:rsid w:val="00E05E18"/>
    <w:rsid w:val="00E0605C"/>
    <w:rsid w:val="00E0605F"/>
    <w:rsid w:val="00E0606F"/>
    <w:rsid w:val="00E06622"/>
    <w:rsid w:val="00E06684"/>
    <w:rsid w:val="00E06802"/>
    <w:rsid w:val="00E0684C"/>
    <w:rsid w:val="00E06B81"/>
    <w:rsid w:val="00E07AA5"/>
    <w:rsid w:val="00E07AE3"/>
    <w:rsid w:val="00E07B5A"/>
    <w:rsid w:val="00E07C9F"/>
    <w:rsid w:val="00E07E9A"/>
    <w:rsid w:val="00E1001E"/>
    <w:rsid w:val="00E10664"/>
    <w:rsid w:val="00E108DB"/>
    <w:rsid w:val="00E108E2"/>
    <w:rsid w:val="00E10A34"/>
    <w:rsid w:val="00E10AC2"/>
    <w:rsid w:val="00E10C5E"/>
    <w:rsid w:val="00E10CF2"/>
    <w:rsid w:val="00E10E61"/>
    <w:rsid w:val="00E10EC8"/>
    <w:rsid w:val="00E111EB"/>
    <w:rsid w:val="00E114FD"/>
    <w:rsid w:val="00E117A5"/>
    <w:rsid w:val="00E11A6A"/>
    <w:rsid w:val="00E11A82"/>
    <w:rsid w:val="00E11B40"/>
    <w:rsid w:val="00E11D9B"/>
    <w:rsid w:val="00E11E23"/>
    <w:rsid w:val="00E12012"/>
    <w:rsid w:val="00E120C9"/>
    <w:rsid w:val="00E120D0"/>
    <w:rsid w:val="00E122D3"/>
    <w:rsid w:val="00E127F5"/>
    <w:rsid w:val="00E1286E"/>
    <w:rsid w:val="00E12966"/>
    <w:rsid w:val="00E129B4"/>
    <w:rsid w:val="00E12A13"/>
    <w:rsid w:val="00E12AC0"/>
    <w:rsid w:val="00E12FD9"/>
    <w:rsid w:val="00E1316F"/>
    <w:rsid w:val="00E13C87"/>
    <w:rsid w:val="00E13FF3"/>
    <w:rsid w:val="00E14306"/>
    <w:rsid w:val="00E143B4"/>
    <w:rsid w:val="00E14899"/>
    <w:rsid w:val="00E148E5"/>
    <w:rsid w:val="00E14C3E"/>
    <w:rsid w:val="00E14C9D"/>
    <w:rsid w:val="00E15034"/>
    <w:rsid w:val="00E15129"/>
    <w:rsid w:val="00E154B9"/>
    <w:rsid w:val="00E15EEA"/>
    <w:rsid w:val="00E15F6C"/>
    <w:rsid w:val="00E16311"/>
    <w:rsid w:val="00E16428"/>
    <w:rsid w:val="00E1669D"/>
    <w:rsid w:val="00E16831"/>
    <w:rsid w:val="00E16859"/>
    <w:rsid w:val="00E16AAC"/>
    <w:rsid w:val="00E16C79"/>
    <w:rsid w:val="00E16E28"/>
    <w:rsid w:val="00E17385"/>
    <w:rsid w:val="00E17440"/>
    <w:rsid w:val="00E176AB"/>
    <w:rsid w:val="00E17913"/>
    <w:rsid w:val="00E17C78"/>
    <w:rsid w:val="00E17CAF"/>
    <w:rsid w:val="00E17FC9"/>
    <w:rsid w:val="00E200F9"/>
    <w:rsid w:val="00E201CD"/>
    <w:rsid w:val="00E2020B"/>
    <w:rsid w:val="00E206F7"/>
    <w:rsid w:val="00E20C52"/>
    <w:rsid w:val="00E20D14"/>
    <w:rsid w:val="00E20FFE"/>
    <w:rsid w:val="00E21098"/>
    <w:rsid w:val="00E2120C"/>
    <w:rsid w:val="00E21221"/>
    <w:rsid w:val="00E21890"/>
    <w:rsid w:val="00E219AB"/>
    <w:rsid w:val="00E21D63"/>
    <w:rsid w:val="00E21DD1"/>
    <w:rsid w:val="00E21F2B"/>
    <w:rsid w:val="00E221B8"/>
    <w:rsid w:val="00E2239B"/>
    <w:rsid w:val="00E22471"/>
    <w:rsid w:val="00E22494"/>
    <w:rsid w:val="00E228F1"/>
    <w:rsid w:val="00E22931"/>
    <w:rsid w:val="00E22C07"/>
    <w:rsid w:val="00E22EAC"/>
    <w:rsid w:val="00E231D7"/>
    <w:rsid w:val="00E23442"/>
    <w:rsid w:val="00E2350B"/>
    <w:rsid w:val="00E237C4"/>
    <w:rsid w:val="00E2393F"/>
    <w:rsid w:val="00E23D72"/>
    <w:rsid w:val="00E23FD8"/>
    <w:rsid w:val="00E2413E"/>
    <w:rsid w:val="00E246A0"/>
    <w:rsid w:val="00E2477A"/>
    <w:rsid w:val="00E248D8"/>
    <w:rsid w:val="00E24D1F"/>
    <w:rsid w:val="00E2508B"/>
    <w:rsid w:val="00E252CA"/>
    <w:rsid w:val="00E254BA"/>
    <w:rsid w:val="00E25743"/>
    <w:rsid w:val="00E25945"/>
    <w:rsid w:val="00E2596A"/>
    <w:rsid w:val="00E25B16"/>
    <w:rsid w:val="00E25B60"/>
    <w:rsid w:val="00E25F83"/>
    <w:rsid w:val="00E25FF5"/>
    <w:rsid w:val="00E260B2"/>
    <w:rsid w:val="00E26296"/>
    <w:rsid w:val="00E26430"/>
    <w:rsid w:val="00E26E49"/>
    <w:rsid w:val="00E26F6B"/>
    <w:rsid w:val="00E27100"/>
    <w:rsid w:val="00E2711C"/>
    <w:rsid w:val="00E2722D"/>
    <w:rsid w:val="00E27243"/>
    <w:rsid w:val="00E27268"/>
    <w:rsid w:val="00E27278"/>
    <w:rsid w:val="00E274D1"/>
    <w:rsid w:val="00E275DC"/>
    <w:rsid w:val="00E27706"/>
    <w:rsid w:val="00E2774D"/>
    <w:rsid w:val="00E27917"/>
    <w:rsid w:val="00E2793D"/>
    <w:rsid w:val="00E27BFB"/>
    <w:rsid w:val="00E27E61"/>
    <w:rsid w:val="00E27F99"/>
    <w:rsid w:val="00E27FA8"/>
    <w:rsid w:val="00E30034"/>
    <w:rsid w:val="00E300AD"/>
    <w:rsid w:val="00E300F4"/>
    <w:rsid w:val="00E30337"/>
    <w:rsid w:val="00E30A35"/>
    <w:rsid w:val="00E30AEC"/>
    <w:rsid w:val="00E30B4B"/>
    <w:rsid w:val="00E30C58"/>
    <w:rsid w:val="00E31614"/>
    <w:rsid w:val="00E317B3"/>
    <w:rsid w:val="00E319AE"/>
    <w:rsid w:val="00E31AB0"/>
    <w:rsid w:val="00E31E98"/>
    <w:rsid w:val="00E31F6A"/>
    <w:rsid w:val="00E31FBF"/>
    <w:rsid w:val="00E32098"/>
    <w:rsid w:val="00E320E4"/>
    <w:rsid w:val="00E3255E"/>
    <w:rsid w:val="00E32564"/>
    <w:rsid w:val="00E3261C"/>
    <w:rsid w:val="00E32651"/>
    <w:rsid w:val="00E327A6"/>
    <w:rsid w:val="00E32B40"/>
    <w:rsid w:val="00E32F05"/>
    <w:rsid w:val="00E32FB9"/>
    <w:rsid w:val="00E33038"/>
    <w:rsid w:val="00E33750"/>
    <w:rsid w:val="00E33B11"/>
    <w:rsid w:val="00E33B90"/>
    <w:rsid w:val="00E34172"/>
    <w:rsid w:val="00E34223"/>
    <w:rsid w:val="00E3422A"/>
    <w:rsid w:val="00E343FA"/>
    <w:rsid w:val="00E344D0"/>
    <w:rsid w:val="00E345EA"/>
    <w:rsid w:val="00E346B6"/>
    <w:rsid w:val="00E34766"/>
    <w:rsid w:val="00E34831"/>
    <w:rsid w:val="00E34993"/>
    <w:rsid w:val="00E34FDB"/>
    <w:rsid w:val="00E350D4"/>
    <w:rsid w:val="00E354E8"/>
    <w:rsid w:val="00E35671"/>
    <w:rsid w:val="00E3599A"/>
    <w:rsid w:val="00E35C44"/>
    <w:rsid w:val="00E35E38"/>
    <w:rsid w:val="00E35EB4"/>
    <w:rsid w:val="00E360A2"/>
    <w:rsid w:val="00E362BF"/>
    <w:rsid w:val="00E365C7"/>
    <w:rsid w:val="00E365EA"/>
    <w:rsid w:val="00E36672"/>
    <w:rsid w:val="00E36879"/>
    <w:rsid w:val="00E36B77"/>
    <w:rsid w:val="00E37212"/>
    <w:rsid w:val="00E37335"/>
    <w:rsid w:val="00E3743D"/>
    <w:rsid w:val="00E374C7"/>
    <w:rsid w:val="00E37574"/>
    <w:rsid w:val="00E3764B"/>
    <w:rsid w:val="00E37676"/>
    <w:rsid w:val="00E37B5A"/>
    <w:rsid w:val="00E37F96"/>
    <w:rsid w:val="00E40069"/>
    <w:rsid w:val="00E40151"/>
    <w:rsid w:val="00E402B8"/>
    <w:rsid w:val="00E404DC"/>
    <w:rsid w:val="00E40626"/>
    <w:rsid w:val="00E406B9"/>
    <w:rsid w:val="00E406E2"/>
    <w:rsid w:val="00E4089B"/>
    <w:rsid w:val="00E408B3"/>
    <w:rsid w:val="00E40ADE"/>
    <w:rsid w:val="00E40D8C"/>
    <w:rsid w:val="00E40EB9"/>
    <w:rsid w:val="00E41096"/>
    <w:rsid w:val="00E414D5"/>
    <w:rsid w:val="00E41725"/>
    <w:rsid w:val="00E419EF"/>
    <w:rsid w:val="00E41AB6"/>
    <w:rsid w:val="00E41DB0"/>
    <w:rsid w:val="00E41E43"/>
    <w:rsid w:val="00E421A5"/>
    <w:rsid w:val="00E421E0"/>
    <w:rsid w:val="00E422FB"/>
    <w:rsid w:val="00E428AD"/>
    <w:rsid w:val="00E428BC"/>
    <w:rsid w:val="00E429FB"/>
    <w:rsid w:val="00E42B49"/>
    <w:rsid w:val="00E42B81"/>
    <w:rsid w:val="00E42E90"/>
    <w:rsid w:val="00E42FA4"/>
    <w:rsid w:val="00E43119"/>
    <w:rsid w:val="00E435E2"/>
    <w:rsid w:val="00E43645"/>
    <w:rsid w:val="00E43730"/>
    <w:rsid w:val="00E43A9E"/>
    <w:rsid w:val="00E43BEA"/>
    <w:rsid w:val="00E43D1D"/>
    <w:rsid w:val="00E43D70"/>
    <w:rsid w:val="00E43E06"/>
    <w:rsid w:val="00E43E0F"/>
    <w:rsid w:val="00E44364"/>
    <w:rsid w:val="00E447A8"/>
    <w:rsid w:val="00E44B67"/>
    <w:rsid w:val="00E44E33"/>
    <w:rsid w:val="00E44E3F"/>
    <w:rsid w:val="00E44E7A"/>
    <w:rsid w:val="00E44F3F"/>
    <w:rsid w:val="00E45075"/>
    <w:rsid w:val="00E45091"/>
    <w:rsid w:val="00E451D9"/>
    <w:rsid w:val="00E4550E"/>
    <w:rsid w:val="00E4569E"/>
    <w:rsid w:val="00E459D0"/>
    <w:rsid w:val="00E45CF6"/>
    <w:rsid w:val="00E45FCF"/>
    <w:rsid w:val="00E46486"/>
    <w:rsid w:val="00E46536"/>
    <w:rsid w:val="00E4666A"/>
    <w:rsid w:val="00E468A7"/>
    <w:rsid w:val="00E46AA6"/>
    <w:rsid w:val="00E46C26"/>
    <w:rsid w:val="00E46D06"/>
    <w:rsid w:val="00E46D62"/>
    <w:rsid w:val="00E46EA1"/>
    <w:rsid w:val="00E4729C"/>
    <w:rsid w:val="00E473B5"/>
    <w:rsid w:val="00E47D38"/>
    <w:rsid w:val="00E47E07"/>
    <w:rsid w:val="00E47F02"/>
    <w:rsid w:val="00E47FBE"/>
    <w:rsid w:val="00E5001C"/>
    <w:rsid w:val="00E500B0"/>
    <w:rsid w:val="00E500E0"/>
    <w:rsid w:val="00E50244"/>
    <w:rsid w:val="00E502F4"/>
    <w:rsid w:val="00E50411"/>
    <w:rsid w:val="00E5052C"/>
    <w:rsid w:val="00E506AB"/>
    <w:rsid w:val="00E50949"/>
    <w:rsid w:val="00E50A6C"/>
    <w:rsid w:val="00E50F30"/>
    <w:rsid w:val="00E50FBC"/>
    <w:rsid w:val="00E51271"/>
    <w:rsid w:val="00E51457"/>
    <w:rsid w:val="00E515C7"/>
    <w:rsid w:val="00E51752"/>
    <w:rsid w:val="00E51C52"/>
    <w:rsid w:val="00E51DAB"/>
    <w:rsid w:val="00E5219D"/>
    <w:rsid w:val="00E521E9"/>
    <w:rsid w:val="00E5265B"/>
    <w:rsid w:val="00E52757"/>
    <w:rsid w:val="00E528EF"/>
    <w:rsid w:val="00E5290F"/>
    <w:rsid w:val="00E52983"/>
    <w:rsid w:val="00E52B52"/>
    <w:rsid w:val="00E52FEC"/>
    <w:rsid w:val="00E53407"/>
    <w:rsid w:val="00E5347B"/>
    <w:rsid w:val="00E5353D"/>
    <w:rsid w:val="00E53863"/>
    <w:rsid w:val="00E53D68"/>
    <w:rsid w:val="00E53FBD"/>
    <w:rsid w:val="00E53FFF"/>
    <w:rsid w:val="00E540C4"/>
    <w:rsid w:val="00E541E3"/>
    <w:rsid w:val="00E5435D"/>
    <w:rsid w:val="00E5450A"/>
    <w:rsid w:val="00E54B03"/>
    <w:rsid w:val="00E54C13"/>
    <w:rsid w:val="00E54C2E"/>
    <w:rsid w:val="00E54DC2"/>
    <w:rsid w:val="00E54E6E"/>
    <w:rsid w:val="00E54F67"/>
    <w:rsid w:val="00E55024"/>
    <w:rsid w:val="00E55286"/>
    <w:rsid w:val="00E5556E"/>
    <w:rsid w:val="00E55784"/>
    <w:rsid w:val="00E5581C"/>
    <w:rsid w:val="00E55F02"/>
    <w:rsid w:val="00E56313"/>
    <w:rsid w:val="00E5663F"/>
    <w:rsid w:val="00E569CA"/>
    <w:rsid w:val="00E56CE7"/>
    <w:rsid w:val="00E56D2C"/>
    <w:rsid w:val="00E56E27"/>
    <w:rsid w:val="00E573A3"/>
    <w:rsid w:val="00E57464"/>
    <w:rsid w:val="00E575F3"/>
    <w:rsid w:val="00E57756"/>
    <w:rsid w:val="00E57C1B"/>
    <w:rsid w:val="00E60016"/>
    <w:rsid w:val="00E602D9"/>
    <w:rsid w:val="00E6053E"/>
    <w:rsid w:val="00E606A5"/>
    <w:rsid w:val="00E60859"/>
    <w:rsid w:val="00E6099A"/>
    <w:rsid w:val="00E60D5A"/>
    <w:rsid w:val="00E60DCF"/>
    <w:rsid w:val="00E611C2"/>
    <w:rsid w:val="00E61271"/>
    <w:rsid w:val="00E61893"/>
    <w:rsid w:val="00E61B1B"/>
    <w:rsid w:val="00E61EAA"/>
    <w:rsid w:val="00E61FDE"/>
    <w:rsid w:val="00E621CA"/>
    <w:rsid w:val="00E62749"/>
    <w:rsid w:val="00E62789"/>
    <w:rsid w:val="00E628A0"/>
    <w:rsid w:val="00E628AF"/>
    <w:rsid w:val="00E628F2"/>
    <w:rsid w:val="00E62993"/>
    <w:rsid w:val="00E63522"/>
    <w:rsid w:val="00E6379D"/>
    <w:rsid w:val="00E637F4"/>
    <w:rsid w:val="00E63886"/>
    <w:rsid w:val="00E639E4"/>
    <w:rsid w:val="00E63D4C"/>
    <w:rsid w:val="00E64196"/>
    <w:rsid w:val="00E64297"/>
    <w:rsid w:val="00E643F1"/>
    <w:rsid w:val="00E6448C"/>
    <w:rsid w:val="00E644A3"/>
    <w:rsid w:val="00E644F3"/>
    <w:rsid w:val="00E64557"/>
    <w:rsid w:val="00E64599"/>
    <w:rsid w:val="00E64A5E"/>
    <w:rsid w:val="00E64CFD"/>
    <w:rsid w:val="00E64EC6"/>
    <w:rsid w:val="00E659F4"/>
    <w:rsid w:val="00E65A2B"/>
    <w:rsid w:val="00E65E70"/>
    <w:rsid w:val="00E65E89"/>
    <w:rsid w:val="00E6629C"/>
    <w:rsid w:val="00E66628"/>
    <w:rsid w:val="00E66671"/>
    <w:rsid w:val="00E6690A"/>
    <w:rsid w:val="00E66C47"/>
    <w:rsid w:val="00E66DA2"/>
    <w:rsid w:val="00E66E1D"/>
    <w:rsid w:val="00E67122"/>
    <w:rsid w:val="00E67188"/>
    <w:rsid w:val="00E67209"/>
    <w:rsid w:val="00E6721C"/>
    <w:rsid w:val="00E676C5"/>
    <w:rsid w:val="00E677E7"/>
    <w:rsid w:val="00E67A62"/>
    <w:rsid w:val="00E67FC3"/>
    <w:rsid w:val="00E70076"/>
    <w:rsid w:val="00E703C8"/>
    <w:rsid w:val="00E7040B"/>
    <w:rsid w:val="00E706BB"/>
    <w:rsid w:val="00E70805"/>
    <w:rsid w:val="00E708AA"/>
    <w:rsid w:val="00E70A3E"/>
    <w:rsid w:val="00E70ABC"/>
    <w:rsid w:val="00E70D84"/>
    <w:rsid w:val="00E713A8"/>
    <w:rsid w:val="00E7171C"/>
    <w:rsid w:val="00E7176F"/>
    <w:rsid w:val="00E71CF3"/>
    <w:rsid w:val="00E71D33"/>
    <w:rsid w:val="00E720AA"/>
    <w:rsid w:val="00E720B4"/>
    <w:rsid w:val="00E72149"/>
    <w:rsid w:val="00E722F6"/>
    <w:rsid w:val="00E729D8"/>
    <w:rsid w:val="00E72AD0"/>
    <w:rsid w:val="00E72CC4"/>
    <w:rsid w:val="00E72D08"/>
    <w:rsid w:val="00E72E56"/>
    <w:rsid w:val="00E73148"/>
    <w:rsid w:val="00E732B2"/>
    <w:rsid w:val="00E73638"/>
    <w:rsid w:val="00E73874"/>
    <w:rsid w:val="00E73C9D"/>
    <w:rsid w:val="00E73D1C"/>
    <w:rsid w:val="00E740BF"/>
    <w:rsid w:val="00E7416D"/>
    <w:rsid w:val="00E74290"/>
    <w:rsid w:val="00E742B6"/>
    <w:rsid w:val="00E742CA"/>
    <w:rsid w:val="00E743E8"/>
    <w:rsid w:val="00E745A4"/>
    <w:rsid w:val="00E7463F"/>
    <w:rsid w:val="00E7478C"/>
    <w:rsid w:val="00E74907"/>
    <w:rsid w:val="00E74BA2"/>
    <w:rsid w:val="00E74C16"/>
    <w:rsid w:val="00E74DE8"/>
    <w:rsid w:val="00E74F7E"/>
    <w:rsid w:val="00E752C8"/>
    <w:rsid w:val="00E756E9"/>
    <w:rsid w:val="00E7585B"/>
    <w:rsid w:val="00E75B61"/>
    <w:rsid w:val="00E75B67"/>
    <w:rsid w:val="00E75F8A"/>
    <w:rsid w:val="00E760AD"/>
    <w:rsid w:val="00E7636B"/>
    <w:rsid w:val="00E76401"/>
    <w:rsid w:val="00E7661B"/>
    <w:rsid w:val="00E767C7"/>
    <w:rsid w:val="00E767DC"/>
    <w:rsid w:val="00E76B04"/>
    <w:rsid w:val="00E76B10"/>
    <w:rsid w:val="00E76BAD"/>
    <w:rsid w:val="00E76C13"/>
    <w:rsid w:val="00E77361"/>
    <w:rsid w:val="00E777BC"/>
    <w:rsid w:val="00E7794A"/>
    <w:rsid w:val="00E77BEA"/>
    <w:rsid w:val="00E77F15"/>
    <w:rsid w:val="00E77FDF"/>
    <w:rsid w:val="00E80000"/>
    <w:rsid w:val="00E8015C"/>
    <w:rsid w:val="00E801CD"/>
    <w:rsid w:val="00E80233"/>
    <w:rsid w:val="00E8065E"/>
    <w:rsid w:val="00E8067B"/>
    <w:rsid w:val="00E809B5"/>
    <w:rsid w:val="00E80DEE"/>
    <w:rsid w:val="00E80EFE"/>
    <w:rsid w:val="00E80FC3"/>
    <w:rsid w:val="00E810B1"/>
    <w:rsid w:val="00E81118"/>
    <w:rsid w:val="00E81240"/>
    <w:rsid w:val="00E813D5"/>
    <w:rsid w:val="00E814FA"/>
    <w:rsid w:val="00E814FC"/>
    <w:rsid w:val="00E817DA"/>
    <w:rsid w:val="00E8197E"/>
    <w:rsid w:val="00E82217"/>
    <w:rsid w:val="00E823D1"/>
    <w:rsid w:val="00E82598"/>
    <w:rsid w:val="00E82718"/>
    <w:rsid w:val="00E82781"/>
    <w:rsid w:val="00E82A12"/>
    <w:rsid w:val="00E82DCE"/>
    <w:rsid w:val="00E82F02"/>
    <w:rsid w:val="00E83575"/>
    <w:rsid w:val="00E836F6"/>
    <w:rsid w:val="00E8379D"/>
    <w:rsid w:val="00E8382C"/>
    <w:rsid w:val="00E839E9"/>
    <w:rsid w:val="00E83A21"/>
    <w:rsid w:val="00E83A38"/>
    <w:rsid w:val="00E83CA0"/>
    <w:rsid w:val="00E83CC3"/>
    <w:rsid w:val="00E83F45"/>
    <w:rsid w:val="00E8411E"/>
    <w:rsid w:val="00E84882"/>
    <w:rsid w:val="00E84BAB"/>
    <w:rsid w:val="00E84CB5"/>
    <w:rsid w:val="00E84D7D"/>
    <w:rsid w:val="00E84D8E"/>
    <w:rsid w:val="00E84E0D"/>
    <w:rsid w:val="00E84EC8"/>
    <w:rsid w:val="00E856A2"/>
    <w:rsid w:val="00E85A5F"/>
    <w:rsid w:val="00E85B2A"/>
    <w:rsid w:val="00E85C5B"/>
    <w:rsid w:val="00E85CCA"/>
    <w:rsid w:val="00E85E10"/>
    <w:rsid w:val="00E85E88"/>
    <w:rsid w:val="00E85FE8"/>
    <w:rsid w:val="00E85FEF"/>
    <w:rsid w:val="00E86008"/>
    <w:rsid w:val="00E861E5"/>
    <w:rsid w:val="00E86221"/>
    <w:rsid w:val="00E862FD"/>
    <w:rsid w:val="00E866C8"/>
    <w:rsid w:val="00E86701"/>
    <w:rsid w:val="00E8674B"/>
    <w:rsid w:val="00E868F1"/>
    <w:rsid w:val="00E86BE8"/>
    <w:rsid w:val="00E86C6C"/>
    <w:rsid w:val="00E86E83"/>
    <w:rsid w:val="00E86F3F"/>
    <w:rsid w:val="00E87070"/>
    <w:rsid w:val="00E870A8"/>
    <w:rsid w:val="00E870C4"/>
    <w:rsid w:val="00E87770"/>
    <w:rsid w:val="00E8782D"/>
    <w:rsid w:val="00E87DE7"/>
    <w:rsid w:val="00E87E2C"/>
    <w:rsid w:val="00E90084"/>
    <w:rsid w:val="00E900F6"/>
    <w:rsid w:val="00E9032D"/>
    <w:rsid w:val="00E90508"/>
    <w:rsid w:val="00E90BF0"/>
    <w:rsid w:val="00E90CCE"/>
    <w:rsid w:val="00E90D4E"/>
    <w:rsid w:val="00E90E0C"/>
    <w:rsid w:val="00E91016"/>
    <w:rsid w:val="00E91528"/>
    <w:rsid w:val="00E917FB"/>
    <w:rsid w:val="00E91987"/>
    <w:rsid w:val="00E91A91"/>
    <w:rsid w:val="00E91DB7"/>
    <w:rsid w:val="00E91EDF"/>
    <w:rsid w:val="00E921D5"/>
    <w:rsid w:val="00E92492"/>
    <w:rsid w:val="00E92625"/>
    <w:rsid w:val="00E92CAE"/>
    <w:rsid w:val="00E93272"/>
    <w:rsid w:val="00E93398"/>
    <w:rsid w:val="00E93541"/>
    <w:rsid w:val="00E9376C"/>
    <w:rsid w:val="00E937C1"/>
    <w:rsid w:val="00E93A50"/>
    <w:rsid w:val="00E93AF1"/>
    <w:rsid w:val="00E93AFD"/>
    <w:rsid w:val="00E93B02"/>
    <w:rsid w:val="00E93DE4"/>
    <w:rsid w:val="00E93F0B"/>
    <w:rsid w:val="00E9435E"/>
    <w:rsid w:val="00E94715"/>
    <w:rsid w:val="00E94930"/>
    <w:rsid w:val="00E94A73"/>
    <w:rsid w:val="00E94DD2"/>
    <w:rsid w:val="00E94E27"/>
    <w:rsid w:val="00E94E9B"/>
    <w:rsid w:val="00E95145"/>
    <w:rsid w:val="00E95177"/>
    <w:rsid w:val="00E9541D"/>
    <w:rsid w:val="00E95614"/>
    <w:rsid w:val="00E95665"/>
    <w:rsid w:val="00E956E2"/>
    <w:rsid w:val="00E95717"/>
    <w:rsid w:val="00E958F1"/>
    <w:rsid w:val="00E95984"/>
    <w:rsid w:val="00E959C4"/>
    <w:rsid w:val="00E95D0A"/>
    <w:rsid w:val="00E95DD9"/>
    <w:rsid w:val="00E95E98"/>
    <w:rsid w:val="00E95EC2"/>
    <w:rsid w:val="00E95F3E"/>
    <w:rsid w:val="00E960B0"/>
    <w:rsid w:val="00E960EE"/>
    <w:rsid w:val="00E966F4"/>
    <w:rsid w:val="00E9689C"/>
    <w:rsid w:val="00E96A07"/>
    <w:rsid w:val="00E96A72"/>
    <w:rsid w:val="00E96ACD"/>
    <w:rsid w:val="00E96AF1"/>
    <w:rsid w:val="00E96B54"/>
    <w:rsid w:val="00E96C54"/>
    <w:rsid w:val="00E96D24"/>
    <w:rsid w:val="00E96D29"/>
    <w:rsid w:val="00E96D67"/>
    <w:rsid w:val="00E97208"/>
    <w:rsid w:val="00E97232"/>
    <w:rsid w:val="00E9737B"/>
    <w:rsid w:val="00E973F6"/>
    <w:rsid w:val="00E976B3"/>
    <w:rsid w:val="00E976E0"/>
    <w:rsid w:val="00E97780"/>
    <w:rsid w:val="00E97A78"/>
    <w:rsid w:val="00EA005D"/>
    <w:rsid w:val="00EA01AE"/>
    <w:rsid w:val="00EA0371"/>
    <w:rsid w:val="00EA0501"/>
    <w:rsid w:val="00EA053A"/>
    <w:rsid w:val="00EA07EA"/>
    <w:rsid w:val="00EA0AE3"/>
    <w:rsid w:val="00EA0B20"/>
    <w:rsid w:val="00EA0F20"/>
    <w:rsid w:val="00EA0FAA"/>
    <w:rsid w:val="00EA1741"/>
    <w:rsid w:val="00EA1A08"/>
    <w:rsid w:val="00EA1AD0"/>
    <w:rsid w:val="00EA1AD3"/>
    <w:rsid w:val="00EA1D01"/>
    <w:rsid w:val="00EA2196"/>
    <w:rsid w:val="00EA21C0"/>
    <w:rsid w:val="00EA2433"/>
    <w:rsid w:val="00EA24EA"/>
    <w:rsid w:val="00EA258E"/>
    <w:rsid w:val="00EA25F3"/>
    <w:rsid w:val="00EA262F"/>
    <w:rsid w:val="00EA26F4"/>
    <w:rsid w:val="00EA2751"/>
    <w:rsid w:val="00EA28D1"/>
    <w:rsid w:val="00EA29F3"/>
    <w:rsid w:val="00EA399C"/>
    <w:rsid w:val="00EA39DC"/>
    <w:rsid w:val="00EA3C16"/>
    <w:rsid w:val="00EA3CA9"/>
    <w:rsid w:val="00EA3FB3"/>
    <w:rsid w:val="00EA4130"/>
    <w:rsid w:val="00EA4218"/>
    <w:rsid w:val="00EA4560"/>
    <w:rsid w:val="00EA4586"/>
    <w:rsid w:val="00EA481A"/>
    <w:rsid w:val="00EA486A"/>
    <w:rsid w:val="00EA4F80"/>
    <w:rsid w:val="00EA4FA6"/>
    <w:rsid w:val="00EA50A7"/>
    <w:rsid w:val="00EA54D5"/>
    <w:rsid w:val="00EA58DC"/>
    <w:rsid w:val="00EA5CC6"/>
    <w:rsid w:val="00EA640C"/>
    <w:rsid w:val="00EA641F"/>
    <w:rsid w:val="00EA64EF"/>
    <w:rsid w:val="00EA64F6"/>
    <w:rsid w:val="00EA6969"/>
    <w:rsid w:val="00EA7456"/>
    <w:rsid w:val="00EA7570"/>
    <w:rsid w:val="00EA7780"/>
    <w:rsid w:val="00EA7935"/>
    <w:rsid w:val="00EA794E"/>
    <w:rsid w:val="00EA7996"/>
    <w:rsid w:val="00EA7B6D"/>
    <w:rsid w:val="00EA7C4D"/>
    <w:rsid w:val="00EA7DDE"/>
    <w:rsid w:val="00EA7EB9"/>
    <w:rsid w:val="00EA7EC9"/>
    <w:rsid w:val="00EB00EE"/>
    <w:rsid w:val="00EB0170"/>
    <w:rsid w:val="00EB03D6"/>
    <w:rsid w:val="00EB04BF"/>
    <w:rsid w:val="00EB0710"/>
    <w:rsid w:val="00EB0E0E"/>
    <w:rsid w:val="00EB0E63"/>
    <w:rsid w:val="00EB0E86"/>
    <w:rsid w:val="00EB0F4E"/>
    <w:rsid w:val="00EB10A8"/>
    <w:rsid w:val="00EB1360"/>
    <w:rsid w:val="00EB19B3"/>
    <w:rsid w:val="00EB1C45"/>
    <w:rsid w:val="00EB1ED7"/>
    <w:rsid w:val="00EB216F"/>
    <w:rsid w:val="00EB2344"/>
    <w:rsid w:val="00EB258C"/>
    <w:rsid w:val="00EB270E"/>
    <w:rsid w:val="00EB2823"/>
    <w:rsid w:val="00EB2EE8"/>
    <w:rsid w:val="00EB3175"/>
    <w:rsid w:val="00EB329D"/>
    <w:rsid w:val="00EB372E"/>
    <w:rsid w:val="00EB3733"/>
    <w:rsid w:val="00EB390E"/>
    <w:rsid w:val="00EB3A74"/>
    <w:rsid w:val="00EB3ACB"/>
    <w:rsid w:val="00EB3CC6"/>
    <w:rsid w:val="00EB3FFC"/>
    <w:rsid w:val="00EB4128"/>
    <w:rsid w:val="00EB47A3"/>
    <w:rsid w:val="00EB484A"/>
    <w:rsid w:val="00EB48FA"/>
    <w:rsid w:val="00EB4904"/>
    <w:rsid w:val="00EB4B5B"/>
    <w:rsid w:val="00EB4D94"/>
    <w:rsid w:val="00EB51ED"/>
    <w:rsid w:val="00EB5289"/>
    <w:rsid w:val="00EB5393"/>
    <w:rsid w:val="00EB5482"/>
    <w:rsid w:val="00EB5537"/>
    <w:rsid w:val="00EB568C"/>
    <w:rsid w:val="00EB5787"/>
    <w:rsid w:val="00EB5794"/>
    <w:rsid w:val="00EB5C39"/>
    <w:rsid w:val="00EB5CBF"/>
    <w:rsid w:val="00EB5DA7"/>
    <w:rsid w:val="00EB5E42"/>
    <w:rsid w:val="00EB604A"/>
    <w:rsid w:val="00EB61C9"/>
    <w:rsid w:val="00EB6321"/>
    <w:rsid w:val="00EB63F6"/>
    <w:rsid w:val="00EB647C"/>
    <w:rsid w:val="00EB66DF"/>
    <w:rsid w:val="00EB671E"/>
    <w:rsid w:val="00EB6A92"/>
    <w:rsid w:val="00EB6CE2"/>
    <w:rsid w:val="00EB7057"/>
    <w:rsid w:val="00EB71E2"/>
    <w:rsid w:val="00EB7366"/>
    <w:rsid w:val="00EB7550"/>
    <w:rsid w:val="00EB760C"/>
    <w:rsid w:val="00EB7632"/>
    <w:rsid w:val="00EB790C"/>
    <w:rsid w:val="00EB79C1"/>
    <w:rsid w:val="00EB7AFE"/>
    <w:rsid w:val="00EC0030"/>
    <w:rsid w:val="00EC04D7"/>
    <w:rsid w:val="00EC0998"/>
    <w:rsid w:val="00EC0D79"/>
    <w:rsid w:val="00EC1250"/>
    <w:rsid w:val="00EC13EE"/>
    <w:rsid w:val="00EC15BB"/>
    <w:rsid w:val="00EC1CA4"/>
    <w:rsid w:val="00EC21C2"/>
    <w:rsid w:val="00EC2217"/>
    <w:rsid w:val="00EC241E"/>
    <w:rsid w:val="00EC25FF"/>
    <w:rsid w:val="00EC273E"/>
    <w:rsid w:val="00EC2839"/>
    <w:rsid w:val="00EC289F"/>
    <w:rsid w:val="00EC291A"/>
    <w:rsid w:val="00EC291E"/>
    <w:rsid w:val="00EC2971"/>
    <w:rsid w:val="00EC2C36"/>
    <w:rsid w:val="00EC2F71"/>
    <w:rsid w:val="00EC2FF0"/>
    <w:rsid w:val="00EC30EC"/>
    <w:rsid w:val="00EC32D9"/>
    <w:rsid w:val="00EC33A8"/>
    <w:rsid w:val="00EC33F4"/>
    <w:rsid w:val="00EC3530"/>
    <w:rsid w:val="00EC36FD"/>
    <w:rsid w:val="00EC3778"/>
    <w:rsid w:val="00EC3B12"/>
    <w:rsid w:val="00EC3C88"/>
    <w:rsid w:val="00EC3D86"/>
    <w:rsid w:val="00EC3DF2"/>
    <w:rsid w:val="00EC3E60"/>
    <w:rsid w:val="00EC4026"/>
    <w:rsid w:val="00EC4710"/>
    <w:rsid w:val="00EC474A"/>
    <w:rsid w:val="00EC4913"/>
    <w:rsid w:val="00EC49A4"/>
    <w:rsid w:val="00EC4A97"/>
    <w:rsid w:val="00EC4D29"/>
    <w:rsid w:val="00EC4EB1"/>
    <w:rsid w:val="00EC4EBA"/>
    <w:rsid w:val="00EC521F"/>
    <w:rsid w:val="00EC5411"/>
    <w:rsid w:val="00EC54BB"/>
    <w:rsid w:val="00EC558F"/>
    <w:rsid w:val="00EC5719"/>
    <w:rsid w:val="00EC5925"/>
    <w:rsid w:val="00EC5984"/>
    <w:rsid w:val="00EC5AE6"/>
    <w:rsid w:val="00EC63F3"/>
    <w:rsid w:val="00EC6488"/>
    <w:rsid w:val="00EC64D0"/>
    <w:rsid w:val="00EC65C8"/>
    <w:rsid w:val="00EC66CA"/>
    <w:rsid w:val="00EC6860"/>
    <w:rsid w:val="00EC6887"/>
    <w:rsid w:val="00EC6907"/>
    <w:rsid w:val="00EC6AEE"/>
    <w:rsid w:val="00EC6CF5"/>
    <w:rsid w:val="00EC6DA3"/>
    <w:rsid w:val="00EC6DDE"/>
    <w:rsid w:val="00EC6F06"/>
    <w:rsid w:val="00EC6F13"/>
    <w:rsid w:val="00EC7123"/>
    <w:rsid w:val="00EC735E"/>
    <w:rsid w:val="00EC73C8"/>
    <w:rsid w:val="00EC7425"/>
    <w:rsid w:val="00EC76EC"/>
    <w:rsid w:val="00EC77A6"/>
    <w:rsid w:val="00EC781C"/>
    <w:rsid w:val="00EC7904"/>
    <w:rsid w:val="00EC7A20"/>
    <w:rsid w:val="00EC7BF4"/>
    <w:rsid w:val="00EC7EF4"/>
    <w:rsid w:val="00ED06D2"/>
    <w:rsid w:val="00ED07BE"/>
    <w:rsid w:val="00ED0849"/>
    <w:rsid w:val="00ED0BC7"/>
    <w:rsid w:val="00ED0C39"/>
    <w:rsid w:val="00ED0DC1"/>
    <w:rsid w:val="00ED0ECA"/>
    <w:rsid w:val="00ED14C6"/>
    <w:rsid w:val="00ED168E"/>
    <w:rsid w:val="00ED16C3"/>
    <w:rsid w:val="00ED1875"/>
    <w:rsid w:val="00ED189E"/>
    <w:rsid w:val="00ED18E7"/>
    <w:rsid w:val="00ED194E"/>
    <w:rsid w:val="00ED1B1D"/>
    <w:rsid w:val="00ED1B55"/>
    <w:rsid w:val="00ED1D20"/>
    <w:rsid w:val="00ED1DB3"/>
    <w:rsid w:val="00ED1F95"/>
    <w:rsid w:val="00ED1FAB"/>
    <w:rsid w:val="00ED224B"/>
    <w:rsid w:val="00ED236E"/>
    <w:rsid w:val="00ED2384"/>
    <w:rsid w:val="00ED24E7"/>
    <w:rsid w:val="00ED2898"/>
    <w:rsid w:val="00ED28CC"/>
    <w:rsid w:val="00ED2E3A"/>
    <w:rsid w:val="00ED2F6B"/>
    <w:rsid w:val="00ED304A"/>
    <w:rsid w:val="00ED31B2"/>
    <w:rsid w:val="00ED337F"/>
    <w:rsid w:val="00ED3401"/>
    <w:rsid w:val="00ED342F"/>
    <w:rsid w:val="00ED3F0D"/>
    <w:rsid w:val="00ED3F87"/>
    <w:rsid w:val="00ED4101"/>
    <w:rsid w:val="00ED4159"/>
    <w:rsid w:val="00ED41D2"/>
    <w:rsid w:val="00ED4266"/>
    <w:rsid w:val="00ED427C"/>
    <w:rsid w:val="00ED43B2"/>
    <w:rsid w:val="00ED48F9"/>
    <w:rsid w:val="00ED49A3"/>
    <w:rsid w:val="00ED4ECB"/>
    <w:rsid w:val="00ED516A"/>
    <w:rsid w:val="00ED550C"/>
    <w:rsid w:val="00ED55AA"/>
    <w:rsid w:val="00ED56FB"/>
    <w:rsid w:val="00ED5B9D"/>
    <w:rsid w:val="00ED5CFF"/>
    <w:rsid w:val="00ED6A8E"/>
    <w:rsid w:val="00ED6D7D"/>
    <w:rsid w:val="00ED7195"/>
    <w:rsid w:val="00ED72AC"/>
    <w:rsid w:val="00ED755D"/>
    <w:rsid w:val="00ED7628"/>
    <w:rsid w:val="00ED77AC"/>
    <w:rsid w:val="00ED79CB"/>
    <w:rsid w:val="00ED79CD"/>
    <w:rsid w:val="00ED7A4B"/>
    <w:rsid w:val="00ED7AE8"/>
    <w:rsid w:val="00ED7BE1"/>
    <w:rsid w:val="00ED7F69"/>
    <w:rsid w:val="00EE0259"/>
    <w:rsid w:val="00EE067A"/>
    <w:rsid w:val="00EE093F"/>
    <w:rsid w:val="00EE0DC8"/>
    <w:rsid w:val="00EE119F"/>
    <w:rsid w:val="00EE135C"/>
    <w:rsid w:val="00EE159F"/>
    <w:rsid w:val="00EE160B"/>
    <w:rsid w:val="00EE171E"/>
    <w:rsid w:val="00EE17A3"/>
    <w:rsid w:val="00EE182A"/>
    <w:rsid w:val="00EE1A6C"/>
    <w:rsid w:val="00EE2034"/>
    <w:rsid w:val="00EE2036"/>
    <w:rsid w:val="00EE20C6"/>
    <w:rsid w:val="00EE2165"/>
    <w:rsid w:val="00EE2403"/>
    <w:rsid w:val="00EE2484"/>
    <w:rsid w:val="00EE2570"/>
    <w:rsid w:val="00EE2D22"/>
    <w:rsid w:val="00EE2F5C"/>
    <w:rsid w:val="00EE30B4"/>
    <w:rsid w:val="00EE332E"/>
    <w:rsid w:val="00EE3681"/>
    <w:rsid w:val="00EE36E8"/>
    <w:rsid w:val="00EE3AAF"/>
    <w:rsid w:val="00EE3B2B"/>
    <w:rsid w:val="00EE3FA7"/>
    <w:rsid w:val="00EE4238"/>
    <w:rsid w:val="00EE42C6"/>
    <w:rsid w:val="00EE44B4"/>
    <w:rsid w:val="00EE44E7"/>
    <w:rsid w:val="00EE4592"/>
    <w:rsid w:val="00EE4983"/>
    <w:rsid w:val="00EE49CF"/>
    <w:rsid w:val="00EE4A06"/>
    <w:rsid w:val="00EE4B85"/>
    <w:rsid w:val="00EE4CD4"/>
    <w:rsid w:val="00EE4D95"/>
    <w:rsid w:val="00EE4DFA"/>
    <w:rsid w:val="00EE4EBE"/>
    <w:rsid w:val="00EE4FEC"/>
    <w:rsid w:val="00EE5328"/>
    <w:rsid w:val="00EE56EA"/>
    <w:rsid w:val="00EE59F1"/>
    <w:rsid w:val="00EE59F4"/>
    <w:rsid w:val="00EE5C5D"/>
    <w:rsid w:val="00EE5D49"/>
    <w:rsid w:val="00EE5DD4"/>
    <w:rsid w:val="00EE5ED2"/>
    <w:rsid w:val="00EE5F2E"/>
    <w:rsid w:val="00EE5F5C"/>
    <w:rsid w:val="00EE601F"/>
    <w:rsid w:val="00EE603B"/>
    <w:rsid w:val="00EE6121"/>
    <w:rsid w:val="00EE612A"/>
    <w:rsid w:val="00EE6248"/>
    <w:rsid w:val="00EE63E2"/>
    <w:rsid w:val="00EE645E"/>
    <w:rsid w:val="00EE6603"/>
    <w:rsid w:val="00EE6727"/>
    <w:rsid w:val="00EE673D"/>
    <w:rsid w:val="00EE6951"/>
    <w:rsid w:val="00EE6BFB"/>
    <w:rsid w:val="00EE6C02"/>
    <w:rsid w:val="00EE6FC9"/>
    <w:rsid w:val="00EE70A0"/>
    <w:rsid w:val="00EE711B"/>
    <w:rsid w:val="00EE7392"/>
    <w:rsid w:val="00EE747A"/>
    <w:rsid w:val="00EE7485"/>
    <w:rsid w:val="00EE75F3"/>
    <w:rsid w:val="00EE77CD"/>
    <w:rsid w:val="00EE7B44"/>
    <w:rsid w:val="00EE7BE0"/>
    <w:rsid w:val="00EE7C60"/>
    <w:rsid w:val="00EE7ECE"/>
    <w:rsid w:val="00EF01A2"/>
    <w:rsid w:val="00EF0339"/>
    <w:rsid w:val="00EF033A"/>
    <w:rsid w:val="00EF07A6"/>
    <w:rsid w:val="00EF0944"/>
    <w:rsid w:val="00EF0B45"/>
    <w:rsid w:val="00EF118E"/>
    <w:rsid w:val="00EF12F2"/>
    <w:rsid w:val="00EF1491"/>
    <w:rsid w:val="00EF1604"/>
    <w:rsid w:val="00EF179F"/>
    <w:rsid w:val="00EF18D8"/>
    <w:rsid w:val="00EF2078"/>
    <w:rsid w:val="00EF23FA"/>
    <w:rsid w:val="00EF242B"/>
    <w:rsid w:val="00EF27F0"/>
    <w:rsid w:val="00EF282F"/>
    <w:rsid w:val="00EF29CA"/>
    <w:rsid w:val="00EF2A9C"/>
    <w:rsid w:val="00EF2BF9"/>
    <w:rsid w:val="00EF2BFF"/>
    <w:rsid w:val="00EF2EAF"/>
    <w:rsid w:val="00EF32B3"/>
    <w:rsid w:val="00EF3951"/>
    <w:rsid w:val="00EF3BC4"/>
    <w:rsid w:val="00EF3BEB"/>
    <w:rsid w:val="00EF45EA"/>
    <w:rsid w:val="00EF47AA"/>
    <w:rsid w:val="00EF49AB"/>
    <w:rsid w:val="00EF4AEF"/>
    <w:rsid w:val="00EF4BE5"/>
    <w:rsid w:val="00EF4C81"/>
    <w:rsid w:val="00EF51D2"/>
    <w:rsid w:val="00EF53A1"/>
    <w:rsid w:val="00EF5533"/>
    <w:rsid w:val="00EF5608"/>
    <w:rsid w:val="00EF56AD"/>
    <w:rsid w:val="00EF58CD"/>
    <w:rsid w:val="00EF5F31"/>
    <w:rsid w:val="00EF5FE7"/>
    <w:rsid w:val="00EF6091"/>
    <w:rsid w:val="00EF65E1"/>
    <w:rsid w:val="00EF68AF"/>
    <w:rsid w:val="00EF6983"/>
    <w:rsid w:val="00EF6BFE"/>
    <w:rsid w:val="00EF6CAF"/>
    <w:rsid w:val="00EF6DAC"/>
    <w:rsid w:val="00EF6F1E"/>
    <w:rsid w:val="00EF6F30"/>
    <w:rsid w:val="00EF70B8"/>
    <w:rsid w:val="00EF70E5"/>
    <w:rsid w:val="00EF71E8"/>
    <w:rsid w:val="00EF75E7"/>
    <w:rsid w:val="00EF7745"/>
    <w:rsid w:val="00EF7FA9"/>
    <w:rsid w:val="00F000B2"/>
    <w:rsid w:val="00F00233"/>
    <w:rsid w:val="00F0028A"/>
    <w:rsid w:val="00F00316"/>
    <w:rsid w:val="00F00661"/>
    <w:rsid w:val="00F00847"/>
    <w:rsid w:val="00F00BFE"/>
    <w:rsid w:val="00F00E5D"/>
    <w:rsid w:val="00F00F5C"/>
    <w:rsid w:val="00F01344"/>
    <w:rsid w:val="00F01661"/>
    <w:rsid w:val="00F019AD"/>
    <w:rsid w:val="00F01D4A"/>
    <w:rsid w:val="00F01D54"/>
    <w:rsid w:val="00F02054"/>
    <w:rsid w:val="00F02328"/>
    <w:rsid w:val="00F02384"/>
    <w:rsid w:val="00F023A9"/>
    <w:rsid w:val="00F023D2"/>
    <w:rsid w:val="00F02551"/>
    <w:rsid w:val="00F025F2"/>
    <w:rsid w:val="00F02688"/>
    <w:rsid w:val="00F02B97"/>
    <w:rsid w:val="00F030A1"/>
    <w:rsid w:val="00F032E5"/>
    <w:rsid w:val="00F03300"/>
    <w:rsid w:val="00F033A6"/>
    <w:rsid w:val="00F034F7"/>
    <w:rsid w:val="00F03D2C"/>
    <w:rsid w:val="00F03DC0"/>
    <w:rsid w:val="00F03DCF"/>
    <w:rsid w:val="00F03E1D"/>
    <w:rsid w:val="00F03E95"/>
    <w:rsid w:val="00F03F00"/>
    <w:rsid w:val="00F04248"/>
    <w:rsid w:val="00F04457"/>
    <w:rsid w:val="00F046E8"/>
    <w:rsid w:val="00F04719"/>
    <w:rsid w:val="00F04728"/>
    <w:rsid w:val="00F04904"/>
    <w:rsid w:val="00F04AED"/>
    <w:rsid w:val="00F04D89"/>
    <w:rsid w:val="00F04DE4"/>
    <w:rsid w:val="00F05078"/>
    <w:rsid w:val="00F05211"/>
    <w:rsid w:val="00F0528B"/>
    <w:rsid w:val="00F052AD"/>
    <w:rsid w:val="00F052CE"/>
    <w:rsid w:val="00F053C5"/>
    <w:rsid w:val="00F05440"/>
    <w:rsid w:val="00F0593D"/>
    <w:rsid w:val="00F0596C"/>
    <w:rsid w:val="00F05976"/>
    <w:rsid w:val="00F05ABF"/>
    <w:rsid w:val="00F05B75"/>
    <w:rsid w:val="00F05E43"/>
    <w:rsid w:val="00F05EC2"/>
    <w:rsid w:val="00F06091"/>
    <w:rsid w:val="00F0648A"/>
    <w:rsid w:val="00F06722"/>
    <w:rsid w:val="00F067A0"/>
    <w:rsid w:val="00F069E7"/>
    <w:rsid w:val="00F06BFB"/>
    <w:rsid w:val="00F06E1E"/>
    <w:rsid w:val="00F0710B"/>
    <w:rsid w:val="00F071FD"/>
    <w:rsid w:val="00F072F1"/>
    <w:rsid w:val="00F07434"/>
    <w:rsid w:val="00F0758B"/>
    <w:rsid w:val="00F07680"/>
    <w:rsid w:val="00F0783F"/>
    <w:rsid w:val="00F07AD8"/>
    <w:rsid w:val="00F101E1"/>
    <w:rsid w:val="00F104F4"/>
    <w:rsid w:val="00F10694"/>
    <w:rsid w:val="00F109CE"/>
    <w:rsid w:val="00F10A22"/>
    <w:rsid w:val="00F10BE5"/>
    <w:rsid w:val="00F10E69"/>
    <w:rsid w:val="00F1132D"/>
    <w:rsid w:val="00F113A4"/>
    <w:rsid w:val="00F11640"/>
    <w:rsid w:val="00F11644"/>
    <w:rsid w:val="00F11740"/>
    <w:rsid w:val="00F11755"/>
    <w:rsid w:val="00F118F2"/>
    <w:rsid w:val="00F11BB7"/>
    <w:rsid w:val="00F11D52"/>
    <w:rsid w:val="00F11E9C"/>
    <w:rsid w:val="00F12236"/>
    <w:rsid w:val="00F123A0"/>
    <w:rsid w:val="00F124E1"/>
    <w:rsid w:val="00F1251D"/>
    <w:rsid w:val="00F12667"/>
    <w:rsid w:val="00F12783"/>
    <w:rsid w:val="00F1281C"/>
    <w:rsid w:val="00F1284C"/>
    <w:rsid w:val="00F129C9"/>
    <w:rsid w:val="00F129E4"/>
    <w:rsid w:val="00F12D3A"/>
    <w:rsid w:val="00F137DC"/>
    <w:rsid w:val="00F13873"/>
    <w:rsid w:val="00F13924"/>
    <w:rsid w:val="00F13A9D"/>
    <w:rsid w:val="00F13C21"/>
    <w:rsid w:val="00F13D3A"/>
    <w:rsid w:val="00F13FE4"/>
    <w:rsid w:val="00F14032"/>
    <w:rsid w:val="00F140BD"/>
    <w:rsid w:val="00F14573"/>
    <w:rsid w:val="00F14EC2"/>
    <w:rsid w:val="00F14EDB"/>
    <w:rsid w:val="00F150DE"/>
    <w:rsid w:val="00F1532F"/>
    <w:rsid w:val="00F15649"/>
    <w:rsid w:val="00F157AE"/>
    <w:rsid w:val="00F159A9"/>
    <w:rsid w:val="00F15C40"/>
    <w:rsid w:val="00F16218"/>
    <w:rsid w:val="00F16352"/>
    <w:rsid w:val="00F16516"/>
    <w:rsid w:val="00F1664A"/>
    <w:rsid w:val="00F1669A"/>
    <w:rsid w:val="00F16F05"/>
    <w:rsid w:val="00F16F32"/>
    <w:rsid w:val="00F174EB"/>
    <w:rsid w:val="00F1767D"/>
    <w:rsid w:val="00F176A1"/>
    <w:rsid w:val="00F17A1B"/>
    <w:rsid w:val="00F17D0D"/>
    <w:rsid w:val="00F202FC"/>
    <w:rsid w:val="00F204D5"/>
    <w:rsid w:val="00F20583"/>
    <w:rsid w:val="00F206C2"/>
    <w:rsid w:val="00F20725"/>
    <w:rsid w:val="00F2077B"/>
    <w:rsid w:val="00F2091C"/>
    <w:rsid w:val="00F209C1"/>
    <w:rsid w:val="00F20E16"/>
    <w:rsid w:val="00F210F7"/>
    <w:rsid w:val="00F2137F"/>
    <w:rsid w:val="00F2139B"/>
    <w:rsid w:val="00F214F1"/>
    <w:rsid w:val="00F21643"/>
    <w:rsid w:val="00F21CB6"/>
    <w:rsid w:val="00F21D20"/>
    <w:rsid w:val="00F21EEC"/>
    <w:rsid w:val="00F21F6B"/>
    <w:rsid w:val="00F222BA"/>
    <w:rsid w:val="00F22708"/>
    <w:rsid w:val="00F22949"/>
    <w:rsid w:val="00F22A07"/>
    <w:rsid w:val="00F22D24"/>
    <w:rsid w:val="00F22F51"/>
    <w:rsid w:val="00F231CE"/>
    <w:rsid w:val="00F2350F"/>
    <w:rsid w:val="00F237F9"/>
    <w:rsid w:val="00F23C85"/>
    <w:rsid w:val="00F23DD9"/>
    <w:rsid w:val="00F23DED"/>
    <w:rsid w:val="00F245DF"/>
    <w:rsid w:val="00F2483A"/>
    <w:rsid w:val="00F24A31"/>
    <w:rsid w:val="00F24A8D"/>
    <w:rsid w:val="00F24BA3"/>
    <w:rsid w:val="00F24BFA"/>
    <w:rsid w:val="00F24C08"/>
    <w:rsid w:val="00F24DD8"/>
    <w:rsid w:val="00F24F25"/>
    <w:rsid w:val="00F2528A"/>
    <w:rsid w:val="00F25574"/>
    <w:rsid w:val="00F2567A"/>
    <w:rsid w:val="00F25685"/>
    <w:rsid w:val="00F25BC6"/>
    <w:rsid w:val="00F25C24"/>
    <w:rsid w:val="00F25C6E"/>
    <w:rsid w:val="00F2617A"/>
    <w:rsid w:val="00F263ED"/>
    <w:rsid w:val="00F26898"/>
    <w:rsid w:val="00F269B2"/>
    <w:rsid w:val="00F26AF3"/>
    <w:rsid w:val="00F26C01"/>
    <w:rsid w:val="00F27358"/>
    <w:rsid w:val="00F27A78"/>
    <w:rsid w:val="00F27ABE"/>
    <w:rsid w:val="00F27EB8"/>
    <w:rsid w:val="00F30171"/>
    <w:rsid w:val="00F30763"/>
    <w:rsid w:val="00F3077F"/>
    <w:rsid w:val="00F309D7"/>
    <w:rsid w:val="00F30A99"/>
    <w:rsid w:val="00F30B53"/>
    <w:rsid w:val="00F30C88"/>
    <w:rsid w:val="00F30DED"/>
    <w:rsid w:val="00F30FE3"/>
    <w:rsid w:val="00F31044"/>
    <w:rsid w:val="00F3117C"/>
    <w:rsid w:val="00F31411"/>
    <w:rsid w:val="00F316C4"/>
    <w:rsid w:val="00F318AB"/>
    <w:rsid w:val="00F31D8E"/>
    <w:rsid w:val="00F32080"/>
    <w:rsid w:val="00F320C7"/>
    <w:rsid w:val="00F320EA"/>
    <w:rsid w:val="00F323B5"/>
    <w:rsid w:val="00F3247A"/>
    <w:rsid w:val="00F3251C"/>
    <w:rsid w:val="00F32788"/>
    <w:rsid w:val="00F32C1F"/>
    <w:rsid w:val="00F32D61"/>
    <w:rsid w:val="00F32EFC"/>
    <w:rsid w:val="00F32FB5"/>
    <w:rsid w:val="00F33386"/>
    <w:rsid w:val="00F336CF"/>
    <w:rsid w:val="00F338CA"/>
    <w:rsid w:val="00F33A0D"/>
    <w:rsid w:val="00F33AF2"/>
    <w:rsid w:val="00F33AF7"/>
    <w:rsid w:val="00F33C95"/>
    <w:rsid w:val="00F33CE4"/>
    <w:rsid w:val="00F33D09"/>
    <w:rsid w:val="00F33E20"/>
    <w:rsid w:val="00F342C1"/>
    <w:rsid w:val="00F343A7"/>
    <w:rsid w:val="00F345F7"/>
    <w:rsid w:val="00F34B82"/>
    <w:rsid w:val="00F34C14"/>
    <w:rsid w:val="00F35279"/>
    <w:rsid w:val="00F3549A"/>
    <w:rsid w:val="00F3561E"/>
    <w:rsid w:val="00F35640"/>
    <w:rsid w:val="00F356DA"/>
    <w:rsid w:val="00F35736"/>
    <w:rsid w:val="00F35848"/>
    <w:rsid w:val="00F35857"/>
    <w:rsid w:val="00F35894"/>
    <w:rsid w:val="00F359C1"/>
    <w:rsid w:val="00F35DFE"/>
    <w:rsid w:val="00F36466"/>
    <w:rsid w:val="00F36477"/>
    <w:rsid w:val="00F365D9"/>
    <w:rsid w:val="00F3662C"/>
    <w:rsid w:val="00F3687E"/>
    <w:rsid w:val="00F36C85"/>
    <w:rsid w:val="00F36D28"/>
    <w:rsid w:val="00F36D9F"/>
    <w:rsid w:val="00F36FBB"/>
    <w:rsid w:val="00F37211"/>
    <w:rsid w:val="00F374BC"/>
    <w:rsid w:val="00F3754C"/>
    <w:rsid w:val="00F3767B"/>
    <w:rsid w:val="00F378DD"/>
    <w:rsid w:val="00F37A7A"/>
    <w:rsid w:val="00F37BFE"/>
    <w:rsid w:val="00F37E77"/>
    <w:rsid w:val="00F40215"/>
    <w:rsid w:val="00F40526"/>
    <w:rsid w:val="00F40AA9"/>
    <w:rsid w:val="00F40D00"/>
    <w:rsid w:val="00F4124C"/>
    <w:rsid w:val="00F4181F"/>
    <w:rsid w:val="00F41AFF"/>
    <w:rsid w:val="00F42130"/>
    <w:rsid w:val="00F42499"/>
    <w:rsid w:val="00F425B3"/>
    <w:rsid w:val="00F425FA"/>
    <w:rsid w:val="00F426AA"/>
    <w:rsid w:val="00F426F8"/>
    <w:rsid w:val="00F42780"/>
    <w:rsid w:val="00F42972"/>
    <w:rsid w:val="00F42BFC"/>
    <w:rsid w:val="00F42E48"/>
    <w:rsid w:val="00F43076"/>
    <w:rsid w:val="00F4378F"/>
    <w:rsid w:val="00F43D9B"/>
    <w:rsid w:val="00F441DD"/>
    <w:rsid w:val="00F44794"/>
    <w:rsid w:val="00F44A34"/>
    <w:rsid w:val="00F44D9D"/>
    <w:rsid w:val="00F45233"/>
    <w:rsid w:val="00F4575A"/>
    <w:rsid w:val="00F457AD"/>
    <w:rsid w:val="00F458CF"/>
    <w:rsid w:val="00F458F9"/>
    <w:rsid w:val="00F45B52"/>
    <w:rsid w:val="00F45CEF"/>
    <w:rsid w:val="00F45DD6"/>
    <w:rsid w:val="00F460FC"/>
    <w:rsid w:val="00F461CD"/>
    <w:rsid w:val="00F4649C"/>
    <w:rsid w:val="00F468CB"/>
    <w:rsid w:val="00F46919"/>
    <w:rsid w:val="00F4696B"/>
    <w:rsid w:val="00F469E8"/>
    <w:rsid w:val="00F46AB8"/>
    <w:rsid w:val="00F46BDD"/>
    <w:rsid w:val="00F46FB1"/>
    <w:rsid w:val="00F47200"/>
    <w:rsid w:val="00F47227"/>
    <w:rsid w:val="00F4728D"/>
    <w:rsid w:val="00F4730E"/>
    <w:rsid w:val="00F473A9"/>
    <w:rsid w:val="00F473BF"/>
    <w:rsid w:val="00F47515"/>
    <w:rsid w:val="00F47549"/>
    <w:rsid w:val="00F476B9"/>
    <w:rsid w:val="00F476C0"/>
    <w:rsid w:val="00F47A5C"/>
    <w:rsid w:val="00F47C09"/>
    <w:rsid w:val="00F50085"/>
    <w:rsid w:val="00F50409"/>
    <w:rsid w:val="00F5083A"/>
    <w:rsid w:val="00F50894"/>
    <w:rsid w:val="00F50A8A"/>
    <w:rsid w:val="00F50B7F"/>
    <w:rsid w:val="00F50B8A"/>
    <w:rsid w:val="00F50C1F"/>
    <w:rsid w:val="00F50CBA"/>
    <w:rsid w:val="00F50F01"/>
    <w:rsid w:val="00F51B6C"/>
    <w:rsid w:val="00F51DFB"/>
    <w:rsid w:val="00F52007"/>
    <w:rsid w:val="00F52292"/>
    <w:rsid w:val="00F523F2"/>
    <w:rsid w:val="00F529F7"/>
    <w:rsid w:val="00F52B23"/>
    <w:rsid w:val="00F52C3B"/>
    <w:rsid w:val="00F52D82"/>
    <w:rsid w:val="00F52FD5"/>
    <w:rsid w:val="00F531DF"/>
    <w:rsid w:val="00F53467"/>
    <w:rsid w:val="00F534F2"/>
    <w:rsid w:val="00F536E3"/>
    <w:rsid w:val="00F536E6"/>
    <w:rsid w:val="00F537B9"/>
    <w:rsid w:val="00F538A2"/>
    <w:rsid w:val="00F538B5"/>
    <w:rsid w:val="00F53942"/>
    <w:rsid w:val="00F53B87"/>
    <w:rsid w:val="00F53C68"/>
    <w:rsid w:val="00F53CDB"/>
    <w:rsid w:val="00F53EFB"/>
    <w:rsid w:val="00F53FB2"/>
    <w:rsid w:val="00F53FCC"/>
    <w:rsid w:val="00F54102"/>
    <w:rsid w:val="00F5467B"/>
    <w:rsid w:val="00F546F4"/>
    <w:rsid w:val="00F54707"/>
    <w:rsid w:val="00F54741"/>
    <w:rsid w:val="00F54A25"/>
    <w:rsid w:val="00F54B5B"/>
    <w:rsid w:val="00F54BD5"/>
    <w:rsid w:val="00F54F83"/>
    <w:rsid w:val="00F55136"/>
    <w:rsid w:val="00F55451"/>
    <w:rsid w:val="00F55CA9"/>
    <w:rsid w:val="00F55DD2"/>
    <w:rsid w:val="00F55E81"/>
    <w:rsid w:val="00F55ED1"/>
    <w:rsid w:val="00F55EFC"/>
    <w:rsid w:val="00F56081"/>
    <w:rsid w:val="00F561DE"/>
    <w:rsid w:val="00F56302"/>
    <w:rsid w:val="00F56345"/>
    <w:rsid w:val="00F5639C"/>
    <w:rsid w:val="00F56545"/>
    <w:rsid w:val="00F56662"/>
    <w:rsid w:val="00F566E0"/>
    <w:rsid w:val="00F56886"/>
    <w:rsid w:val="00F56C79"/>
    <w:rsid w:val="00F56DD3"/>
    <w:rsid w:val="00F56E34"/>
    <w:rsid w:val="00F56F60"/>
    <w:rsid w:val="00F57A5C"/>
    <w:rsid w:val="00F57AA2"/>
    <w:rsid w:val="00F57AFB"/>
    <w:rsid w:val="00F57B1B"/>
    <w:rsid w:val="00F6022A"/>
    <w:rsid w:val="00F604E5"/>
    <w:rsid w:val="00F6054A"/>
    <w:rsid w:val="00F60561"/>
    <w:rsid w:val="00F60580"/>
    <w:rsid w:val="00F60660"/>
    <w:rsid w:val="00F607E6"/>
    <w:rsid w:val="00F61133"/>
    <w:rsid w:val="00F6115E"/>
    <w:rsid w:val="00F61207"/>
    <w:rsid w:val="00F612CA"/>
    <w:rsid w:val="00F61DF1"/>
    <w:rsid w:val="00F62026"/>
    <w:rsid w:val="00F6227F"/>
    <w:rsid w:val="00F62317"/>
    <w:rsid w:val="00F62346"/>
    <w:rsid w:val="00F62569"/>
    <w:rsid w:val="00F62626"/>
    <w:rsid w:val="00F62680"/>
    <w:rsid w:val="00F62A52"/>
    <w:rsid w:val="00F62AE5"/>
    <w:rsid w:val="00F62C52"/>
    <w:rsid w:val="00F63205"/>
    <w:rsid w:val="00F63570"/>
    <w:rsid w:val="00F63718"/>
    <w:rsid w:val="00F639D3"/>
    <w:rsid w:val="00F639D7"/>
    <w:rsid w:val="00F63C8B"/>
    <w:rsid w:val="00F63F4F"/>
    <w:rsid w:val="00F641BC"/>
    <w:rsid w:val="00F642D5"/>
    <w:rsid w:val="00F646B4"/>
    <w:rsid w:val="00F64A73"/>
    <w:rsid w:val="00F64B27"/>
    <w:rsid w:val="00F64BDB"/>
    <w:rsid w:val="00F64E55"/>
    <w:rsid w:val="00F650D6"/>
    <w:rsid w:val="00F650F2"/>
    <w:rsid w:val="00F65134"/>
    <w:rsid w:val="00F652B2"/>
    <w:rsid w:val="00F65322"/>
    <w:rsid w:val="00F654B1"/>
    <w:rsid w:val="00F65824"/>
    <w:rsid w:val="00F65841"/>
    <w:rsid w:val="00F65AA5"/>
    <w:rsid w:val="00F66008"/>
    <w:rsid w:val="00F6603C"/>
    <w:rsid w:val="00F660AD"/>
    <w:rsid w:val="00F662AD"/>
    <w:rsid w:val="00F66411"/>
    <w:rsid w:val="00F66477"/>
    <w:rsid w:val="00F66532"/>
    <w:rsid w:val="00F66542"/>
    <w:rsid w:val="00F667FB"/>
    <w:rsid w:val="00F669B2"/>
    <w:rsid w:val="00F669CB"/>
    <w:rsid w:val="00F66A09"/>
    <w:rsid w:val="00F66D05"/>
    <w:rsid w:val="00F66FFE"/>
    <w:rsid w:val="00F6701C"/>
    <w:rsid w:val="00F67037"/>
    <w:rsid w:val="00F67098"/>
    <w:rsid w:val="00F6718B"/>
    <w:rsid w:val="00F673C7"/>
    <w:rsid w:val="00F67750"/>
    <w:rsid w:val="00F6783B"/>
    <w:rsid w:val="00F67953"/>
    <w:rsid w:val="00F67992"/>
    <w:rsid w:val="00F67B15"/>
    <w:rsid w:val="00F67BEF"/>
    <w:rsid w:val="00F67DA0"/>
    <w:rsid w:val="00F67E98"/>
    <w:rsid w:val="00F67F55"/>
    <w:rsid w:val="00F67F92"/>
    <w:rsid w:val="00F701E4"/>
    <w:rsid w:val="00F703D0"/>
    <w:rsid w:val="00F70421"/>
    <w:rsid w:val="00F70492"/>
    <w:rsid w:val="00F70738"/>
    <w:rsid w:val="00F708FB"/>
    <w:rsid w:val="00F70ACA"/>
    <w:rsid w:val="00F70BD3"/>
    <w:rsid w:val="00F70D00"/>
    <w:rsid w:val="00F70EB7"/>
    <w:rsid w:val="00F71042"/>
    <w:rsid w:val="00F71148"/>
    <w:rsid w:val="00F71382"/>
    <w:rsid w:val="00F713CE"/>
    <w:rsid w:val="00F7185E"/>
    <w:rsid w:val="00F71929"/>
    <w:rsid w:val="00F71FE9"/>
    <w:rsid w:val="00F7220B"/>
    <w:rsid w:val="00F725BD"/>
    <w:rsid w:val="00F72918"/>
    <w:rsid w:val="00F72B46"/>
    <w:rsid w:val="00F73038"/>
    <w:rsid w:val="00F730A5"/>
    <w:rsid w:val="00F730B6"/>
    <w:rsid w:val="00F73329"/>
    <w:rsid w:val="00F73341"/>
    <w:rsid w:val="00F73635"/>
    <w:rsid w:val="00F739E5"/>
    <w:rsid w:val="00F73CF9"/>
    <w:rsid w:val="00F74082"/>
    <w:rsid w:val="00F7427F"/>
    <w:rsid w:val="00F74380"/>
    <w:rsid w:val="00F7471D"/>
    <w:rsid w:val="00F748B6"/>
    <w:rsid w:val="00F74926"/>
    <w:rsid w:val="00F74A1E"/>
    <w:rsid w:val="00F74A54"/>
    <w:rsid w:val="00F74A5C"/>
    <w:rsid w:val="00F74B33"/>
    <w:rsid w:val="00F74BA6"/>
    <w:rsid w:val="00F74D91"/>
    <w:rsid w:val="00F74E08"/>
    <w:rsid w:val="00F75397"/>
    <w:rsid w:val="00F753F3"/>
    <w:rsid w:val="00F75686"/>
    <w:rsid w:val="00F7584C"/>
    <w:rsid w:val="00F75894"/>
    <w:rsid w:val="00F75C55"/>
    <w:rsid w:val="00F75D90"/>
    <w:rsid w:val="00F75FF9"/>
    <w:rsid w:val="00F7657D"/>
    <w:rsid w:val="00F7673E"/>
    <w:rsid w:val="00F7676F"/>
    <w:rsid w:val="00F76926"/>
    <w:rsid w:val="00F7695D"/>
    <w:rsid w:val="00F76A6D"/>
    <w:rsid w:val="00F7705D"/>
    <w:rsid w:val="00F771EB"/>
    <w:rsid w:val="00F772BD"/>
    <w:rsid w:val="00F772C7"/>
    <w:rsid w:val="00F779E1"/>
    <w:rsid w:val="00F77DE8"/>
    <w:rsid w:val="00F80810"/>
    <w:rsid w:val="00F80846"/>
    <w:rsid w:val="00F808A9"/>
    <w:rsid w:val="00F80DA4"/>
    <w:rsid w:val="00F81060"/>
    <w:rsid w:val="00F81125"/>
    <w:rsid w:val="00F814C9"/>
    <w:rsid w:val="00F8178B"/>
    <w:rsid w:val="00F81AB3"/>
    <w:rsid w:val="00F81B6D"/>
    <w:rsid w:val="00F81C38"/>
    <w:rsid w:val="00F81C7C"/>
    <w:rsid w:val="00F81D30"/>
    <w:rsid w:val="00F81D8D"/>
    <w:rsid w:val="00F82151"/>
    <w:rsid w:val="00F822DE"/>
    <w:rsid w:val="00F825E0"/>
    <w:rsid w:val="00F82622"/>
    <w:rsid w:val="00F82629"/>
    <w:rsid w:val="00F826D8"/>
    <w:rsid w:val="00F828A4"/>
    <w:rsid w:val="00F82A01"/>
    <w:rsid w:val="00F82C8A"/>
    <w:rsid w:val="00F8302B"/>
    <w:rsid w:val="00F8304E"/>
    <w:rsid w:val="00F83145"/>
    <w:rsid w:val="00F8327C"/>
    <w:rsid w:val="00F83281"/>
    <w:rsid w:val="00F836B6"/>
    <w:rsid w:val="00F8378A"/>
    <w:rsid w:val="00F837BA"/>
    <w:rsid w:val="00F83959"/>
    <w:rsid w:val="00F83E5F"/>
    <w:rsid w:val="00F83EC5"/>
    <w:rsid w:val="00F83F3A"/>
    <w:rsid w:val="00F843CD"/>
    <w:rsid w:val="00F8509C"/>
    <w:rsid w:val="00F852C0"/>
    <w:rsid w:val="00F85358"/>
    <w:rsid w:val="00F8563E"/>
    <w:rsid w:val="00F8569B"/>
    <w:rsid w:val="00F8587F"/>
    <w:rsid w:val="00F85B07"/>
    <w:rsid w:val="00F85B75"/>
    <w:rsid w:val="00F8624A"/>
    <w:rsid w:val="00F8627F"/>
    <w:rsid w:val="00F863A9"/>
    <w:rsid w:val="00F8662F"/>
    <w:rsid w:val="00F8670B"/>
    <w:rsid w:val="00F867E6"/>
    <w:rsid w:val="00F86A02"/>
    <w:rsid w:val="00F86C59"/>
    <w:rsid w:val="00F86C8F"/>
    <w:rsid w:val="00F872AC"/>
    <w:rsid w:val="00F872F0"/>
    <w:rsid w:val="00F873E8"/>
    <w:rsid w:val="00F8745E"/>
    <w:rsid w:val="00F8749C"/>
    <w:rsid w:val="00F874BC"/>
    <w:rsid w:val="00F87520"/>
    <w:rsid w:val="00F87ADD"/>
    <w:rsid w:val="00F87F55"/>
    <w:rsid w:val="00F87FF8"/>
    <w:rsid w:val="00F9000A"/>
    <w:rsid w:val="00F90047"/>
    <w:rsid w:val="00F901F8"/>
    <w:rsid w:val="00F90208"/>
    <w:rsid w:val="00F902B2"/>
    <w:rsid w:val="00F902CD"/>
    <w:rsid w:val="00F90453"/>
    <w:rsid w:val="00F90571"/>
    <w:rsid w:val="00F906A4"/>
    <w:rsid w:val="00F90810"/>
    <w:rsid w:val="00F9094F"/>
    <w:rsid w:val="00F90C18"/>
    <w:rsid w:val="00F90C8F"/>
    <w:rsid w:val="00F90E05"/>
    <w:rsid w:val="00F90E36"/>
    <w:rsid w:val="00F90EE6"/>
    <w:rsid w:val="00F9141B"/>
    <w:rsid w:val="00F91593"/>
    <w:rsid w:val="00F9169F"/>
    <w:rsid w:val="00F91946"/>
    <w:rsid w:val="00F91978"/>
    <w:rsid w:val="00F919F8"/>
    <w:rsid w:val="00F91A32"/>
    <w:rsid w:val="00F91D32"/>
    <w:rsid w:val="00F92094"/>
    <w:rsid w:val="00F924DF"/>
    <w:rsid w:val="00F928CC"/>
    <w:rsid w:val="00F92940"/>
    <w:rsid w:val="00F92A20"/>
    <w:rsid w:val="00F92B3E"/>
    <w:rsid w:val="00F92E04"/>
    <w:rsid w:val="00F93311"/>
    <w:rsid w:val="00F93A0F"/>
    <w:rsid w:val="00F93B9D"/>
    <w:rsid w:val="00F93C4F"/>
    <w:rsid w:val="00F93CFA"/>
    <w:rsid w:val="00F9414E"/>
    <w:rsid w:val="00F942C5"/>
    <w:rsid w:val="00F9444D"/>
    <w:rsid w:val="00F946C8"/>
    <w:rsid w:val="00F947EA"/>
    <w:rsid w:val="00F94A8B"/>
    <w:rsid w:val="00F94C25"/>
    <w:rsid w:val="00F94E37"/>
    <w:rsid w:val="00F95037"/>
    <w:rsid w:val="00F95166"/>
    <w:rsid w:val="00F956D3"/>
    <w:rsid w:val="00F956EC"/>
    <w:rsid w:val="00F9576C"/>
    <w:rsid w:val="00F957A9"/>
    <w:rsid w:val="00F95A82"/>
    <w:rsid w:val="00F95AB4"/>
    <w:rsid w:val="00F95B71"/>
    <w:rsid w:val="00F95B94"/>
    <w:rsid w:val="00F95C67"/>
    <w:rsid w:val="00F95EAE"/>
    <w:rsid w:val="00F96264"/>
    <w:rsid w:val="00F9627C"/>
    <w:rsid w:val="00F9638D"/>
    <w:rsid w:val="00F963F0"/>
    <w:rsid w:val="00F96479"/>
    <w:rsid w:val="00F96550"/>
    <w:rsid w:val="00F9659B"/>
    <w:rsid w:val="00F96CD2"/>
    <w:rsid w:val="00F96EE3"/>
    <w:rsid w:val="00F9717C"/>
    <w:rsid w:val="00F974B1"/>
    <w:rsid w:val="00F976BB"/>
    <w:rsid w:val="00F97864"/>
    <w:rsid w:val="00F97949"/>
    <w:rsid w:val="00F97ACC"/>
    <w:rsid w:val="00F97C9E"/>
    <w:rsid w:val="00F97D5A"/>
    <w:rsid w:val="00FA0AFB"/>
    <w:rsid w:val="00FA0C23"/>
    <w:rsid w:val="00FA0C56"/>
    <w:rsid w:val="00FA0D4B"/>
    <w:rsid w:val="00FA0DF1"/>
    <w:rsid w:val="00FA0F36"/>
    <w:rsid w:val="00FA1156"/>
    <w:rsid w:val="00FA139D"/>
    <w:rsid w:val="00FA1671"/>
    <w:rsid w:val="00FA1752"/>
    <w:rsid w:val="00FA1D09"/>
    <w:rsid w:val="00FA1DA2"/>
    <w:rsid w:val="00FA1E86"/>
    <w:rsid w:val="00FA207C"/>
    <w:rsid w:val="00FA2235"/>
    <w:rsid w:val="00FA27A6"/>
    <w:rsid w:val="00FA29F2"/>
    <w:rsid w:val="00FA2A24"/>
    <w:rsid w:val="00FA2B46"/>
    <w:rsid w:val="00FA2E5D"/>
    <w:rsid w:val="00FA3017"/>
    <w:rsid w:val="00FA30AA"/>
    <w:rsid w:val="00FA3896"/>
    <w:rsid w:val="00FA398F"/>
    <w:rsid w:val="00FA3AB3"/>
    <w:rsid w:val="00FA3BA9"/>
    <w:rsid w:val="00FA3EF7"/>
    <w:rsid w:val="00FA41F1"/>
    <w:rsid w:val="00FA421A"/>
    <w:rsid w:val="00FA449E"/>
    <w:rsid w:val="00FA45DB"/>
    <w:rsid w:val="00FA463F"/>
    <w:rsid w:val="00FA48F6"/>
    <w:rsid w:val="00FA4B52"/>
    <w:rsid w:val="00FA4CA5"/>
    <w:rsid w:val="00FA4EC9"/>
    <w:rsid w:val="00FA50F5"/>
    <w:rsid w:val="00FA533B"/>
    <w:rsid w:val="00FA5412"/>
    <w:rsid w:val="00FA56A1"/>
    <w:rsid w:val="00FA56BC"/>
    <w:rsid w:val="00FA5833"/>
    <w:rsid w:val="00FA5D46"/>
    <w:rsid w:val="00FA5FD2"/>
    <w:rsid w:val="00FA5FD7"/>
    <w:rsid w:val="00FA6530"/>
    <w:rsid w:val="00FA685C"/>
    <w:rsid w:val="00FA68D8"/>
    <w:rsid w:val="00FA6CD0"/>
    <w:rsid w:val="00FA6D35"/>
    <w:rsid w:val="00FA7109"/>
    <w:rsid w:val="00FA7148"/>
    <w:rsid w:val="00FA730D"/>
    <w:rsid w:val="00FA732E"/>
    <w:rsid w:val="00FA7372"/>
    <w:rsid w:val="00FA77CD"/>
    <w:rsid w:val="00FA78C4"/>
    <w:rsid w:val="00FB0169"/>
    <w:rsid w:val="00FB0442"/>
    <w:rsid w:val="00FB0BAE"/>
    <w:rsid w:val="00FB0E19"/>
    <w:rsid w:val="00FB0F22"/>
    <w:rsid w:val="00FB14BA"/>
    <w:rsid w:val="00FB17C6"/>
    <w:rsid w:val="00FB17D7"/>
    <w:rsid w:val="00FB1AF2"/>
    <w:rsid w:val="00FB2356"/>
    <w:rsid w:val="00FB2357"/>
    <w:rsid w:val="00FB2793"/>
    <w:rsid w:val="00FB2814"/>
    <w:rsid w:val="00FB28FE"/>
    <w:rsid w:val="00FB2B01"/>
    <w:rsid w:val="00FB2B20"/>
    <w:rsid w:val="00FB2FD4"/>
    <w:rsid w:val="00FB30A6"/>
    <w:rsid w:val="00FB30CB"/>
    <w:rsid w:val="00FB31C1"/>
    <w:rsid w:val="00FB31EE"/>
    <w:rsid w:val="00FB3252"/>
    <w:rsid w:val="00FB3411"/>
    <w:rsid w:val="00FB3430"/>
    <w:rsid w:val="00FB3470"/>
    <w:rsid w:val="00FB34E0"/>
    <w:rsid w:val="00FB36CA"/>
    <w:rsid w:val="00FB374E"/>
    <w:rsid w:val="00FB375C"/>
    <w:rsid w:val="00FB3DF7"/>
    <w:rsid w:val="00FB3E4E"/>
    <w:rsid w:val="00FB40FF"/>
    <w:rsid w:val="00FB41BC"/>
    <w:rsid w:val="00FB4377"/>
    <w:rsid w:val="00FB44C9"/>
    <w:rsid w:val="00FB46A8"/>
    <w:rsid w:val="00FB4C41"/>
    <w:rsid w:val="00FB4EC8"/>
    <w:rsid w:val="00FB4F1D"/>
    <w:rsid w:val="00FB523C"/>
    <w:rsid w:val="00FB531C"/>
    <w:rsid w:val="00FB5570"/>
    <w:rsid w:val="00FB58B3"/>
    <w:rsid w:val="00FB5B0E"/>
    <w:rsid w:val="00FB5BE1"/>
    <w:rsid w:val="00FB5ECF"/>
    <w:rsid w:val="00FB5F9A"/>
    <w:rsid w:val="00FB6440"/>
    <w:rsid w:val="00FB657B"/>
    <w:rsid w:val="00FB66DA"/>
    <w:rsid w:val="00FB677C"/>
    <w:rsid w:val="00FB67F3"/>
    <w:rsid w:val="00FB6847"/>
    <w:rsid w:val="00FB6C80"/>
    <w:rsid w:val="00FB6CB7"/>
    <w:rsid w:val="00FB6D1F"/>
    <w:rsid w:val="00FB6D35"/>
    <w:rsid w:val="00FB6F8E"/>
    <w:rsid w:val="00FB6FEA"/>
    <w:rsid w:val="00FB7064"/>
    <w:rsid w:val="00FB726F"/>
    <w:rsid w:val="00FB73B4"/>
    <w:rsid w:val="00FB761E"/>
    <w:rsid w:val="00FB77E0"/>
    <w:rsid w:val="00FB78FB"/>
    <w:rsid w:val="00FB7BC9"/>
    <w:rsid w:val="00FB7C63"/>
    <w:rsid w:val="00FC002F"/>
    <w:rsid w:val="00FC015E"/>
    <w:rsid w:val="00FC01E9"/>
    <w:rsid w:val="00FC0316"/>
    <w:rsid w:val="00FC0337"/>
    <w:rsid w:val="00FC04FA"/>
    <w:rsid w:val="00FC073A"/>
    <w:rsid w:val="00FC08B0"/>
    <w:rsid w:val="00FC095D"/>
    <w:rsid w:val="00FC0B96"/>
    <w:rsid w:val="00FC0F6E"/>
    <w:rsid w:val="00FC0FCC"/>
    <w:rsid w:val="00FC104A"/>
    <w:rsid w:val="00FC1107"/>
    <w:rsid w:val="00FC1B70"/>
    <w:rsid w:val="00FC1BE0"/>
    <w:rsid w:val="00FC1CA4"/>
    <w:rsid w:val="00FC1E36"/>
    <w:rsid w:val="00FC1F79"/>
    <w:rsid w:val="00FC211E"/>
    <w:rsid w:val="00FC2656"/>
    <w:rsid w:val="00FC2725"/>
    <w:rsid w:val="00FC275A"/>
    <w:rsid w:val="00FC281A"/>
    <w:rsid w:val="00FC29D9"/>
    <w:rsid w:val="00FC2AC3"/>
    <w:rsid w:val="00FC2F4D"/>
    <w:rsid w:val="00FC2FDF"/>
    <w:rsid w:val="00FC32CB"/>
    <w:rsid w:val="00FC354C"/>
    <w:rsid w:val="00FC35FE"/>
    <w:rsid w:val="00FC37AD"/>
    <w:rsid w:val="00FC3BD2"/>
    <w:rsid w:val="00FC3E75"/>
    <w:rsid w:val="00FC3F6E"/>
    <w:rsid w:val="00FC3FDF"/>
    <w:rsid w:val="00FC4043"/>
    <w:rsid w:val="00FC41B1"/>
    <w:rsid w:val="00FC44AA"/>
    <w:rsid w:val="00FC46C3"/>
    <w:rsid w:val="00FC492C"/>
    <w:rsid w:val="00FC4A5E"/>
    <w:rsid w:val="00FC4AD2"/>
    <w:rsid w:val="00FC4B80"/>
    <w:rsid w:val="00FC4D45"/>
    <w:rsid w:val="00FC4E7B"/>
    <w:rsid w:val="00FC5519"/>
    <w:rsid w:val="00FC55AB"/>
    <w:rsid w:val="00FC56E2"/>
    <w:rsid w:val="00FC587D"/>
    <w:rsid w:val="00FC5883"/>
    <w:rsid w:val="00FC58B6"/>
    <w:rsid w:val="00FC5980"/>
    <w:rsid w:val="00FC5A32"/>
    <w:rsid w:val="00FC5ABA"/>
    <w:rsid w:val="00FC6132"/>
    <w:rsid w:val="00FC6175"/>
    <w:rsid w:val="00FC631C"/>
    <w:rsid w:val="00FC634B"/>
    <w:rsid w:val="00FC6554"/>
    <w:rsid w:val="00FC6619"/>
    <w:rsid w:val="00FC69D3"/>
    <w:rsid w:val="00FC6B34"/>
    <w:rsid w:val="00FC6D33"/>
    <w:rsid w:val="00FC6E80"/>
    <w:rsid w:val="00FC6FDE"/>
    <w:rsid w:val="00FC7121"/>
    <w:rsid w:val="00FC7188"/>
    <w:rsid w:val="00FC72D7"/>
    <w:rsid w:val="00FC743D"/>
    <w:rsid w:val="00FC750A"/>
    <w:rsid w:val="00FC76D1"/>
    <w:rsid w:val="00FC7D3E"/>
    <w:rsid w:val="00FC7D78"/>
    <w:rsid w:val="00FC7D9A"/>
    <w:rsid w:val="00FD0079"/>
    <w:rsid w:val="00FD00FD"/>
    <w:rsid w:val="00FD0163"/>
    <w:rsid w:val="00FD022A"/>
    <w:rsid w:val="00FD02AE"/>
    <w:rsid w:val="00FD0524"/>
    <w:rsid w:val="00FD06A6"/>
    <w:rsid w:val="00FD0727"/>
    <w:rsid w:val="00FD0D88"/>
    <w:rsid w:val="00FD1141"/>
    <w:rsid w:val="00FD13D1"/>
    <w:rsid w:val="00FD1589"/>
    <w:rsid w:val="00FD18BA"/>
    <w:rsid w:val="00FD1E6B"/>
    <w:rsid w:val="00FD1EFC"/>
    <w:rsid w:val="00FD22A1"/>
    <w:rsid w:val="00FD22A4"/>
    <w:rsid w:val="00FD25F7"/>
    <w:rsid w:val="00FD295C"/>
    <w:rsid w:val="00FD2A6A"/>
    <w:rsid w:val="00FD2C09"/>
    <w:rsid w:val="00FD2C3A"/>
    <w:rsid w:val="00FD2C96"/>
    <w:rsid w:val="00FD2CE1"/>
    <w:rsid w:val="00FD2EF5"/>
    <w:rsid w:val="00FD2FC8"/>
    <w:rsid w:val="00FD3664"/>
    <w:rsid w:val="00FD3851"/>
    <w:rsid w:val="00FD3A21"/>
    <w:rsid w:val="00FD3FD7"/>
    <w:rsid w:val="00FD43CA"/>
    <w:rsid w:val="00FD45AD"/>
    <w:rsid w:val="00FD45BD"/>
    <w:rsid w:val="00FD49C5"/>
    <w:rsid w:val="00FD4A09"/>
    <w:rsid w:val="00FD4D4A"/>
    <w:rsid w:val="00FD4E21"/>
    <w:rsid w:val="00FD4F5A"/>
    <w:rsid w:val="00FD4F92"/>
    <w:rsid w:val="00FD4FB1"/>
    <w:rsid w:val="00FD50C9"/>
    <w:rsid w:val="00FD55E9"/>
    <w:rsid w:val="00FD5727"/>
    <w:rsid w:val="00FD5AF3"/>
    <w:rsid w:val="00FD5B9E"/>
    <w:rsid w:val="00FD5D56"/>
    <w:rsid w:val="00FD5E69"/>
    <w:rsid w:val="00FD6291"/>
    <w:rsid w:val="00FD64A7"/>
    <w:rsid w:val="00FD64D1"/>
    <w:rsid w:val="00FD65A6"/>
    <w:rsid w:val="00FD6791"/>
    <w:rsid w:val="00FD67D9"/>
    <w:rsid w:val="00FD6A70"/>
    <w:rsid w:val="00FD6ADC"/>
    <w:rsid w:val="00FD7AA8"/>
    <w:rsid w:val="00FD7B33"/>
    <w:rsid w:val="00FD7C38"/>
    <w:rsid w:val="00FE0039"/>
    <w:rsid w:val="00FE00CD"/>
    <w:rsid w:val="00FE00ED"/>
    <w:rsid w:val="00FE020D"/>
    <w:rsid w:val="00FE0212"/>
    <w:rsid w:val="00FE0243"/>
    <w:rsid w:val="00FE05E6"/>
    <w:rsid w:val="00FE0658"/>
    <w:rsid w:val="00FE0808"/>
    <w:rsid w:val="00FE0916"/>
    <w:rsid w:val="00FE0B2C"/>
    <w:rsid w:val="00FE0CB8"/>
    <w:rsid w:val="00FE0F87"/>
    <w:rsid w:val="00FE12F6"/>
    <w:rsid w:val="00FE18CA"/>
    <w:rsid w:val="00FE1A7C"/>
    <w:rsid w:val="00FE1B27"/>
    <w:rsid w:val="00FE1E5F"/>
    <w:rsid w:val="00FE20E0"/>
    <w:rsid w:val="00FE2FD8"/>
    <w:rsid w:val="00FE318C"/>
    <w:rsid w:val="00FE32AF"/>
    <w:rsid w:val="00FE379C"/>
    <w:rsid w:val="00FE3869"/>
    <w:rsid w:val="00FE38CA"/>
    <w:rsid w:val="00FE3912"/>
    <w:rsid w:val="00FE3AA3"/>
    <w:rsid w:val="00FE3C22"/>
    <w:rsid w:val="00FE3CAE"/>
    <w:rsid w:val="00FE3EBC"/>
    <w:rsid w:val="00FE44D1"/>
    <w:rsid w:val="00FE48AD"/>
    <w:rsid w:val="00FE49AA"/>
    <w:rsid w:val="00FE4AA9"/>
    <w:rsid w:val="00FE4B37"/>
    <w:rsid w:val="00FE4CA6"/>
    <w:rsid w:val="00FE4E05"/>
    <w:rsid w:val="00FE4E8C"/>
    <w:rsid w:val="00FE5061"/>
    <w:rsid w:val="00FE5295"/>
    <w:rsid w:val="00FE533C"/>
    <w:rsid w:val="00FE5450"/>
    <w:rsid w:val="00FE55BC"/>
    <w:rsid w:val="00FE5AD9"/>
    <w:rsid w:val="00FE5B24"/>
    <w:rsid w:val="00FE5B84"/>
    <w:rsid w:val="00FE5BDC"/>
    <w:rsid w:val="00FE5F72"/>
    <w:rsid w:val="00FE6470"/>
    <w:rsid w:val="00FE64DF"/>
    <w:rsid w:val="00FE659E"/>
    <w:rsid w:val="00FE66C3"/>
    <w:rsid w:val="00FE69C6"/>
    <w:rsid w:val="00FE6AAD"/>
    <w:rsid w:val="00FE6ABB"/>
    <w:rsid w:val="00FE6B19"/>
    <w:rsid w:val="00FE6F7F"/>
    <w:rsid w:val="00FE742F"/>
    <w:rsid w:val="00FE7709"/>
    <w:rsid w:val="00FE7910"/>
    <w:rsid w:val="00FE7993"/>
    <w:rsid w:val="00FE79C3"/>
    <w:rsid w:val="00FE7B7B"/>
    <w:rsid w:val="00FE7CED"/>
    <w:rsid w:val="00FE7D8F"/>
    <w:rsid w:val="00FF007E"/>
    <w:rsid w:val="00FF00E9"/>
    <w:rsid w:val="00FF0212"/>
    <w:rsid w:val="00FF042D"/>
    <w:rsid w:val="00FF0609"/>
    <w:rsid w:val="00FF08B9"/>
    <w:rsid w:val="00FF0C67"/>
    <w:rsid w:val="00FF0C77"/>
    <w:rsid w:val="00FF0C9D"/>
    <w:rsid w:val="00FF0D38"/>
    <w:rsid w:val="00FF1032"/>
    <w:rsid w:val="00FF138C"/>
    <w:rsid w:val="00FF1440"/>
    <w:rsid w:val="00FF149A"/>
    <w:rsid w:val="00FF187A"/>
    <w:rsid w:val="00FF188F"/>
    <w:rsid w:val="00FF1A31"/>
    <w:rsid w:val="00FF1F05"/>
    <w:rsid w:val="00FF1F7D"/>
    <w:rsid w:val="00FF20DD"/>
    <w:rsid w:val="00FF21CC"/>
    <w:rsid w:val="00FF22EE"/>
    <w:rsid w:val="00FF240C"/>
    <w:rsid w:val="00FF28EF"/>
    <w:rsid w:val="00FF29D5"/>
    <w:rsid w:val="00FF2C7E"/>
    <w:rsid w:val="00FF2D91"/>
    <w:rsid w:val="00FF2DC5"/>
    <w:rsid w:val="00FF3415"/>
    <w:rsid w:val="00FF34DC"/>
    <w:rsid w:val="00FF3570"/>
    <w:rsid w:val="00FF3660"/>
    <w:rsid w:val="00FF375F"/>
    <w:rsid w:val="00FF39E9"/>
    <w:rsid w:val="00FF3A10"/>
    <w:rsid w:val="00FF3A11"/>
    <w:rsid w:val="00FF3A32"/>
    <w:rsid w:val="00FF3BDF"/>
    <w:rsid w:val="00FF3C76"/>
    <w:rsid w:val="00FF42E6"/>
    <w:rsid w:val="00FF43D6"/>
    <w:rsid w:val="00FF4597"/>
    <w:rsid w:val="00FF4AE5"/>
    <w:rsid w:val="00FF4D4B"/>
    <w:rsid w:val="00FF4FFB"/>
    <w:rsid w:val="00FF536E"/>
    <w:rsid w:val="00FF57A4"/>
    <w:rsid w:val="00FF5890"/>
    <w:rsid w:val="00FF5C07"/>
    <w:rsid w:val="00FF5CC3"/>
    <w:rsid w:val="00FF5F09"/>
    <w:rsid w:val="00FF6178"/>
    <w:rsid w:val="00FF634D"/>
    <w:rsid w:val="00FF646A"/>
    <w:rsid w:val="00FF6528"/>
    <w:rsid w:val="00FF68C5"/>
    <w:rsid w:val="00FF6BD3"/>
    <w:rsid w:val="00FF7128"/>
    <w:rsid w:val="00FF721B"/>
    <w:rsid w:val="00FF721E"/>
    <w:rsid w:val="00FF7240"/>
    <w:rsid w:val="00FF7329"/>
    <w:rsid w:val="00FF7652"/>
    <w:rsid w:val="00FF778C"/>
    <w:rsid w:val="00FF7908"/>
    <w:rsid w:val="00FF798F"/>
    <w:rsid w:val="00FF7AB6"/>
    <w:rsid w:val="00FF7B3E"/>
    <w:rsid w:val="00FF7CAA"/>
    <w:rsid w:val="00FF7D37"/>
    <w:rsid w:val="00FF7DEE"/>
    <w:rsid w:val="00FF7E50"/>
    <w:rsid w:val="00FF7FBB"/>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4149"/>
  </w:style>
  <w:style w:type="paragraph" w:styleId="Titre1">
    <w:name w:val="heading 1"/>
    <w:basedOn w:val="Normal"/>
    <w:next w:val="Normal"/>
    <w:link w:val="Titre1Car"/>
    <w:qFormat/>
    <w:pPr>
      <w:keepNext/>
      <w:jc w:val="center"/>
      <w:outlineLvl w:val="0"/>
    </w:pPr>
    <w:rPr>
      <w:rFonts w:ascii="Arial" w:hAnsi="Arial"/>
      <w:b/>
      <w:sz w:val="36"/>
      <w:u w:val="single"/>
    </w:rPr>
  </w:style>
  <w:style w:type="paragraph" w:styleId="Titre2">
    <w:name w:val="heading 2"/>
    <w:basedOn w:val="Normal"/>
    <w:next w:val="Normal"/>
    <w:link w:val="Titre2Car"/>
    <w:qFormat/>
    <w:pPr>
      <w:keepNext/>
      <w:jc w:val="both"/>
      <w:outlineLvl w:val="1"/>
    </w:pPr>
    <w:rPr>
      <w:rFonts w:ascii="Arial" w:hAnsi="Arial"/>
      <w:b/>
      <w:bCs/>
      <w:i/>
      <w:sz w:val="28"/>
    </w:rPr>
  </w:style>
  <w:style w:type="paragraph" w:styleId="Titre3">
    <w:name w:val="heading 3"/>
    <w:basedOn w:val="Normal"/>
    <w:next w:val="Normal"/>
    <w:link w:val="Titre3Car"/>
    <w:autoRedefine/>
    <w:qFormat/>
    <w:rsid w:val="007164A9"/>
    <w:pPr>
      <w:keepNext/>
      <w:tabs>
        <w:tab w:val="left" w:pos="2410"/>
      </w:tabs>
      <w:jc w:val="both"/>
      <w:outlineLvl w:val="2"/>
    </w:pPr>
    <w:rPr>
      <w:rFonts w:ascii="Arial" w:hAnsi="Arial" w:cs="Arial"/>
      <w:b/>
      <w:bCs/>
      <w:color w:val="000000"/>
      <w:sz w:val="24"/>
      <w:szCs w:val="24"/>
    </w:rPr>
  </w:style>
  <w:style w:type="paragraph" w:styleId="Titre4">
    <w:name w:val="heading 4"/>
    <w:basedOn w:val="Normal"/>
    <w:next w:val="Normal"/>
    <w:qFormat/>
    <w:pPr>
      <w:keepNext/>
      <w:jc w:val="center"/>
      <w:outlineLvl w:val="3"/>
    </w:pPr>
    <w:rPr>
      <w:rFonts w:ascii="Arial" w:hAnsi="Arial"/>
      <w:b/>
    </w:rPr>
  </w:style>
  <w:style w:type="paragraph" w:styleId="Titre5">
    <w:name w:val="heading 5"/>
    <w:basedOn w:val="Normal"/>
    <w:next w:val="Normal"/>
    <w:qFormat/>
    <w:pPr>
      <w:keepNext/>
      <w:jc w:val="center"/>
      <w:outlineLvl w:val="4"/>
    </w:pPr>
    <w:rPr>
      <w:sz w:val="24"/>
    </w:rPr>
  </w:style>
  <w:style w:type="paragraph" w:styleId="Titre6">
    <w:name w:val="heading 6"/>
    <w:basedOn w:val="Normal"/>
    <w:next w:val="Normal"/>
    <w:qFormat/>
    <w:pPr>
      <w:keepNext/>
      <w:outlineLvl w:val="5"/>
    </w:pPr>
    <w:rPr>
      <w:rFonts w:ascii="Arial" w:hAnsi="Arial"/>
      <w:i/>
    </w:rPr>
  </w:style>
  <w:style w:type="paragraph" w:styleId="Titre7">
    <w:name w:val="heading 7"/>
    <w:basedOn w:val="Normal"/>
    <w:next w:val="Normal"/>
    <w:qFormat/>
    <w:pPr>
      <w:keepNext/>
      <w:jc w:val="center"/>
      <w:outlineLvl w:val="6"/>
    </w:pPr>
    <w:rPr>
      <w:rFonts w:ascii="Arial" w:hAnsi="Arial"/>
      <w:b/>
      <w:sz w:val="24"/>
    </w:rPr>
  </w:style>
  <w:style w:type="paragraph" w:styleId="Titre8">
    <w:name w:val="heading 8"/>
    <w:basedOn w:val="Normal"/>
    <w:next w:val="Normal"/>
    <w:qFormat/>
    <w:pPr>
      <w:keepNext/>
      <w:jc w:val="both"/>
      <w:outlineLvl w:val="7"/>
    </w:pPr>
    <w:rPr>
      <w:rFonts w:ascii="Arial" w:hAnsi="Arial"/>
      <w:sz w:val="24"/>
    </w:rPr>
  </w:style>
  <w:style w:type="paragraph" w:styleId="Titre9">
    <w:name w:val="heading 9"/>
    <w:basedOn w:val="Normal"/>
    <w:next w:val="Normal"/>
    <w:qFormat/>
    <w:pPr>
      <w:keepNext/>
      <w:jc w:val="both"/>
      <w:outlineLvl w:val="8"/>
    </w:pPr>
    <w:rPr>
      <w:b/>
      <w: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pPr>
      <w:jc w:val="both"/>
    </w:pPr>
  </w:style>
  <w:style w:type="paragraph" w:styleId="Corpsdetexte2">
    <w:name w:val="Body Text 2"/>
    <w:basedOn w:val="Normal"/>
    <w:link w:val="Corpsdetexte2Car"/>
    <w:pPr>
      <w:jc w:val="both"/>
    </w:pPr>
    <w:rPr>
      <w:rFonts w:ascii="Arial" w:hAnsi="Arial"/>
      <w:sz w:val="22"/>
    </w:rPr>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paragraph" w:styleId="Corpsdetexte3">
    <w:name w:val="Body Text 3"/>
    <w:basedOn w:val="Normal"/>
    <w:pPr>
      <w:jc w:val="both"/>
    </w:pPr>
    <w:rPr>
      <w:rFonts w:ascii="Arial" w:hAnsi="Arial"/>
      <w:i/>
    </w:rPr>
  </w:style>
  <w:style w:type="paragraph" w:styleId="Titre">
    <w:name w:val="Title"/>
    <w:basedOn w:val="Normal"/>
    <w:qFormat/>
    <w:pPr>
      <w:jc w:val="center"/>
    </w:pPr>
    <w:rPr>
      <w:rFonts w:ascii="Arial" w:hAnsi="Arial"/>
      <w:b/>
      <w:sz w:val="24"/>
    </w:rPr>
  </w:style>
  <w:style w:type="character" w:styleId="Lienhypertexte">
    <w:name w:val="Hyperlink"/>
    <w:basedOn w:val="Policepardfaut"/>
    <w:uiPriority w:val="99"/>
    <w:rPr>
      <w:color w:val="0000FF"/>
      <w:u w:val="single"/>
    </w:rPr>
  </w:style>
  <w:style w:type="character" w:styleId="Lienhypertextesuivivisit">
    <w:name w:val="FollowedHyperlink"/>
    <w:basedOn w:val="Policepardfaut"/>
    <w:rPr>
      <w:color w:val="800080"/>
      <w:u w:val="single"/>
    </w:rPr>
  </w:style>
  <w:style w:type="paragraph" w:customStyle="1" w:styleId="ingress">
    <w:name w:val="ingress"/>
    <w:basedOn w:val="Normal"/>
    <w:pPr>
      <w:spacing w:before="100" w:after="100"/>
    </w:pPr>
    <w:rPr>
      <w:sz w:val="24"/>
      <w:lang w:val="en-US"/>
    </w:rPr>
  </w:style>
  <w:style w:type="paragraph" w:styleId="Sous-titre">
    <w:name w:val="Subtitle"/>
    <w:basedOn w:val="Normal"/>
    <w:qFormat/>
    <w:pPr>
      <w:jc w:val="both"/>
    </w:pPr>
    <w:rPr>
      <w:rFonts w:ascii="Arial" w:hAnsi="Arial"/>
      <w:b/>
      <w:sz w:val="24"/>
    </w:rPr>
  </w:style>
  <w:style w:type="paragraph" w:styleId="NormalWeb">
    <w:name w:val="Normal (Web)"/>
    <w:basedOn w:val="Normal"/>
    <w:uiPriority w:val="99"/>
    <w:pPr>
      <w:spacing w:before="100" w:beforeAutospacing="1" w:after="100" w:afterAutospacing="1"/>
    </w:pPr>
    <w:rPr>
      <w:rFonts w:ascii="Arial" w:eastAsia="Arial Unicode MS" w:hAnsi="Arial" w:cs="Arial"/>
      <w:color w:val="333333"/>
      <w:sz w:val="18"/>
      <w:szCs w:val="18"/>
    </w:rPr>
  </w:style>
  <w:style w:type="paragraph" w:customStyle="1" w:styleId="spip">
    <w:name w:val="spip"/>
    <w:basedOn w:val="Normal"/>
    <w:pPr>
      <w:spacing w:before="100" w:beforeAutospacing="1" w:after="100" w:afterAutospacing="1"/>
    </w:pPr>
    <w:rPr>
      <w:rFonts w:ascii="Arial" w:eastAsia="Arial Unicode MS" w:hAnsi="Arial" w:cs="Arial"/>
      <w:color w:val="333333"/>
      <w:sz w:val="18"/>
      <w:szCs w:val="18"/>
    </w:rPr>
  </w:style>
  <w:style w:type="character" w:customStyle="1" w:styleId="titre10">
    <w:name w:val="titre1"/>
    <w:basedOn w:val="Policepardfaut"/>
    <w:rPr>
      <w:b/>
      <w:bCs/>
      <w:color w:val="336699"/>
      <w:sz w:val="26"/>
      <w:szCs w:val="26"/>
    </w:rPr>
  </w:style>
  <w:style w:type="paragraph" w:customStyle="1" w:styleId="textcontent">
    <w:name w:val="textcontent"/>
    <w:basedOn w:val="Normal"/>
    <w:pPr>
      <w:spacing w:before="100" w:beforeAutospacing="1" w:after="100" w:afterAutospacing="1"/>
    </w:pPr>
    <w:rPr>
      <w:rFonts w:ascii="Arial" w:eastAsia="Arial Unicode MS" w:hAnsi="Arial" w:cs="Arial"/>
      <w:color w:val="000000"/>
      <w:sz w:val="18"/>
      <w:szCs w:val="18"/>
    </w:rPr>
  </w:style>
  <w:style w:type="character" w:customStyle="1" w:styleId="date1">
    <w:name w:val="date1"/>
    <w:basedOn w:val="Policepardfaut"/>
  </w:style>
  <w:style w:type="paragraph" w:customStyle="1" w:styleId="ezls-3">
    <w:name w:val="ezls-3"/>
    <w:basedOn w:val="Normal"/>
    <w:pPr>
      <w:spacing w:before="120"/>
      <w:jc w:val="center"/>
    </w:pPr>
    <w:rPr>
      <w:rFonts w:ascii="Arial Unicode MS" w:eastAsia="Arial Unicode MS"/>
      <w:sz w:val="25"/>
      <w:szCs w:val="25"/>
    </w:rPr>
  </w:style>
  <w:style w:type="character" w:customStyle="1" w:styleId="textcolor11">
    <w:name w:val="text_color11"/>
    <w:basedOn w:val="Policepardfaut"/>
    <w:rPr>
      <w:b/>
      <w:bCs/>
      <w:color w:val="333399"/>
    </w:rPr>
  </w:style>
  <w:style w:type="character" w:customStyle="1" w:styleId="spip3">
    <w:name w:val="spip3"/>
    <w:basedOn w:val="Policepardfaut"/>
  </w:style>
  <w:style w:type="character" w:styleId="lev">
    <w:name w:val="Strong"/>
    <w:basedOn w:val="Policepardfaut"/>
    <w:uiPriority w:val="22"/>
    <w:qFormat/>
    <w:rPr>
      <w:b/>
      <w:bCs/>
    </w:rPr>
  </w:style>
  <w:style w:type="character" w:styleId="Accentuation">
    <w:name w:val="Emphasis"/>
    <w:basedOn w:val="Policepardfaut"/>
    <w:uiPriority w:val="20"/>
    <w:qFormat/>
    <w:rPr>
      <w:i/>
      <w:iCs/>
    </w:rPr>
  </w:style>
  <w:style w:type="paragraph" w:styleId="Listepuces">
    <w:name w:val="List Bullet"/>
    <w:basedOn w:val="Normal"/>
    <w:autoRedefine/>
    <w:pPr>
      <w:jc w:val="both"/>
    </w:pPr>
    <w:rPr>
      <w:rFonts w:ascii="Arial" w:hAnsi="Arial" w:cs="Arial"/>
      <w:sz w:val="24"/>
    </w:rPr>
  </w:style>
  <w:style w:type="paragraph" w:styleId="Retraitcorpsdetexte">
    <w:name w:val="Body Text Indent"/>
    <w:basedOn w:val="Normal"/>
    <w:pPr>
      <w:ind w:firstLine="708"/>
      <w:jc w:val="both"/>
    </w:pPr>
    <w:rPr>
      <w:rFonts w:ascii="Arial" w:hAnsi="Arial" w:cs="Arial"/>
      <w:sz w:val="24"/>
    </w:rPr>
  </w:style>
  <w:style w:type="paragraph" w:customStyle="1" w:styleId="trbarticlesignature">
    <w:name w:val="trbarticlesignature"/>
    <w:basedOn w:val="Normal"/>
    <w:pPr>
      <w:spacing w:before="100" w:beforeAutospacing="1" w:after="100" w:afterAutospacing="1"/>
    </w:pPr>
    <w:rPr>
      <w:rFonts w:ascii="Arial Unicode MS" w:eastAsia="Arial Unicode MS" w:hAnsi="Arial Unicode MS" w:cs="Arial Unicode MS"/>
      <w:sz w:val="24"/>
      <w:szCs w:val="24"/>
    </w:rPr>
  </w:style>
  <w:style w:type="character" w:customStyle="1" w:styleId="trbcoloreconomie">
    <w:name w:val="trbcoloreconomie"/>
    <w:basedOn w:val="Policepardfaut"/>
  </w:style>
  <w:style w:type="character" w:styleId="Numrodepage">
    <w:name w:val="page number"/>
    <w:basedOn w:val="Policepardfaut"/>
  </w:style>
  <w:style w:type="paragraph" w:customStyle="1" w:styleId="textedep">
    <w:name w:val="textedep"/>
    <w:basedOn w:val="Normal"/>
    <w:pPr>
      <w:spacing w:after="75" w:line="240" w:lineRule="atLeast"/>
    </w:pPr>
    <w:rPr>
      <w:rFonts w:ascii="Verdana" w:hAnsi="Verdana"/>
      <w:sz w:val="18"/>
      <w:szCs w:val="18"/>
    </w:rPr>
  </w:style>
  <w:style w:type="paragraph" w:styleId="TM1">
    <w:name w:val="toc 1"/>
    <w:basedOn w:val="Normal"/>
    <w:next w:val="Normal"/>
    <w:autoRedefine/>
    <w:uiPriority w:val="39"/>
    <w:rPr>
      <w:rFonts w:ascii="Arial" w:hAnsi="Arial" w:cs="Arial"/>
      <w:b/>
      <w:bCs/>
      <w:sz w:val="22"/>
    </w:rPr>
  </w:style>
  <w:style w:type="paragraph" w:styleId="TM2">
    <w:name w:val="toc 2"/>
    <w:basedOn w:val="Normal"/>
    <w:next w:val="Normal"/>
    <w:autoRedefine/>
    <w:uiPriority w:val="39"/>
    <w:pPr>
      <w:ind w:left="200"/>
    </w:pPr>
  </w:style>
  <w:style w:type="paragraph" w:styleId="TM3">
    <w:name w:val="toc 3"/>
    <w:basedOn w:val="Normal"/>
    <w:next w:val="Normal"/>
    <w:autoRedefine/>
    <w:uiPriority w:val="39"/>
    <w:pPr>
      <w:ind w:left="400"/>
    </w:pPr>
  </w:style>
  <w:style w:type="paragraph" w:styleId="TM4">
    <w:name w:val="toc 4"/>
    <w:basedOn w:val="Normal"/>
    <w:next w:val="Normal"/>
    <w:autoRedefine/>
    <w:semiHidden/>
    <w:pPr>
      <w:ind w:left="600"/>
    </w:pPr>
  </w:style>
  <w:style w:type="paragraph" w:styleId="TM5">
    <w:name w:val="toc 5"/>
    <w:basedOn w:val="Normal"/>
    <w:next w:val="Normal"/>
    <w:autoRedefine/>
    <w:semiHidden/>
    <w:pPr>
      <w:ind w:left="800"/>
    </w:pPr>
  </w:style>
  <w:style w:type="paragraph" w:styleId="TM6">
    <w:name w:val="toc 6"/>
    <w:basedOn w:val="Normal"/>
    <w:next w:val="Normal"/>
    <w:autoRedefine/>
    <w:semiHidden/>
    <w:pPr>
      <w:ind w:left="1000"/>
    </w:pPr>
  </w:style>
  <w:style w:type="paragraph" w:styleId="TM7">
    <w:name w:val="toc 7"/>
    <w:basedOn w:val="Normal"/>
    <w:next w:val="Normal"/>
    <w:autoRedefine/>
    <w:semiHidden/>
    <w:pPr>
      <w:ind w:left="1200"/>
    </w:pPr>
  </w:style>
  <w:style w:type="paragraph" w:styleId="TM8">
    <w:name w:val="toc 8"/>
    <w:basedOn w:val="Normal"/>
    <w:next w:val="Normal"/>
    <w:autoRedefine/>
    <w:semiHidden/>
    <w:pPr>
      <w:ind w:left="1400"/>
    </w:pPr>
  </w:style>
  <w:style w:type="paragraph" w:styleId="TM9">
    <w:name w:val="toc 9"/>
    <w:basedOn w:val="Normal"/>
    <w:next w:val="Normal"/>
    <w:autoRedefine/>
    <w:semiHidden/>
    <w:pPr>
      <w:ind w:left="1600"/>
    </w:pPr>
  </w:style>
  <w:style w:type="paragraph" w:customStyle="1" w:styleId="articleparagraph">
    <w:name w:val="articleparagraph"/>
    <w:basedOn w:val="Normal"/>
    <w:pPr>
      <w:spacing w:before="100" w:beforeAutospacing="1" w:after="100" w:afterAutospacing="1"/>
    </w:pPr>
    <w:rPr>
      <w:rFonts w:ascii="Arial Unicode MS" w:hAnsi="Arial Unicode MS"/>
      <w:sz w:val="24"/>
      <w:szCs w:val="24"/>
    </w:rPr>
  </w:style>
  <w:style w:type="character" w:customStyle="1" w:styleId="Titre3Car">
    <w:name w:val="Titre 3 Car"/>
    <w:basedOn w:val="Policepardfaut"/>
    <w:link w:val="Titre3"/>
    <w:rsid w:val="007164A9"/>
    <w:rPr>
      <w:rFonts w:ascii="Arial" w:hAnsi="Arial" w:cs="Arial"/>
      <w:b/>
      <w:bCs/>
      <w:color w:val="000000"/>
      <w:sz w:val="24"/>
      <w:szCs w:val="24"/>
    </w:rPr>
  </w:style>
  <w:style w:type="paragraph" w:styleId="Textedebulles">
    <w:name w:val="Balloon Text"/>
    <w:basedOn w:val="Normal"/>
    <w:semiHidden/>
    <w:rsid w:val="0048662F"/>
    <w:rPr>
      <w:rFonts w:ascii="Tahoma" w:hAnsi="Tahoma" w:cs="Tahoma"/>
      <w:sz w:val="16"/>
      <w:szCs w:val="16"/>
    </w:rPr>
  </w:style>
  <w:style w:type="character" w:styleId="CitationHTML">
    <w:name w:val="HTML Cite"/>
    <w:basedOn w:val="Policepardfaut"/>
    <w:rsid w:val="00190A61"/>
    <w:rPr>
      <w:i/>
      <w:iCs/>
    </w:rPr>
  </w:style>
  <w:style w:type="character" w:customStyle="1" w:styleId="paikka">
    <w:name w:val="paikka"/>
    <w:basedOn w:val="Policepardfaut"/>
    <w:rsid w:val="00DE45CF"/>
  </w:style>
  <w:style w:type="character" w:customStyle="1" w:styleId="votsikko">
    <w:name w:val="votsikko"/>
    <w:basedOn w:val="Policepardfaut"/>
    <w:rsid w:val="00F53467"/>
  </w:style>
  <w:style w:type="character" w:customStyle="1" w:styleId="Titre2Car">
    <w:name w:val="Titre 2 Car"/>
    <w:basedOn w:val="Policepardfaut"/>
    <w:link w:val="Titre2"/>
    <w:rsid w:val="00406A25"/>
    <w:rPr>
      <w:rFonts w:ascii="Arial" w:hAnsi="Arial"/>
      <w:b/>
      <w:bCs/>
      <w:i/>
      <w:sz w:val="28"/>
      <w:lang w:val="fr-FR" w:eastAsia="fr-FR" w:bidi="ar-SA"/>
    </w:rPr>
  </w:style>
  <w:style w:type="paragraph" w:customStyle="1" w:styleId="teksti">
    <w:name w:val="teksti"/>
    <w:basedOn w:val="Normal"/>
    <w:rsid w:val="007F48C3"/>
    <w:pPr>
      <w:spacing w:before="100" w:beforeAutospacing="1" w:after="100" w:afterAutospacing="1"/>
    </w:pPr>
    <w:rPr>
      <w:sz w:val="24"/>
      <w:szCs w:val="24"/>
    </w:rPr>
  </w:style>
  <w:style w:type="paragraph" w:customStyle="1" w:styleId="articleimagecaption">
    <w:name w:val="articleimagecaption"/>
    <w:basedOn w:val="Normal"/>
    <w:rsid w:val="00553259"/>
    <w:pPr>
      <w:spacing w:before="100" w:beforeAutospacing="1" w:after="100" w:afterAutospacing="1"/>
    </w:pPr>
    <w:rPr>
      <w:sz w:val="24"/>
      <w:szCs w:val="24"/>
    </w:rPr>
  </w:style>
  <w:style w:type="character" w:customStyle="1" w:styleId="st">
    <w:name w:val="st"/>
    <w:basedOn w:val="Policepardfaut"/>
    <w:rsid w:val="00D70E55"/>
  </w:style>
  <w:style w:type="character" w:customStyle="1" w:styleId="Corpsdetexte2Car">
    <w:name w:val="Corps de texte 2 Car"/>
    <w:basedOn w:val="Policepardfaut"/>
    <w:link w:val="Corpsdetexte2"/>
    <w:rsid w:val="002D1592"/>
    <w:rPr>
      <w:rFonts w:ascii="Arial" w:hAnsi="Arial"/>
      <w:sz w:val="22"/>
      <w:lang w:val="fr-FR" w:eastAsia="fr-FR" w:bidi="ar-SA"/>
    </w:rPr>
  </w:style>
  <w:style w:type="paragraph" w:styleId="Explorateurdedocuments">
    <w:name w:val="Document Map"/>
    <w:basedOn w:val="Normal"/>
    <w:semiHidden/>
    <w:rsid w:val="00A1013D"/>
    <w:pPr>
      <w:shd w:val="clear" w:color="auto" w:fill="000080"/>
    </w:pPr>
    <w:rPr>
      <w:rFonts w:ascii="Tahoma" w:hAnsi="Tahoma" w:cs="Tahoma"/>
    </w:rPr>
  </w:style>
  <w:style w:type="paragraph" w:customStyle="1" w:styleId="wk">
    <w:name w:val="_wk"/>
    <w:basedOn w:val="Normal"/>
    <w:rsid w:val="004231E1"/>
    <w:pPr>
      <w:spacing w:before="100" w:beforeAutospacing="1" w:after="100" w:afterAutospacing="1"/>
    </w:pPr>
    <w:rPr>
      <w:sz w:val="24"/>
      <w:szCs w:val="24"/>
    </w:rPr>
  </w:style>
  <w:style w:type="paragraph" w:customStyle="1" w:styleId="msolistparagraph0">
    <w:name w:val="msolistparagraph"/>
    <w:basedOn w:val="Normal"/>
    <w:rsid w:val="004231E1"/>
    <w:pPr>
      <w:spacing w:before="100" w:beforeAutospacing="1" w:after="100" w:afterAutospacing="1"/>
    </w:pPr>
    <w:rPr>
      <w:sz w:val="24"/>
      <w:szCs w:val="24"/>
    </w:rPr>
  </w:style>
  <w:style w:type="paragraph" w:customStyle="1" w:styleId="msolistparagraphcxspmiddle">
    <w:name w:val="msolistparagraphcxspmiddle"/>
    <w:basedOn w:val="Normal"/>
    <w:rsid w:val="004231E1"/>
    <w:pPr>
      <w:spacing w:before="100" w:beforeAutospacing="1" w:after="100" w:afterAutospacing="1"/>
    </w:pPr>
    <w:rPr>
      <w:sz w:val="24"/>
      <w:szCs w:val="24"/>
    </w:rPr>
  </w:style>
  <w:style w:type="character" w:customStyle="1" w:styleId="spipsurligne">
    <w:name w:val="spip_surligne"/>
    <w:basedOn w:val="Policepardfaut"/>
    <w:rsid w:val="004B5A74"/>
  </w:style>
  <w:style w:type="character" w:customStyle="1" w:styleId="meta">
    <w:name w:val="meta"/>
    <w:basedOn w:val="Policepardfaut"/>
    <w:rsid w:val="00A819E4"/>
  </w:style>
  <w:style w:type="character" w:customStyle="1" w:styleId="separator">
    <w:name w:val="separator"/>
    <w:basedOn w:val="Policepardfaut"/>
    <w:rsid w:val="00A819E4"/>
  </w:style>
  <w:style w:type="character" w:customStyle="1" w:styleId="Lgende1">
    <w:name w:val="Légende1"/>
    <w:basedOn w:val="Policepardfaut"/>
    <w:rsid w:val="00A819E4"/>
  </w:style>
  <w:style w:type="character" w:customStyle="1" w:styleId="source">
    <w:name w:val="source"/>
    <w:basedOn w:val="Policepardfaut"/>
    <w:rsid w:val="00A819E4"/>
  </w:style>
  <w:style w:type="character" w:customStyle="1" w:styleId="usercontent">
    <w:name w:val="usercontent"/>
    <w:basedOn w:val="Policepardfaut"/>
    <w:rsid w:val="00EA481A"/>
  </w:style>
  <w:style w:type="character" w:customStyle="1" w:styleId="topic-prefix">
    <w:name w:val="topic-prefix"/>
    <w:basedOn w:val="Policepardfaut"/>
    <w:rsid w:val="00B04A18"/>
  </w:style>
  <w:style w:type="paragraph" w:customStyle="1" w:styleId="p1">
    <w:name w:val="p1"/>
    <w:basedOn w:val="Normal"/>
    <w:rsid w:val="00B04A18"/>
    <w:pPr>
      <w:spacing w:before="100" w:beforeAutospacing="1" w:after="100" w:afterAutospacing="1"/>
    </w:pPr>
    <w:rPr>
      <w:sz w:val="24"/>
      <w:szCs w:val="24"/>
    </w:rPr>
  </w:style>
  <w:style w:type="character" w:customStyle="1" w:styleId="s1">
    <w:name w:val="s1"/>
    <w:basedOn w:val="Policepardfaut"/>
    <w:rsid w:val="00B04A18"/>
  </w:style>
  <w:style w:type="paragraph" w:customStyle="1" w:styleId="p2">
    <w:name w:val="p2"/>
    <w:basedOn w:val="Normal"/>
    <w:rsid w:val="00B04A18"/>
    <w:pPr>
      <w:spacing w:before="100" w:beforeAutospacing="1" w:after="100" w:afterAutospacing="1"/>
    </w:pPr>
    <w:rPr>
      <w:sz w:val="24"/>
      <w:szCs w:val="24"/>
    </w:rPr>
  </w:style>
  <w:style w:type="character" w:customStyle="1" w:styleId="texte2actutexte">
    <w:name w:val="texte2 actutexte"/>
    <w:basedOn w:val="Policepardfaut"/>
    <w:rsid w:val="00863A10"/>
  </w:style>
  <w:style w:type="character" w:customStyle="1" w:styleId="CarCar1">
    <w:name w:val="Car Car1"/>
    <w:rsid w:val="00842E0A"/>
    <w:rPr>
      <w:rFonts w:ascii="Arial" w:hAnsi="Arial"/>
      <w:b/>
      <w:bCs/>
      <w:i/>
      <w:sz w:val="28"/>
      <w:lang w:val="fr-FR" w:eastAsia="fr-FR" w:bidi="ar-SA"/>
    </w:rPr>
  </w:style>
  <w:style w:type="paragraph" w:customStyle="1" w:styleId="corpsdetexte0">
    <w:name w:val="corps de texte"/>
    <w:basedOn w:val="Normal"/>
    <w:link w:val="corpsdetexteCar"/>
    <w:qFormat/>
    <w:rsid w:val="00BA0F2A"/>
    <w:rPr>
      <w:rFonts w:ascii="Arial" w:hAnsi="Arial" w:cs="Arial"/>
      <w:sz w:val="22"/>
      <w:szCs w:val="22"/>
    </w:rPr>
  </w:style>
  <w:style w:type="character" w:customStyle="1" w:styleId="corpsdetexteCar">
    <w:name w:val="corps de texte Car"/>
    <w:basedOn w:val="Policepardfaut"/>
    <w:link w:val="corpsdetexte0"/>
    <w:rsid w:val="00BA0F2A"/>
    <w:rPr>
      <w:rFonts w:ascii="Arial" w:hAnsi="Arial" w:cs="Arial"/>
      <w:sz w:val="22"/>
      <w:szCs w:val="22"/>
    </w:rPr>
  </w:style>
  <w:style w:type="character" w:customStyle="1" w:styleId="Titre1Car">
    <w:name w:val="Titre 1 Car"/>
    <w:basedOn w:val="Policepardfaut"/>
    <w:link w:val="Titre1"/>
    <w:rsid w:val="000C678A"/>
    <w:rPr>
      <w:rFonts w:ascii="Arial" w:hAnsi="Arial"/>
      <w:b/>
      <w:sz w:val="36"/>
      <w:u w:val="single"/>
    </w:rPr>
  </w:style>
  <w:style w:type="paragraph" w:styleId="Rvision">
    <w:name w:val="Revision"/>
    <w:hidden/>
    <w:uiPriority w:val="99"/>
    <w:semiHidden/>
    <w:rsid w:val="005F512C"/>
  </w:style>
  <w:style w:type="paragraph" w:styleId="Paragraphedeliste">
    <w:name w:val="List Paragraph"/>
    <w:basedOn w:val="Normal"/>
    <w:uiPriority w:val="34"/>
    <w:qFormat/>
    <w:rsid w:val="00301117"/>
    <w:pPr>
      <w:ind w:left="720"/>
      <w:contextualSpacing/>
    </w:pPr>
  </w:style>
  <w:style w:type="character" w:customStyle="1" w:styleId="value">
    <w:name w:val="value"/>
    <w:basedOn w:val="Policepardfaut"/>
    <w:rsid w:val="00655F51"/>
  </w:style>
  <w:style w:type="character" w:customStyle="1" w:styleId="article-source">
    <w:name w:val="article-source"/>
    <w:basedOn w:val="Policepardfaut"/>
    <w:rsid w:val="00655F51"/>
  </w:style>
  <w:style w:type="character" w:styleId="Marquedecommentaire">
    <w:name w:val="annotation reference"/>
    <w:basedOn w:val="Policepardfaut"/>
    <w:rsid w:val="00636EFF"/>
    <w:rPr>
      <w:sz w:val="16"/>
      <w:szCs w:val="16"/>
    </w:rPr>
  </w:style>
  <w:style w:type="paragraph" w:styleId="Commentaire">
    <w:name w:val="annotation text"/>
    <w:basedOn w:val="Normal"/>
    <w:link w:val="CommentaireCar"/>
    <w:rsid w:val="00636EFF"/>
  </w:style>
  <w:style w:type="character" w:customStyle="1" w:styleId="CommentaireCar">
    <w:name w:val="Commentaire Car"/>
    <w:basedOn w:val="Policepardfaut"/>
    <w:link w:val="Commentaire"/>
    <w:rsid w:val="00636EFF"/>
  </w:style>
  <w:style w:type="paragraph" w:styleId="Objetducommentaire">
    <w:name w:val="annotation subject"/>
    <w:basedOn w:val="Commentaire"/>
    <w:next w:val="Commentaire"/>
    <w:link w:val="ObjetducommentaireCar"/>
    <w:rsid w:val="00636EFF"/>
    <w:rPr>
      <w:b/>
      <w:bCs/>
    </w:rPr>
  </w:style>
  <w:style w:type="character" w:customStyle="1" w:styleId="ObjetducommentaireCar">
    <w:name w:val="Objet du commentaire Car"/>
    <w:basedOn w:val="CommentaireCar"/>
    <w:link w:val="Objetducommentaire"/>
    <w:rsid w:val="00636EFF"/>
    <w:rPr>
      <w:b/>
      <w:bCs/>
    </w:rPr>
  </w:style>
  <w:style w:type="character" w:customStyle="1" w:styleId="Lgende2">
    <w:name w:val="Légende2"/>
    <w:basedOn w:val="Policepardfaut"/>
    <w:rsid w:val="0023783B"/>
  </w:style>
  <w:style w:type="character" w:customStyle="1" w:styleId="Lgende3">
    <w:name w:val="Légende3"/>
    <w:basedOn w:val="Policepardfaut"/>
    <w:rsid w:val="00DF2D6E"/>
  </w:style>
  <w:style w:type="character" w:customStyle="1" w:styleId="basic-icon">
    <w:name w:val="basic-icon"/>
    <w:basedOn w:val="Policepardfaut"/>
    <w:rsid w:val="00990133"/>
  </w:style>
  <w:style w:type="character" w:customStyle="1" w:styleId="textexposedshow">
    <w:name w:val="text_exposed_show"/>
    <w:basedOn w:val="Policepardfaut"/>
    <w:rsid w:val="00B044BF"/>
  </w:style>
  <w:style w:type="character" w:customStyle="1" w:styleId="ingressi">
    <w:name w:val="ingressi"/>
    <w:basedOn w:val="Policepardfaut"/>
    <w:rsid w:val="00555020"/>
  </w:style>
  <w:style w:type="character" w:customStyle="1" w:styleId="alku">
    <w:name w:val="alku"/>
    <w:basedOn w:val="Policepardfaut"/>
    <w:rsid w:val="00555020"/>
  </w:style>
  <w:style w:type="character" w:customStyle="1" w:styleId="teos">
    <w:name w:val="teos"/>
    <w:basedOn w:val="Policepardfaut"/>
    <w:rsid w:val="00F10A22"/>
  </w:style>
  <w:style w:type="paragraph" w:customStyle="1" w:styleId="fn">
    <w:name w:val="fn"/>
    <w:basedOn w:val="Normal"/>
    <w:rsid w:val="008A3C8F"/>
    <w:pPr>
      <w:spacing w:before="100" w:beforeAutospacing="1" w:after="100" w:afterAutospacing="1"/>
    </w:pPr>
    <w:rPr>
      <w:sz w:val="24"/>
      <w:szCs w:val="24"/>
    </w:rPr>
  </w:style>
  <w:style w:type="paragraph" w:customStyle="1" w:styleId="org">
    <w:name w:val="org"/>
    <w:basedOn w:val="Normal"/>
    <w:rsid w:val="008A3C8F"/>
    <w:pPr>
      <w:spacing w:before="100" w:beforeAutospacing="1" w:after="100" w:afterAutospacing="1"/>
    </w:pPr>
    <w:rPr>
      <w:sz w:val="24"/>
      <w:szCs w:val="24"/>
    </w:rPr>
  </w:style>
  <w:style w:type="character" w:customStyle="1" w:styleId="tab">
    <w:name w:val="tab"/>
    <w:basedOn w:val="Policepardfaut"/>
    <w:rsid w:val="006B63C8"/>
  </w:style>
  <w:style w:type="character" w:customStyle="1" w:styleId="nbsp">
    <w:name w:val="nbsp"/>
    <w:basedOn w:val="Policepardfaut"/>
    <w:rsid w:val="00EB372E"/>
  </w:style>
  <w:style w:type="paragraph" w:styleId="Textebrut">
    <w:name w:val="Plain Text"/>
    <w:basedOn w:val="Normal"/>
    <w:link w:val="TextebrutCar"/>
    <w:uiPriority w:val="99"/>
    <w:semiHidden/>
    <w:unhideWhenUsed/>
    <w:rsid w:val="003F4D43"/>
    <w:rPr>
      <w:rFonts w:ascii="Calibri" w:eastAsiaTheme="minorHAnsi" w:hAnsi="Calibri" w:cstheme="minorBidi"/>
      <w:sz w:val="22"/>
      <w:szCs w:val="21"/>
      <w:lang w:eastAsia="en-US"/>
    </w:rPr>
  </w:style>
  <w:style w:type="character" w:customStyle="1" w:styleId="TextebrutCar">
    <w:name w:val="Texte brut Car"/>
    <w:basedOn w:val="Policepardfaut"/>
    <w:link w:val="Textebrut"/>
    <w:uiPriority w:val="99"/>
    <w:semiHidden/>
    <w:rsid w:val="003F4D43"/>
    <w:rPr>
      <w:rFonts w:ascii="Calibri" w:eastAsiaTheme="minorHAnsi" w:hAnsi="Calibri" w:cstheme="minorBidi"/>
      <w:sz w:val="22"/>
      <w:szCs w:val="21"/>
      <w:lang w:eastAsia="en-US"/>
    </w:rPr>
  </w:style>
  <w:style w:type="character" w:customStyle="1" w:styleId="dwd">
    <w:name w:val="_dwd"/>
    <w:basedOn w:val="Policepardfaut"/>
    <w:rsid w:val="009C04F5"/>
  </w:style>
  <w:style w:type="character" w:customStyle="1" w:styleId="linked-article-title">
    <w:name w:val="linked-article-title"/>
    <w:basedOn w:val="Policepardfaut"/>
    <w:rsid w:val="00462376"/>
  </w:style>
  <w:style w:type="character" w:customStyle="1" w:styleId="time">
    <w:name w:val="time"/>
    <w:basedOn w:val="Policepardfaut"/>
    <w:rsid w:val="0046237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4149"/>
  </w:style>
  <w:style w:type="paragraph" w:styleId="Titre1">
    <w:name w:val="heading 1"/>
    <w:basedOn w:val="Normal"/>
    <w:next w:val="Normal"/>
    <w:link w:val="Titre1Car"/>
    <w:qFormat/>
    <w:pPr>
      <w:keepNext/>
      <w:jc w:val="center"/>
      <w:outlineLvl w:val="0"/>
    </w:pPr>
    <w:rPr>
      <w:rFonts w:ascii="Arial" w:hAnsi="Arial"/>
      <w:b/>
      <w:sz w:val="36"/>
      <w:u w:val="single"/>
    </w:rPr>
  </w:style>
  <w:style w:type="paragraph" w:styleId="Titre2">
    <w:name w:val="heading 2"/>
    <w:basedOn w:val="Normal"/>
    <w:next w:val="Normal"/>
    <w:link w:val="Titre2Car"/>
    <w:qFormat/>
    <w:pPr>
      <w:keepNext/>
      <w:jc w:val="both"/>
      <w:outlineLvl w:val="1"/>
    </w:pPr>
    <w:rPr>
      <w:rFonts w:ascii="Arial" w:hAnsi="Arial"/>
      <w:b/>
      <w:bCs/>
      <w:i/>
      <w:sz w:val="28"/>
    </w:rPr>
  </w:style>
  <w:style w:type="paragraph" w:styleId="Titre3">
    <w:name w:val="heading 3"/>
    <w:basedOn w:val="Normal"/>
    <w:next w:val="Normal"/>
    <w:link w:val="Titre3Car"/>
    <w:autoRedefine/>
    <w:qFormat/>
    <w:rsid w:val="007164A9"/>
    <w:pPr>
      <w:keepNext/>
      <w:tabs>
        <w:tab w:val="left" w:pos="2410"/>
      </w:tabs>
      <w:jc w:val="both"/>
      <w:outlineLvl w:val="2"/>
    </w:pPr>
    <w:rPr>
      <w:rFonts w:ascii="Arial" w:hAnsi="Arial" w:cs="Arial"/>
      <w:b/>
      <w:bCs/>
      <w:color w:val="000000"/>
      <w:sz w:val="24"/>
      <w:szCs w:val="24"/>
    </w:rPr>
  </w:style>
  <w:style w:type="paragraph" w:styleId="Titre4">
    <w:name w:val="heading 4"/>
    <w:basedOn w:val="Normal"/>
    <w:next w:val="Normal"/>
    <w:qFormat/>
    <w:pPr>
      <w:keepNext/>
      <w:jc w:val="center"/>
      <w:outlineLvl w:val="3"/>
    </w:pPr>
    <w:rPr>
      <w:rFonts w:ascii="Arial" w:hAnsi="Arial"/>
      <w:b/>
    </w:rPr>
  </w:style>
  <w:style w:type="paragraph" w:styleId="Titre5">
    <w:name w:val="heading 5"/>
    <w:basedOn w:val="Normal"/>
    <w:next w:val="Normal"/>
    <w:qFormat/>
    <w:pPr>
      <w:keepNext/>
      <w:jc w:val="center"/>
      <w:outlineLvl w:val="4"/>
    </w:pPr>
    <w:rPr>
      <w:sz w:val="24"/>
    </w:rPr>
  </w:style>
  <w:style w:type="paragraph" w:styleId="Titre6">
    <w:name w:val="heading 6"/>
    <w:basedOn w:val="Normal"/>
    <w:next w:val="Normal"/>
    <w:qFormat/>
    <w:pPr>
      <w:keepNext/>
      <w:outlineLvl w:val="5"/>
    </w:pPr>
    <w:rPr>
      <w:rFonts w:ascii="Arial" w:hAnsi="Arial"/>
      <w:i/>
    </w:rPr>
  </w:style>
  <w:style w:type="paragraph" w:styleId="Titre7">
    <w:name w:val="heading 7"/>
    <w:basedOn w:val="Normal"/>
    <w:next w:val="Normal"/>
    <w:qFormat/>
    <w:pPr>
      <w:keepNext/>
      <w:jc w:val="center"/>
      <w:outlineLvl w:val="6"/>
    </w:pPr>
    <w:rPr>
      <w:rFonts w:ascii="Arial" w:hAnsi="Arial"/>
      <w:b/>
      <w:sz w:val="24"/>
    </w:rPr>
  </w:style>
  <w:style w:type="paragraph" w:styleId="Titre8">
    <w:name w:val="heading 8"/>
    <w:basedOn w:val="Normal"/>
    <w:next w:val="Normal"/>
    <w:qFormat/>
    <w:pPr>
      <w:keepNext/>
      <w:jc w:val="both"/>
      <w:outlineLvl w:val="7"/>
    </w:pPr>
    <w:rPr>
      <w:rFonts w:ascii="Arial" w:hAnsi="Arial"/>
      <w:sz w:val="24"/>
    </w:rPr>
  </w:style>
  <w:style w:type="paragraph" w:styleId="Titre9">
    <w:name w:val="heading 9"/>
    <w:basedOn w:val="Normal"/>
    <w:next w:val="Normal"/>
    <w:qFormat/>
    <w:pPr>
      <w:keepNext/>
      <w:jc w:val="both"/>
      <w:outlineLvl w:val="8"/>
    </w:pPr>
    <w:rPr>
      <w:b/>
      <w: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pPr>
      <w:jc w:val="both"/>
    </w:pPr>
  </w:style>
  <w:style w:type="paragraph" w:styleId="Corpsdetexte2">
    <w:name w:val="Body Text 2"/>
    <w:basedOn w:val="Normal"/>
    <w:link w:val="Corpsdetexte2Car"/>
    <w:pPr>
      <w:jc w:val="both"/>
    </w:pPr>
    <w:rPr>
      <w:rFonts w:ascii="Arial" w:hAnsi="Arial"/>
      <w:sz w:val="22"/>
    </w:rPr>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paragraph" w:styleId="Corpsdetexte3">
    <w:name w:val="Body Text 3"/>
    <w:basedOn w:val="Normal"/>
    <w:pPr>
      <w:jc w:val="both"/>
    </w:pPr>
    <w:rPr>
      <w:rFonts w:ascii="Arial" w:hAnsi="Arial"/>
      <w:i/>
    </w:rPr>
  </w:style>
  <w:style w:type="paragraph" w:styleId="Titre">
    <w:name w:val="Title"/>
    <w:basedOn w:val="Normal"/>
    <w:qFormat/>
    <w:pPr>
      <w:jc w:val="center"/>
    </w:pPr>
    <w:rPr>
      <w:rFonts w:ascii="Arial" w:hAnsi="Arial"/>
      <w:b/>
      <w:sz w:val="24"/>
    </w:rPr>
  </w:style>
  <w:style w:type="character" w:styleId="Lienhypertexte">
    <w:name w:val="Hyperlink"/>
    <w:basedOn w:val="Policepardfaut"/>
    <w:uiPriority w:val="99"/>
    <w:rPr>
      <w:color w:val="0000FF"/>
      <w:u w:val="single"/>
    </w:rPr>
  </w:style>
  <w:style w:type="character" w:styleId="Lienhypertextesuivivisit">
    <w:name w:val="FollowedHyperlink"/>
    <w:basedOn w:val="Policepardfaut"/>
    <w:rPr>
      <w:color w:val="800080"/>
      <w:u w:val="single"/>
    </w:rPr>
  </w:style>
  <w:style w:type="paragraph" w:customStyle="1" w:styleId="ingress">
    <w:name w:val="ingress"/>
    <w:basedOn w:val="Normal"/>
    <w:pPr>
      <w:spacing w:before="100" w:after="100"/>
    </w:pPr>
    <w:rPr>
      <w:sz w:val="24"/>
      <w:lang w:val="en-US"/>
    </w:rPr>
  </w:style>
  <w:style w:type="paragraph" w:styleId="Sous-titre">
    <w:name w:val="Subtitle"/>
    <w:basedOn w:val="Normal"/>
    <w:qFormat/>
    <w:pPr>
      <w:jc w:val="both"/>
    </w:pPr>
    <w:rPr>
      <w:rFonts w:ascii="Arial" w:hAnsi="Arial"/>
      <w:b/>
      <w:sz w:val="24"/>
    </w:rPr>
  </w:style>
  <w:style w:type="paragraph" w:styleId="NormalWeb">
    <w:name w:val="Normal (Web)"/>
    <w:basedOn w:val="Normal"/>
    <w:uiPriority w:val="99"/>
    <w:pPr>
      <w:spacing w:before="100" w:beforeAutospacing="1" w:after="100" w:afterAutospacing="1"/>
    </w:pPr>
    <w:rPr>
      <w:rFonts w:ascii="Arial" w:eastAsia="Arial Unicode MS" w:hAnsi="Arial" w:cs="Arial"/>
      <w:color w:val="333333"/>
      <w:sz w:val="18"/>
      <w:szCs w:val="18"/>
    </w:rPr>
  </w:style>
  <w:style w:type="paragraph" w:customStyle="1" w:styleId="spip">
    <w:name w:val="spip"/>
    <w:basedOn w:val="Normal"/>
    <w:pPr>
      <w:spacing w:before="100" w:beforeAutospacing="1" w:after="100" w:afterAutospacing="1"/>
    </w:pPr>
    <w:rPr>
      <w:rFonts w:ascii="Arial" w:eastAsia="Arial Unicode MS" w:hAnsi="Arial" w:cs="Arial"/>
      <w:color w:val="333333"/>
      <w:sz w:val="18"/>
      <w:szCs w:val="18"/>
    </w:rPr>
  </w:style>
  <w:style w:type="character" w:customStyle="1" w:styleId="titre10">
    <w:name w:val="titre1"/>
    <w:basedOn w:val="Policepardfaut"/>
    <w:rPr>
      <w:b/>
      <w:bCs/>
      <w:color w:val="336699"/>
      <w:sz w:val="26"/>
      <w:szCs w:val="26"/>
    </w:rPr>
  </w:style>
  <w:style w:type="paragraph" w:customStyle="1" w:styleId="textcontent">
    <w:name w:val="textcontent"/>
    <w:basedOn w:val="Normal"/>
    <w:pPr>
      <w:spacing w:before="100" w:beforeAutospacing="1" w:after="100" w:afterAutospacing="1"/>
    </w:pPr>
    <w:rPr>
      <w:rFonts w:ascii="Arial" w:eastAsia="Arial Unicode MS" w:hAnsi="Arial" w:cs="Arial"/>
      <w:color w:val="000000"/>
      <w:sz w:val="18"/>
      <w:szCs w:val="18"/>
    </w:rPr>
  </w:style>
  <w:style w:type="character" w:customStyle="1" w:styleId="date1">
    <w:name w:val="date1"/>
    <w:basedOn w:val="Policepardfaut"/>
  </w:style>
  <w:style w:type="paragraph" w:customStyle="1" w:styleId="ezls-3">
    <w:name w:val="ezls-3"/>
    <w:basedOn w:val="Normal"/>
    <w:pPr>
      <w:spacing w:before="120"/>
      <w:jc w:val="center"/>
    </w:pPr>
    <w:rPr>
      <w:rFonts w:ascii="Arial Unicode MS" w:eastAsia="Arial Unicode MS"/>
      <w:sz w:val="25"/>
      <w:szCs w:val="25"/>
    </w:rPr>
  </w:style>
  <w:style w:type="character" w:customStyle="1" w:styleId="textcolor11">
    <w:name w:val="text_color11"/>
    <w:basedOn w:val="Policepardfaut"/>
    <w:rPr>
      <w:b/>
      <w:bCs/>
      <w:color w:val="333399"/>
    </w:rPr>
  </w:style>
  <w:style w:type="character" w:customStyle="1" w:styleId="spip3">
    <w:name w:val="spip3"/>
    <w:basedOn w:val="Policepardfaut"/>
  </w:style>
  <w:style w:type="character" w:styleId="lev">
    <w:name w:val="Strong"/>
    <w:basedOn w:val="Policepardfaut"/>
    <w:uiPriority w:val="22"/>
    <w:qFormat/>
    <w:rPr>
      <w:b/>
      <w:bCs/>
    </w:rPr>
  </w:style>
  <w:style w:type="character" w:styleId="Accentuation">
    <w:name w:val="Emphasis"/>
    <w:basedOn w:val="Policepardfaut"/>
    <w:uiPriority w:val="20"/>
    <w:qFormat/>
    <w:rPr>
      <w:i/>
      <w:iCs/>
    </w:rPr>
  </w:style>
  <w:style w:type="paragraph" w:styleId="Listepuces">
    <w:name w:val="List Bullet"/>
    <w:basedOn w:val="Normal"/>
    <w:autoRedefine/>
    <w:pPr>
      <w:jc w:val="both"/>
    </w:pPr>
    <w:rPr>
      <w:rFonts w:ascii="Arial" w:hAnsi="Arial" w:cs="Arial"/>
      <w:sz w:val="24"/>
    </w:rPr>
  </w:style>
  <w:style w:type="paragraph" w:styleId="Retraitcorpsdetexte">
    <w:name w:val="Body Text Indent"/>
    <w:basedOn w:val="Normal"/>
    <w:pPr>
      <w:ind w:firstLine="708"/>
      <w:jc w:val="both"/>
    </w:pPr>
    <w:rPr>
      <w:rFonts w:ascii="Arial" w:hAnsi="Arial" w:cs="Arial"/>
      <w:sz w:val="24"/>
    </w:rPr>
  </w:style>
  <w:style w:type="paragraph" w:customStyle="1" w:styleId="trbarticlesignature">
    <w:name w:val="trbarticlesignature"/>
    <w:basedOn w:val="Normal"/>
    <w:pPr>
      <w:spacing w:before="100" w:beforeAutospacing="1" w:after="100" w:afterAutospacing="1"/>
    </w:pPr>
    <w:rPr>
      <w:rFonts w:ascii="Arial Unicode MS" w:eastAsia="Arial Unicode MS" w:hAnsi="Arial Unicode MS" w:cs="Arial Unicode MS"/>
      <w:sz w:val="24"/>
      <w:szCs w:val="24"/>
    </w:rPr>
  </w:style>
  <w:style w:type="character" w:customStyle="1" w:styleId="trbcoloreconomie">
    <w:name w:val="trbcoloreconomie"/>
    <w:basedOn w:val="Policepardfaut"/>
  </w:style>
  <w:style w:type="character" w:styleId="Numrodepage">
    <w:name w:val="page number"/>
    <w:basedOn w:val="Policepardfaut"/>
  </w:style>
  <w:style w:type="paragraph" w:customStyle="1" w:styleId="textedep">
    <w:name w:val="textedep"/>
    <w:basedOn w:val="Normal"/>
    <w:pPr>
      <w:spacing w:after="75" w:line="240" w:lineRule="atLeast"/>
    </w:pPr>
    <w:rPr>
      <w:rFonts w:ascii="Verdana" w:hAnsi="Verdana"/>
      <w:sz w:val="18"/>
      <w:szCs w:val="18"/>
    </w:rPr>
  </w:style>
  <w:style w:type="paragraph" w:styleId="TM1">
    <w:name w:val="toc 1"/>
    <w:basedOn w:val="Normal"/>
    <w:next w:val="Normal"/>
    <w:autoRedefine/>
    <w:uiPriority w:val="39"/>
    <w:rPr>
      <w:rFonts w:ascii="Arial" w:hAnsi="Arial" w:cs="Arial"/>
      <w:b/>
      <w:bCs/>
      <w:sz w:val="22"/>
    </w:rPr>
  </w:style>
  <w:style w:type="paragraph" w:styleId="TM2">
    <w:name w:val="toc 2"/>
    <w:basedOn w:val="Normal"/>
    <w:next w:val="Normal"/>
    <w:autoRedefine/>
    <w:uiPriority w:val="39"/>
    <w:pPr>
      <w:ind w:left="200"/>
    </w:pPr>
  </w:style>
  <w:style w:type="paragraph" w:styleId="TM3">
    <w:name w:val="toc 3"/>
    <w:basedOn w:val="Normal"/>
    <w:next w:val="Normal"/>
    <w:autoRedefine/>
    <w:uiPriority w:val="39"/>
    <w:pPr>
      <w:ind w:left="400"/>
    </w:pPr>
  </w:style>
  <w:style w:type="paragraph" w:styleId="TM4">
    <w:name w:val="toc 4"/>
    <w:basedOn w:val="Normal"/>
    <w:next w:val="Normal"/>
    <w:autoRedefine/>
    <w:semiHidden/>
    <w:pPr>
      <w:ind w:left="600"/>
    </w:pPr>
  </w:style>
  <w:style w:type="paragraph" w:styleId="TM5">
    <w:name w:val="toc 5"/>
    <w:basedOn w:val="Normal"/>
    <w:next w:val="Normal"/>
    <w:autoRedefine/>
    <w:semiHidden/>
    <w:pPr>
      <w:ind w:left="800"/>
    </w:pPr>
  </w:style>
  <w:style w:type="paragraph" w:styleId="TM6">
    <w:name w:val="toc 6"/>
    <w:basedOn w:val="Normal"/>
    <w:next w:val="Normal"/>
    <w:autoRedefine/>
    <w:semiHidden/>
    <w:pPr>
      <w:ind w:left="1000"/>
    </w:pPr>
  </w:style>
  <w:style w:type="paragraph" w:styleId="TM7">
    <w:name w:val="toc 7"/>
    <w:basedOn w:val="Normal"/>
    <w:next w:val="Normal"/>
    <w:autoRedefine/>
    <w:semiHidden/>
    <w:pPr>
      <w:ind w:left="1200"/>
    </w:pPr>
  </w:style>
  <w:style w:type="paragraph" w:styleId="TM8">
    <w:name w:val="toc 8"/>
    <w:basedOn w:val="Normal"/>
    <w:next w:val="Normal"/>
    <w:autoRedefine/>
    <w:semiHidden/>
    <w:pPr>
      <w:ind w:left="1400"/>
    </w:pPr>
  </w:style>
  <w:style w:type="paragraph" w:styleId="TM9">
    <w:name w:val="toc 9"/>
    <w:basedOn w:val="Normal"/>
    <w:next w:val="Normal"/>
    <w:autoRedefine/>
    <w:semiHidden/>
    <w:pPr>
      <w:ind w:left="1600"/>
    </w:pPr>
  </w:style>
  <w:style w:type="paragraph" w:customStyle="1" w:styleId="articleparagraph">
    <w:name w:val="articleparagraph"/>
    <w:basedOn w:val="Normal"/>
    <w:pPr>
      <w:spacing w:before="100" w:beforeAutospacing="1" w:after="100" w:afterAutospacing="1"/>
    </w:pPr>
    <w:rPr>
      <w:rFonts w:ascii="Arial Unicode MS" w:hAnsi="Arial Unicode MS"/>
      <w:sz w:val="24"/>
      <w:szCs w:val="24"/>
    </w:rPr>
  </w:style>
  <w:style w:type="character" w:customStyle="1" w:styleId="Titre3Car">
    <w:name w:val="Titre 3 Car"/>
    <w:basedOn w:val="Policepardfaut"/>
    <w:link w:val="Titre3"/>
    <w:rsid w:val="007164A9"/>
    <w:rPr>
      <w:rFonts w:ascii="Arial" w:hAnsi="Arial" w:cs="Arial"/>
      <w:b/>
      <w:bCs/>
      <w:color w:val="000000"/>
      <w:sz w:val="24"/>
      <w:szCs w:val="24"/>
    </w:rPr>
  </w:style>
  <w:style w:type="paragraph" w:styleId="Textedebulles">
    <w:name w:val="Balloon Text"/>
    <w:basedOn w:val="Normal"/>
    <w:semiHidden/>
    <w:rsid w:val="0048662F"/>
    <w:rPr>
      <w:rFonts w:ascii="Tahoma" w:hAnsi="Tahoma" w:cs="Tahoma"/>
      <w:sz w:val="16"/>
      <w:szCs w:val="16"/>
    </w:rPr>
  </w:style>
  <w:style w:type="character" w:styleId="CitationHTML">
    <w:name w:val="HTML Cite"/>
    <w:basedOn w:val="Policepardfaut"/>
    <w:rsid w:val="00190A61"/>
    <w:rPr>
      <w:i/>
      <w:iCs/>
    </w:rPr>
  </w:style>
  <w:style w:type="character" w:customStyle="1" w:styleId="paikka">
    <w:name w:val="paikka"/>
    <w:basedOn w:val="Policepardfaut"/>
    <w:rsid w:val="00DE45CF"/>
  </w:style>
  <w:style w:type="character" w:customStyle="1" w:styleId="votsikko">
    <w:name w:val="votsikko"/>
    <w:basedOn w:val="Policepardfaut"/>
    <w:rsid w:val="00F53467"/>
  </w:style>
  <w:style w:type="character" w:customStyle="1" w:styleId="Titre2Car">
    <w:name w:val="Titre 2 Car"/>
    <w:basedOn w:val="Policepardfaut"/>
    <w:link w:val="Titre2"/>
    <w:rsid w:val="00406A25"/>
    <w:rPr>
      <w:rFonts w:ascii="Arial" w:hAnsi="Arial"/>
      <w:b/>
      <w:bCs/>
      <w:i/>
      <w:sz w:val="28"/>
      <w:lang w:val="fr-FR" w:eastAsia="fr-FR" w:bidi="ar-SA"/>
    </w:rPr>
  </w:style>
  <w:style w:type="paragraph" w:customStyle="1" w:styleId="teksti">
    <w:name w:val="teksti"/>
    <w:basedOn w:val="Normal"/>
    <w:rsid w:val="007F48C3"/>
    <w:pPr>
      <w:spacing w:before="100" w:beforeAutospacing="1" w:after="100" w:afterAutospacing="1"/>
    </w:pPr>
    <w:rPr>
      <w:sz w:val="24"/>
      <w:szCs w:val="24"/>
    </w:rPr>
  </w:style>
  <w:style w:type="paragraph" w:customStyle="1" w:styleId="articleimagecaption">
    <w:name w:val="articleimagecaption"/>
    <w:basedOn w:val="Normal"/>
    <w:rsid w:val="00553259"/>
    <w:pPr>
      <w:spacing w:before="100" w:beforeAutospacing="1" w:after="100" w:afterAutospacing="1"/>
    </w:pPr>
    <w:rPr>
      <w:sz w:val="24"/>
      <w:szCs w:val="24"/>
    </w:rPr>
  </w:style>
  <w:style w:type="character" w:customStyle="1" w:styleId="st">
    <w:name w:val="st"/>
    <w:basedOn w:val="Policepardfaut"/>
    <w:rsid w:val="00D70E55"/>
  </w:style>
  <w:style w:type="character" w:customStyle="1" w:styleId="Corpsdetexte2Car">
    <w:name w:val="Corps de texte 2 Car"/>
    <w:basedOn w:val="Policepardfaut"/>
    <w:link w:val="Corpsdetexte2"/>
    <w:rsid w:val="002D1592"/>
    <w:rPr>
      <w:rFonts w:ascii="Arial" w:hAnsi="Arial"/>
      <w:sz w:val="22"/>
      <w:lang w:val="fr-FR" w:eastAsia="fr-FR" w:bidi="ar-SA"/>
    </w:rPr>
  </w:style>
  <w:style w:type="paragraph" w:styleId="Explorateurdedocuments">
    <w:name w:val="Document Map"/>
    <w:basedOn w:val="Normal"/>
    <w:semiHidden/>
    <w:rsid w:val="00A1013D"/>
    <w:pPr>
      <w:shd w:val="clear" w:color="auto" w:fill="000080"/>
    </w:pPr>
    <w:rPr>
      <w:rFonts w:ascii="Tahoma" w:hAnsi="Tahoma" w:cs="Tahoma"/>
    </w:rPr>
  </w:style>
  <w:style w:type="paragraph" w:customStyle="1" w:styleId="wk">
    <w:name w:val="_wk"/>
    <w:basedOn w:val="Normal"/>
    <w:rsid w:val="004231E1"/>
    <w:pPr>
      <w:spacing w:before="100" w:beforeAutospacing="1" w:after="100" w:afterAutospacing="1"/>
    </w:pPr>
    <w:rPr>
      <w:sz w:val="24"/>
      <w:szCs w:val="24"/>
    </w:rPr>
  </w:style>
  <w:style w:type="paragraph" w:customStyle="1" w:styleId="msolistparagraph0">
    <w:name w:val="msolistparagraph"/>
    <w:basedOn w:val="Normal"/>
    <w:rsid w:val="004231E1"/>
    <w:pPr>
      <w:spacing w:before="100" w:beforeAutospacing="1" w:after="100" w:afterAutospacing="1"/>
    </w:pPr>
    <w:rPr>
      <w:sz w:val="24"/>
      <w:szCs w:val="24"/>
    </w:rPr>
  </w:style>
  <w:style w:type="paragraph" w:customStyle="1" w:styleId="msolistparagraphcxspmiddle">
    <w:name w:val="msolistparagraphcxspmiddle"/>
    <w:basedOn w:val="Normal"/>
    <w:rsid w:val="004231E1"/>
    <w:pPr>
      <w:spacing w:before="100" w:beforeAutospacing="1" w:after="100" w:afterAutospacing="1"/>
    </w:pPr>
    <w:rPr>
      <w:sz w:val="24"/>
      <w:szCs w:val="24"/>
    </w:rPr>
  </w:style>
  <w:style w:type="character" w:customStyle="1" w:styleId="spipsurligne">
    <w:name w:val="spip_surligne"/>
    <w:basedOn w:val="Policepardfaut"/>
    <w:rsid w:val="004B5A74"/>
  </w:style>
  <w:style w:type="character" w:customStyle="1" w:styleId="meta">
    <w:name w:val="meta"/>
    <w:basedOn w:val="Policepardfaut"/>
    <w:rsid w:val="00A819E4"/>
  </w:style>
  <w:style w:type="character" w:customStyle="1" w:styleId="separator">
    <w:name w:val="separator"/>
    <w:basedOn w:val="Policepardfaut"/>
    <w:rsid w:val="00A819E4"/>
  </w:style>
  <w:style w:type="character" w:customStyle="1" w:styleId="Lgende1">
    <w:name w:val="Légende1"/>
    <w:basedOn w:val="Policepardfaut"/>
    <w:rsid w:val="00A819E4"/>
  </w:style>
  <w:style w:type="character" w:customStyle="1" w:styleId="source">
    <w:name w:val="source"/>
    <w:basedOn w:val="Policepardfaut"/>
    <w:rsid w:val="00A819E4"/>
  </w:style>
  <w:style w:type="character" w:customStyle="1" w:styleId="usercontent">
    <w:name w:val="usercontent"/>
    <w:basedOn w:val="Policepardfaut"/>
    <w:rsid w:val="00EA481A"/>
  </w:style>
  <w:style w:type="character" w:customStyle="1" w:styleId="topic-prefix">
    <w:name w:val="topic-prefix"/>
    <w:basedOn w:val="Policepardfaut"/>
    <w:rsid w:val="00B04A18"/>
  </w:style>
  <w:style w:type="paragraph" w:customStyle="1" w:styleId="p1">
    <w:name w:val="p1"/>
    <w:basedOn w:val="Normal"/>
    <w:rsid w:val="00B04A18"/>
    <w:pPr>
      <w:spacing w:before="100" w:beforeAutospacing="1" w:after="100" w:afterAutospacing="1"/>
    </w:pPr>
    <w:rPr>
      <w:sz w:val="24"/>
      <w:szCs w:val="24"/>
    </w:rPr>
  </w:style>
  <w:style w:type="character" w:customStyle="1" w:styleId="s1">
    <w:name w:val="s1"/>
    <w:basedOn w:val="Policepardfaut"/>
    <w:rsid w:val="00B04A18"/>
  </w:style>
  <w:style w:type="paragraph" w:customStyle="1" w:styleId="p2">
    <w:name w:val="p2"/>
    <w:basedOn w:val="Normal"/>
    <w:rsid w:val="00B04A18"/>
    <w:pPr>
      <w:spacing w:before="100" w:beforeAutospacing="1" w:after="100" w:afterAutospacing="1"/>
    </w:pPr>
    <w:rPr>
      <w:sz w:val="24"/>
      <w:szCs w:val="24"/>
    </w:rPr>
  </w:style>
  <w:style w:type="character" w:customStyle="1" w:styleId="texte2actutexte">
    <w:name w:val="texte2 actutexte"/>
    <w:basedOn w:val="Policepardfaut"/>
    <w:rsid w:val="00863A10"/>
  </w:style>
  <w:style w:type="character" w:customStyle="1" w:styleId="CarCar1">
    <w:name w:val="Car Car1"/>
    <w:rsid w:val="00842E0A"/>
    <w:rPr>
      <w:rFonts w:ascii="Arial" w:hAnsi="Arial"/>
      <w:b/>
      <w:bCs/>
      <w:i/>
      <w:sz w:val="28"/>
      <w:lang w:val="fr-FR" w:eastAsia="fr-FR" w:bidi="ar-SA"/>
    </w:rPr>
  </w:style>
  <w:style w:type="paragraph" w:customStyle="1" w:styleId="corpsdetexte0">
    <w:name w:val="corps de texte"/>
    <w:basedOn w:val="Normal"/>
    <w:link w:val="corpsdetexteCar"/>
    <w:qFormat/>
    <w:rsid w:val="00BA0F2A"/>
    <w:rPr>
      <w:rFonts w:ascii="Arial" w:hAnsi="Arial" w:cs="Arial"/>
      <w:sz w:val="22"/>
      <w:szCs w:val="22"/>
    </w:rPr>
  </w:style>
  <w:style w:type="character" w:customStyle="1" w:styleId="corpsdetexteCar">
    <w:name w:val="corps de texte Car"/>
    <w:basedOn w:val="Policepardfaut"/>
    <w:link w:val="corpsdetexte0"/>
    <w:rsid w:val="00BA0F2A"/>
    <w:rPr>
      <w:rFonts w:ascii="Arial" w:hAnsi="Arial" w:cs="Arial"/>
      <w:sz w:val="22"/>
      <w:szCs w:val="22"/>
    </w:rPr>
  </w:style>
  <w:style w:type="character" w:customStyle="1" w:styleId="Titre1Car">
    <w:name w:val="Titre 1 Car"/>
    <w:basedOn w:val="Policepardfaut"/>
    <w:link w:val="Titre1"/>
    <w:rsid w:val="000C678A"/>
    <w:rPr>
      <w:rFonts w:ascii="Arial" w:hAnsi="Arial"/>
      <w:b/>
      <w:sz w:val="36"/>
      <w:u w:val="single"/>
    </w:rPr>
  </w:style>
  <w:style w:type="paragraph" w:styleId="Rvision">
    <w:name w:val="Revision"/>
    <w:hidden/>
    <w:uiPriority w:val="99"/>
    <w:semiHidden/>
    <w:rsid w:val="005F512C"/>
  </w:style>
  <w:style w:type="paragraph" w:styleId="Paragraphedeliste">
    <w:name w:val="List Paragraph"/>
    <w:basedOn w:val="Normal"/>
    <w:uiPriority w:val="34"/>
    <w:qFormat/>
    <w:rsid w:val="00301117"/>
    <w:pPr>
      <w:ind w:left="720"/>
      <w:contextualSpacing/>
    </w:pPr>
  </w:style>
  <w:style w:type="character" w:customStyle="1" w:styleId="value">
    <w:name w:val="value"/>
    <w:basedOn w:val="Policepardfaut"/>
    <w:rsid w:val="00655F51"/>
  </w:style>
  <w:style w:type="character" w:customStyle="1" w:styleId="article-source">
    <w:name w:val="article-source"/>
    <w:basedOn w:val="Policepardfaut"/>
    <w:rsid w:val="00655F51"/>
  </w:style>
  <w:style w:type="character" w:styleId="Marquedecommentaire">
    <w:name w:val="annotation reference"/>
    <w:basedOn w:val="Policepardfaut"/>
    <w:rsid w:val="00636EFF"/>
    <w:rPr>
      <w:sz w:val="16"/>
      <w:szCs w:val="16"/>
    </w:rPr>
  </w:style>
  <w:style w:type="paragraph" w:styleId="Commentaire">
    <w:name w:val="annotation text"/>
    <w:basedOn w:val="Normal"/>
    <w:link w:val="CommentaireCar"/>
    <w:rsid w:val="00636EFF"/>
  </w:style>
  <w:style w:type="character" w:customStyle="1" w:styleId="CommentaireCar">
    <w:name w:val="Commentaire Car"/>
    <w:basedOn w:val="Policepardfaut"/>
    <w:link w:val="Commentaire"/>
    <w:rsid w:val="00636EFF"/>
  </w:style>
  <w:style w:type="paragraph" w:styleId="Objetducommentaire">
    <w:name w:val="annotation subject"/>
    <w:basedOn w:val="Commentaire"/>
    <w:next w:val="Commentaire"/>
    <w:link w:val="ObjetducommentaireCar"/>
    <w:rsid w:val="00636EFF"/>
    <w:rPr>
      <w:b/>
      <w:bCs/>
    </w:rPr>
  </w:style>
  <w:style w:type="character" w:customStyle="1" w:styleId="ObjetducommentaireCar">
    <w:name w:val="Objet du commentaire Car"/>
    <w:basedOn w:val="CommentaireCar"/>
    <w:link w:val="Objetducommentaire"/>
    <w:rsid w:val="00636EFF"/>
    <w:rPr>
      <w:b/>
      <w:bCs/>
    </w:rPr>
  </w:style>
  <w:style w:type="character" w:customStyle="1" w:styleId="Lgende2">
    <w:name w:val="Légende2"/>
    <w:basedOn w:val="Policepardfaut"/>
    <w:rsid w:val="0023783B"/>
  </w:style>
  <w:style w:type="character" w:customStyle="1" w:styleId="Lgende3">
    <w:name w:val="Légende3"/>
    <w:basedOn w:val="Policepardfaut"/>
    <w:rsid w:val="00DF2D6E"/>
  </w:style>
  <w:style w:type="character" w:customStyle="1" w:styleId="basic-icon">
    <w:name w:val="basic-icon"/>
    <w:basedOn w:val="Policepardfaut"/>
    <w:rsid w:val="00990133"/>
  </w:style>
  <w:style w:type="character" w:customStyle="1" w:styleId="textexposedshow">
    <w:name w:val="text_exposed_show"/>
    <w:basedOn w:val="Policepardfaut"/>
    <w:rsid w:val="00B044BF"/>
  </w:style>
  <w:style w:type="character" w:customStyle="1" w:styleId="ingressi">
    <w:name w:val="ingressi"/>
    <w:basedOn w:val="Policepardfaut"/>
    <w:rsid w:val="00555020"/>
  </w:style>
  <w:style w:type="character" w:customStyle="1" w:styleId="alku">
    <w:name w:val="alku"/>
    <w:basedOn w:val="Policepardfaut"/>
    <w:rsid w:val="00555020"/>
  </w:style>
  <w:style w:type="character" w:customStyle="1" w:styleId="teos">
    <w:name w:val="teos"/>
    <w:basedOn w:val="Policepardfaut"/>
    <w:rsid w:val="00F10A22"/>
  </w:style>
  <w:style w:type="paragraph" w:customStyle="1" w:styleId="fn">
    <w:name w:val="fn"/>
    <w:basedOn w:val="Normal"/>
    <w:rsid w:val="008A3C8F"/>
    <w:pPr>
      <w:spacing w:before="100" w:beforeAutospacing="1" w:after="100" w:afterAutospacing="1"/>
    </w:pPr>
    <w:rPr>
      <w:sz w:val="24"/>
      <w:szCs w:val="24"/>
    </w:rPr>
  </w:style>
  <w:style w:type="paragraph" w:customStyle="1" w:styleId="org">
    <w:name w:val="org"/>
    <w:basedOn w:val="Normal"/>
    <w:rsid w:val="008A3C8F"/>
    <w:pPr>
      <w:spacing w:before="100" w:beforeAutospacing="1" w:after="100" w:afterAutospacing="1"/>
    </w:pPr>
    <w:rPr>
      <w:sz w:val="24"/>
      <w:szCs w:val="24"/>
    </w:rPr>
  </w:style>
  <w:style w:type="character" w:customStyle="1" w:styleId="tab">
    <w:name w:val="tab"/>
    <w:basedOn w:val="Policepardfaut"/>
    <w:rsid w:val="006B63C8"/>
  </w:style>
  <w:style w:type="character" w:customStyle="1" w:styleId="nbsp">
    <w:name w:val="nbsp"/>
    <w:basedOn w:val="Policepardfaut"/>
    <w:rsid w:val="00EB372E"/>
  </w:style>
  <w:style w:type="paragraph" w:styleId="Textebrut">
    <w:name w:val="Plain Text"/>
    <w:basedOn w:val="Normal"/>
    <w:link w:val="TextebrutCar"/>
    <w:uiPriority w:val="99"/>
    <w:semiHidden/>
    <w:unhideWhenUsed/>
    <w:rsid w:val="003F4D43"/>
    <w:rPr>
      <w:rFonts w:ascii="Calibri" w:eastAsiaTheme="minorHAnsi" w:hAnsi="Calibri" w:cstheme="minorBidi"/>
      <w:sz w:val="22"/>
      <w:szCs w:val="21"/>
      <w:lang w:eastAsia="en-US"/>
    </w:rPr>
  </w:style>
  <w:style w:type="character" w:customStyle="1" w:styleId="TextebrutCar">
    <w:name w:val="Texte brut Car"/>
    <w:basedOn w:val="Policepardfaut"/>
    <w:link w:val="Textebrut"/>
    <w:uiPriority w:val="99"/>
    <w:semiHidden/>
    <w:rsid w:val="003F4D43"/>
    <w:rPr>
      <w:rFonts w:ascii="Calibri" w:eastAsiaTheme="minorHAnsi" w:hAnsi="Calibri" w:cstheme="minorBidi"/>
      <w:sz w:val="22"/>
      <w:szCs w:val="21"/>
      <w:lang w:eastAsia="en-US"/>
    </w:rPr>
  </w:style>
  <w:style w:type="character" w:customStyle="1" w:styleId="dwd">
    <w:name w:val="_dwd"/>
    <w:basedOn w:val="Policepardfaut"/>
    <w:rsid w:val="009C04F5"/>
  </w:style>
  <w:style w:type="character" w:customStyle="1" w:styleId="linked-article-title">
    <w:name w:val="linked-article-title"/>
    <w:basedOn w:val="Policepardfaut"/>
    <w:rsid w:val="00462376"/>
  </w:style>
  <w:style w:type="character" w:customStyle="1" w:styleId="time">
    <w:name w:val="time"/>
    <w:basedOn w:val="Policepardfaut"/>
    <w:rsid w:val="004623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50627">
      <w:bodyDiv w:val="1"/>
      <w:marLeft w:val="0"/>
      <w:marRight w:val="0"/>
      <w:marTop w:val="0"/>
      <w:marBottom w:val="0"/>
      <w:divBdr>
        <w:top w:val="none" w:sz="0" w:space="0" w:color="auto"/>
        <w:left w:val="none" w:sz="0" w:space="0" w:color="auto"/>
        <w:bottom w:val="none" w:sz="0" w:space="0" w:color="auto"/>
        <w:right w:val="none" w:sz="0" w:space="0" w:color="auto"/>
      </w:divBdr>
    </w:div>
    <w:div w:id="33817697">
      <w:bodyDiv w:val="1"/>
      <w:marLeft w:val="0"/>
      <w:marRight w:val="0"/>
      <w:marTop w:val="0"/>
      <w:marBottom w:val="0"/>
      <w:divBdr>
        <w:top w:val="none" w:sz="0" w:space="0" w:color="auto"/>
        <w:left w:val="none" w:sz="0" w:space="0" w:color="auto"/>
        <w:bottom w:val="none" w:sz="0" w:space="0" w:color="auto"/>
        <w:right w:val="none" w:sz="0" w:space="0" w:color="auto"/>
      </w:divBdr>
    </w:div>
    <w:div w:id="55517129">
      <w:bodyDiv w:val="1"/>
      <w:marLeft w:val="0"/>
      <w:marRight w:val="0"/>
      <w:marTop w:val="0"/>
      <w:marBottom w:val="0"/>
      <w:divBdr>
        <w:top w:val="none" w:sz="0" w:space="0" w:color="auto"/>
        <w:left w:val="none" w:sz="0" w:space="0" w:color="auto"/>
        <w:bottom w:val="none" w:sz="0" w:space="0" w:color="auto"/>
        <w:right w:val="none" w:sz="0" w:space="0" w:color="auto"/>
      </w:divBdr>
      <w:divsChild>
        <w:div w:id="798838903">
          <w:marLeft w:val="0"/>
          <w:marRight w:val="0"/>
          <w:marTop w:val="0"/>
          <w:marBottom w:val="0"/>
          <w:divBdr>
            <w:top w:val="none" w:sz="0" w:space="0" w:color="auto"/>
            <w:left w:val="none" w:sz="0" w:space="0" w:color="auto"/>
            <w:bottom w:val="none" w:sz="0" w:space="0" w:color="auto"/>
            <w:right w:val="none" w:sz="0" w:space="0" w:color="auto"/>
          </w:divBdr>
        </w:div>
      </w:divsChild>
    </w:div>
    <w:div w:id="64647585">
      <w:bodyDiv w:val="1"/>
      <w:marLeft w:val="0"/>
      <w:marRight w:val="0"/>
      <w:marTop w:val="0"/>
      <w:marBottom w:val="0"/>
      <w:divBdr>
        <w:top w:val="none" w:sz="0" w:space="0" w:color="auto"/>
        <w:left w:val="none" w:sz="0" w:space="0" w:color="auto"/>
        <w:bottom w:val="none" w:sz="0" w:space="0" w:color="auto"/>
        <w:right w:val="none" w:sz="0" w:space="0" w:color="auto"/>
      </w:divBdr>
    </w:div>
    <w:div w:id="66537267">
      <w:bodyDiv w:val="1"/>
      <w:marLeft w:val="0"/>
      <w:marRight w:val="0"/>
      <w:marTop w:val="0"/>
      <w:marBottom w:val="0"/>
      <w:divBdr>
        <w:top w:val="none" w:sz="0" w:space="0" w:color="auto"/>
        <w:left w:val="none" w:sz="0" w:space="0" w:color="auto"/>
        <w:bottom w:val="none" w:sz="0" w:space="0" w:color="auto"/>
        <w:right w:val="none" w:sz="0" w:space="0" w:color="auto"/>
      </w:divBdr>
      <w:divsChild>
        <w:div w:id="1425027843">
          <w:marLeft w:val="0"/>
          <w:marRight w:val="0"/>
          <w:marTop w:val="0"/>
          <w:marBottom w:val="0"/>
          <w:divBdr>
            <w:top w:val="none" w:sz="0" w:space="0" w:color="auto"/>
            <w:left w:val="none" w:sz="0" w:space="0" w:color="auto"/>
            <w:bottom w:val="none" w:sz="0" w:space="0" w:color="auto"/>
            <w:right w:val="none" w:sz="0" w:space="0" w:color="auto"/>
          </w:divBdr>
        </w:div>
      </w:divsChild>
    </w:div>
    <w:div w:id="68886044">
      <w:bodyDiv w:val="1"/>
      <w:marLeft w:val="0"/>
      <w:marRight w:val="0"/>
      <w:marTop w:val="0"/>
      <w:marBottom w:val="0"/>
      <w:divBdr>
        <w:top w:val="none" w:sz="0" w:space="0" w:color="auto"/>
        <w:left w:val="none" w:sz="0" w:space="0" w:color="auto"/>
        <w:bottom w:val="none" w:sz="0" w:space="0" w:color="auto"/>
        <w:right w:val="none" w:sz="0" w:space="0" w:color="auto"/>
      </w:divBdr>
    </w:div>
    <w:div w:id="75909706">
      <w:bodyDiv w:val="1"/>
      <w:marLeft w:val="0"/>
      <w:marRight w:val="0"/>
      <w:marTop w:val="0"/>
      <w:marBottom w:val="0"/>
      <w:divBdr>
        <w:top w:val="none" w:sz="0" w:space="0" w:color="auto"/>
        <w:left w:val="none" w:sz="0" w:space="0" w:color="auto"/>
        <w:bottom w:val="none" w:sz="0" w:space="0" w:color="auto"/>
        <w:right w:val="none" w:sz="0" w:space="0" w:color="auto"/>
      </w:divBdr>
    </w:div>
    <w:div w:id="87313927">
      <w:bodyDiv w:val="1"/>
      <w:marLeft w:val="0"/>
      <w:marRight w:val="0"/>
      <w:marTop w:val="0"/>
      <w:marBottom w:val="0"/>
      <w:divBdr>
        <w:top w:val="none" w:sz="0" w:space="0" w:color="auto"/>
        <w:left w:val="none" w:sz="0" w:space="0" w:color="auto"/>
        <w:bottom w:val="none" w:sz="0" w:space="0" w:color="auto"/>
        <w:right w:val="none" w:sz="0" w:space="0" w:color="auto"/>
      </w:divBdr>
    </w:div>
    <w:div w:id="89282170">
      <w:bodyDiv w:val="1"/>
      <w:marLeft w:val="0"/>
      <w:marRight w:val="0"/>
      <w:marTop w:val="0"/>
      <w:marBottom w:val="0"/>
      <w:divBdr>
        <w:top w:val="none" w:sz="0" w:space="0" w:color="auto"/>
        <w:left w:val="none" w:sz="0" w:space="0" w:color="auto"/>
        <w:bottom w:val="none" w:sz="0" w:space="0" w:color="auto"/>
        <w:right w:val="none" w:sz="0" w:space="0" w:color="auto"/>
      </w:divBdr>
      <w:divsChild>
        <w:div w:id="1951234330">
          <w:marLeft w:val="0"/>
          <w:marRight w:val="0"/>
          <w:marTop w:val="0"/>
          <w:marBottom w:val="0"/>
          <w:divBdr>
            <w:top w:val="none" w:sz="0" w:space="0" w:color="auto"/>
            <w:left w:val="none" w:sz="0" w:space="0" w:color="auto"/>
            <w:bottom w:val="none" w:sz="0" w:space="0" w:color="auto"/>
            <w:right w:val="none" w:sz="0" w:space="0" w:color="auto"/>
          </w:divBdr>
          <w:divsChild>
            <w:div w:id="108503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92790">
      <w:bodyDiv w:val="1"/>
      <w:marLeft w:val="0"/>
      <w:marRight w:val="0"/>
      <w:marTop w:val="0"/>
      <w:marBottom w:val="0"/>
      <w:divBdr>
        <w:top w:val="none" w:sz="0" w:space="0" w:color="auto"/>
        <w:left w:val="none" w:sz="0" w:space="0" w:color="auto"/>
        <w:bottom w:val="none" w:sz="0" w:space="0" w:color="auto"/>
        <w:right w:val="none" w:sz="0" w:space="0" w:color="auto"/>
      </w:divBdr>
    </w:div>
    <w:div w:id="127669099">
      <w:bodyDiv w:val="1"/>
      <w:marLeft w:val="0"/>
      <w:marRight w:val="0"/>
      <w:marTop w:val="0"/>
      <w:marBottom w:val="0"/>
      <w:divBdr>
        <w:top w:val="none" w:sz="0" w:space="0" w:color="auto"/>
        <w:left w:val="none" w:sz="0" w:space="0" w:color="auto"/>
        <w:bottom w:val="none" w:sz="0" w:space="0" w:color="auto"/>
        <w:right w:val="none" w:sz="0" w:space="0" w:color="auto"/>
      </w:divBdr>
    </w:div>
    <w:div w:id="131754115">
      <w:bodyDiv w:val="1"/>
      <w:marLeft w:val="0"/>
      <w:marRight w:val="0"/>
      <w:marTop w:val="0"/>
      <w:marBottom w:val="0"/>
      <w:divBdr>
        <w:top w:val="none" w:sz="0" w:space="0" w:color="auto"/>
        <w:left w:val="none" w:sz="0" w:space="0" w:color="auto"/>
        <w:bottom w:val="none" w:sz="0" w:space="0" w:color="auto"/>
        <w:right w:val="none" w:sz="0" w:space="0" w:color="auto"/>
      </w:divBdr>
    </w:div>
    <w:div w:id="143474898">
      <w:bodyDiv w:val="1"/>
      <w:marLeft w:val="0"/>
      <w:marRight w:val="0"/>
      <w:marTop w:val="0"/>
      <w:marBottom w:val="0"/>
      <w:divBdr>
        <w:top w:val="none" w:sz="0" w:space="0" w:color="auto"/>
        <w:left w:val="none" w:sz="0" w:space="0" w:color="auto"/>
        <w:bottom w:val="none" w:sz="0" w:space="0" w:color="auto"/>
        <w:right w:val="none" w:sz="0" w:space="0" w:color="auto"/>
      </w:divBdr>
    </w:div>
    <w:div w:id="162556178">
      <w:bodyDiv w:val="1"/>
      <w:marLeft w:val="0"/>
      <w:marRight w:val="0"/>
      <w:marTop w:val="0"/>
      <w:marBottom w:val="0"/>
      <w:divBdr>
        <w:top w:val="none" w:sz="0" w:space="0" w:color="auto"/>
        <w:left w:val="none" w:sz="0" w:space="0" w:color="auto"/>
        <w:bottom w:val="none" w:sz="0" w:space="0" w:color="auto"/>
        <w:right w:val="none" w:sz="0" w:space="0" w:color="auto"/>
      </w:divBdr>
    </w:div>
    <w:div w:id="182672975">
      <w:bodyDiv w:val="1"/>
      <w:marLeft w:val="0"/>
      <w:marRight w:val="0"/>
      <w:marTop w:val="0"/>
      <w:marBottom w:val="0"/>
      <w:divBdr>
        <w:top w:val="none" w:sz="0" w:space="0" w:color="auto"/>
        <w:left w:val="none" w:sz="0" w:space="0" w:color="auto"/>
        <w:bottom w:val="none" w:sz="0" w:space="0" w:color="auto"/>
        <w:right w:val="none" w:sz="0" w:space="0" w:color="auto"/>
      </w:divBdr>
    </w:div>
    <w:div w:id="193344053">
      <w:bodyDiv w:val="1"/>
      <w:marLeft w:val="0"/>
      <w:marRight w:val="0"/>
      <w:marTop w:val="0"/>
      <w:marBottom w:val="0"/>
      <w:divBdr>
        <w:top w:val="none" w:sz="0" w:space="0" w:color="auto"/>
        <w:left w:val="none" w:sz="0" w:space="0" w:color="auto"/>
        <w:bottom w:val="none" w:sz="0" w:space="0" w:color="auto"/>
        <w:right w:val="none" w:sz="0" w:space="0" w:color="auto"/>
      </w:divBdr>
      <w:divsChild>
        <w:div w:id="1879783630">
          <w:marLeft w:val="0"/>
          <w:marRight w:val="0"/>
          <w:marTop w:val="0"/>
          <w:marBottom w:val="0"/>
          <w:divBdr>
            <w:top w:val="none" w:sz="0" w:space="0" w:color="auto"/>
            <w:left w:val="none" w:sz="0" w:space="0" w:color="auto"/>
            <w:bottom w:val="none" w:sz="0" w:space="0" w:color="auto"/>
            <w:right w:val="none" w:sz="0" w:space="0" w:color="auto"/>
          </w:divBdr>
          <w:divsChild>
            <w:div w:id="1952517888">
              <w:marLeft w:val="0"/>
              <w:marRight w:val="0"/>
              <w:marTop w:val="0"/>
              <w:marBottom w:val="0"/>
              <w:divBdr>
                <w:top w:val="none" w:sz="0" w:space="0" w:color="auto"/>
                <w:left w:val="none" w:sz="0" w:space="0" w:color="auto"/>
                <w:bottom w:val="none" w:sz="0" w:space="0" w:color="auto"/>
                <w:right w:val="none" w:sz="0" w:space="0" w:color="auto"/>
              </w:divBdr>
            </w:div>
          </w:divsChild>
        </w:div>
        <w:div w:id="26109526">
          <w:marLeft w:val="0"/>
          <w:marRight w:val="0"/>
          <w:marTop w:val="0"/>
          <w:marBottom w:val="0"/>
          <w:divBdr>
            <w:top w:val="none" w:sz="0" w:space="0" w:color="auto"/>
            <w:left w:val="none" w:sz="0" w:space="0" w:color="auto"/>
            <w:bottom w:val="none" w:sz="0" w:space="0" w:color="auto"/>
            <w:right w:val="none" w:sz="0" w:space="0" w:color="auto"/>
          </w:divBdr>
          <w:divsChild>
            <w:div w:id="1039471133">
              <w:marLeft w:val="0"/>
              <w:marRight w:val="0"/>
              <w:marTop w:val="0"/>
              <w:marBottom w:val="0"/>
              <w:divBdr>
                <w:top w:val="none" w:sz="0" w:space="0" w:color="auto"/>
                <w:left w:val="none" w:sz="0" w:space="0" w:color="auto"/>
                <w:bottom w:val="none" w:sz="0" w:space="0" w:color="auto"/>
                <w:right w:val="none" w:sz="0" w:space="0" w:color="auto"/>
              </w:divBdr>
            </w:div>
          </w:divsChild>
        </w:div>
        <w:div w:id="1353456369">
          <w:marLeft w:val="0"/>
          <w:marRight w:val="0"/>
          <w:marTop w:val="0"/>
          <w:marBottom w:val="0"/>
          <w:divBdr>
            <w:top w:val="none" w:sz="0" w:space="0" w:color="auto"/>
            <w:left w:val="none" w:sz="0" w:space="0" w:color="auto"/>
            <w:bottom w:val="none" w:sz="0" w:space="0" w:color="auto"/>
            <w:right w:val="none" w:sz="0" w:space="0" w:color="auto"/>
          </w:divBdr>
          <w:divsChild>
            <w:div w:id="534738431">
              <w:marLeft w:val="0"/>
              <w:marRight w:val="0"/>
              <w:marTop w:val="0"/>
              <w:marBottom w:val="0"/>
              <w:divBdr>
                <w:top w:val="none" w:sz="0" w:space="0" w:color="auto"/>
                <w:left w:val="none" w:sz="0" w:space="0" w:color="auto"/>
                <w:bottom w:val="none" w:sz="0" w:space="0" w:color="auto"/>
                <w:right w:val="none" w:sz="0" w:space="0" w:color="auto"/>
              </w:divBdr>
            </w:div>
          </w:divsChild>
        </w:div>
        <w:div w:id="521674612">
          <w:marLeft w:val="0"/>
          <w:marRight w:val="0"/>
          <w:marTop w:val="0"/>
          <w:marBottom w:val="0"/>
          <w:divBdr>
            <w:top w:val="none" w:sz="0" w:space="0" w:color="auto"/>
            <w:left w:val="none" w:sz="0" w:space="0" w:color="auto"/>
            <w:bottom w:val="none" w:sz="0" w:space="0" w:color="auto"/>
            <w:right w:val="none" w:sz="0" w:space="0" w:color="auto"/>
          </w:divBdr>
          <w:divsChild>
            <w:div w:id="385958050">
              <w:marLeft w:val="0"/>
              <w:marRight w:val="0"/>
              <w:marTop w:val="0"/>
              <w:marBottom w:val="0"/>
              <w:divBdr>
                <w:top w:val="none" w:sz="0" w:space="0" w:color="auto"/>
                <w:left w:val="none" w:sz="0" w:space="0" w:color="auto"/>
                <w:bottom w:val="none" w:sz="0" w:space="0" w:color="auto"/>
                <w:right w:val="none" w:sz="0" w:space="0" w:color="auto"/>
              </w:divBdr>
            </w:div>
          </w:divsChild>
        </w:div>
        <w:div w:id="11494958">
          <w:marLeft w:val="0"/>
          <w:marRight w:val="0"/>
          <w:marTop w:val="0"/>
          <w:marBottom w:val="0"/>
          <w:divBdr>
            <w:top w:val="none" w:sz="0" w:space="0" w:color="auto"/>
            <w:left w:val="none" w:sz="0" w:space="0" w:color="auto"/>
            <w:bottom w:val="none" w:sz="0" w:space="0" w:color="auto"/>
            <w:right w:val="none" w:sz="0" w:space="0" w:color="auto"/>
          </w:divBdr>
          <w:divsChild>
            <w:div w:id="1172254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749279">
      <w:bodyDiv w:val="1"/>
      <w:marLeft w:val="0"/>
      <w:marRight w:val="0"/>
      <w:marTop w:val="0"/>
      <w:marBottom w:val="0"/>
      <w:divBdr>
        <w:top w:val="none" w:sz="0" w:space="0" w:color="auto"/>
        <w:left w:val="none" w:sz="0" w:space="0" w:color="auto"/>
        <w:bottom w:val="none" w:sz="0" w:space="0" w:color="auto"/>
        <w:right w:val="none" w:sz="0" w:space="0" w:color="auto"/>
      </w:divBdr>
    </w:div>
    <w:div w:id="219366086">
      <w:bodyDiv w:val="1"/>
      <w:marLeft w:val="0"/>
      <w:marRight w:val="0"/>
      <w:marTop w:val="0"/>
      <w:marBottom w:val="0"/>
      <w:divBdr>
        <w:top w:val="none" w:sz="0" w:space="0" w:color="auto"/>
        <w:left w:val="none" w:sz="0" w:space="0" w:color="auto"/>
        <w:bottom w:val="none" w:sz="0" w:space="0" w:color="auto"/>
        <w:right w:val="none" w:sz="0" w:space="0" w:color="auto"/>
      </w:divBdr>
    </w:div>
    <w:div w:id="251201343">
      <w:bodyDiv w:val="1"/>
      <w:marLeft w:val="0"/>
      <w:marRight w:val="0"/>
      <w:marTop w:val="0"/>
      <w:marBottom w:val="0"/>
      <w:divBdr>
        <w:top w:val="none" w:sz="0" w:space="0" w:color="auto"/>
        <w:left w:val="none" w:sz="0" w:space="0" w:color="auto"/>
        <w:bottom w:val="none" w:sz="0" w:space="0" w:color="auto"/>
        <w:right w:val="none" w:sz="0" w:space="0" w:color="auto"/>
      </w:divBdr>
      <w:divsChild>
        <w:div w:id="485709732">
          <w:marLeft w:val="0"/>
          <w:marRight w:val="0"/>
          <w:marTop w:val="0"/>
          <w:marBottom w:val="0"/>
          <w:divBdr>
            <w:top w:val="none" w:sz="0" w:space="0" w:color="auto"/>
            <w:left w:val="none" w:sz="0" w:space="0" w:color="auto"/>
            <w:bottom w:val="none" w:sz="0" w:space="0" w:color="auto"/>
            <w:right w:val="none" w:sz="0" w:space="0" w:color="auto"/>
          </w:divBdr>
        </w:div>
        <w:div w:id="1109087782">
          <w:marLeft w:val="0"/>
          <w:marRight w:val="0"/>
          <w:marTop w:val="0"/>
          <w:marBottom w:val="0"/>
          <w:divBdr>
            <w:top w:val="none" w:sz="0" w:space="0" w:color="auto"/>
            <w:left w:val="none" w:sz="0" w:space="0" w:color="auto"/>
            <w:bottom w:val="none" w:sz="0" w:space="0" w:color="auto"/>
            <w:right w:val="none" w:sz="0" w:space="0" w:color="auto"/>
          </w:divBdr>
        </w:div>
      </w:divsChild>
    </w:div>
    <w:div w:id="253637827">
      <w:bodyDiv w:val="1"/>
      <w:marLeft w:val="0"/>
      <w:marRight w:val="0"/>
      <w:marTop w:val="0"/>
      <w:marBottom w:val="0"/>
      <w:divBdr>
        <w:top w:val="none" w:sz="0" w:space="0" w:color="auto"/>
        <w:left w:val="none" w:sz="0" w:space="0" w:color="auto"/>
        <w:bottom w:val="none" w:sz="0" w:space="0" w:color="auto"/>
        <w:right w:val="none" w:sz="0" w:space="0" w:color="auto"/>
      </w:divBdr>
    </w:div>
    <w:div w:id="256912754">
      <w:bodyDiv w:val="1"/>
      <w:marLeft w:val="0"/>
      <w:marRight w:val="0"/>
      <w:marTop w:val="0"/>
      <w:marBottom w:val="0"/>
      <w:divBdr>
        <w:top w:val="none" w:sz="0" w:space="0" w:color="auto"/>
        <w:left w:val="none" w:sz="0" w:space="0" w:color="auto"/>
        <w:bottom w:val="none" w:sz="0" w:space="0" w:color="auto"/>
        <w:right w:val="none" w:sz="0" w:space="0" w:color="auto"/>
      </w:divBdr>
      <w:divsChild>
        <w:div w:id="1241914133">
          <w:marLeft w:val="0"/>
          <w:marRight w:val="0"/>
          <w:marTop w:val="0"/>
          <w:marBottom w:val="0"/>
          <w:divBdr>
            <w:top w:val="none" w:sz="0" w:space="0" w:color="auto"/>
            <w:left w:val="none" w:sz="0" w:space="0" w:color="auto"/>
            <w:bottom w:val="none" w:sz="0" w:space="0" w:color="auto"/>
            <w:right w:val="none" w:sz="0" w:space="0" w:color="auto"/>
          </w:divBdr>
        </w:div>
        <w:div w:id="1042049132">
          <w:marLeft w:val="0"/>
          <w:marRight w:val="0"/>
          <w:marTop w:val="0"/>
          <w:marBottom w:val="0"/>
          <w:divBdr>
            <w:top w:val="none" w:sz="0" w:space="0" w:color="auto"/>
            <w:left w:val="none" w:sz="0" w:space="0" w:color="auto"/>
            <w:bottom w:val="none" w:sz="0" w:space="0" w:color="auto"/>
            <w:right w:val="none" w:sz="0" w:space="0" w:color="auto"/>
          </w:divBdr>
          <w:divsChild>
            <w:div w:id="2036884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128078">
      <w:bodyDiv w:val="1"/>
      <w:marLeft w:val="0"/>
      <w:marRight w:val="0"/>
      <w:marTop w:val="0"/>
      <w:marBottom w:val="0"/>
      <w:divBdr>
        <w:top w:val="none" w:sz="0" w:space="0" w:color="auto"/>
        <w:left w:val="none" w:sz="0" w:space="0" w:color="auto"/>
        <w:bottom w:val="none" w:sz="0" w:space="0" w:color="auto"/>
        <w:right w:val="none" w:sz="0" w:space="0" w:color="auto"/>
      </w:divBdr>
      <w:divsChild>
        <w:div w:id="1782408878">
          <w:marLeft w:val="0"/>
          <w:marRight w:val="0"/>
          <w:marTop w:val="0"/>
          <w:marBottom w:val="0"/>
          <w:divBdr>
            <w:top w:val="none" w:sz="0" w:space="0" w:color="auto"/>
            <w:left w:val="none" w:sz="0" w:space="0" w:color="auto"/>
            <w:bottom w:val="none" w:sz="0" w:space="0" w:color="auto"/>
            <w:right w:val="none" w:sz="0" w:space="0" w:color="auto"/>
          </w:divBdr>
        </w:div>
        <w:div w:id="1487941596">
          <w:marLeft w:val="0"/>
          <w:marRight w:val="0"/>
          <w:marTop w:val="0"/>
          <w:marBottom w:val="0"/>
          <w:divBdr>
            <w:top w:val="none" w:sz="0" w:space="0" w:color="auto"/>
            <w:left w:val="none" w:sz="0" w:space="0" w:color="auto"/>
            <w:bottom w:val="none" w:sz="0" w:space="0" w:color="auto"/>
            <w:right w:val="none" w:sz="0" w:space="0" w:color="auto"/>
          </w:divBdr>
        </w:div>
      </w:divsChild>
    </w:div>
    <w:div w:id="278999829">
      <w:bodyDiv w:val="1"/>
      <w:marLeft w:val="0"/>
      <w:marRight w:val="0"/>
      <w:marTop w:val="0"/>
      <w:marBottom w:val="0"/>
      <w:divBdr>
        <w:top w:val="none" w:sz="0" w:space="0" w:color="auto"/>
        <w:left w:val="none" w:sz="0" w:space="0" w:color="auto"/>
        <w:bottom w:val="none" w:sz="0" w:space="0" w:color="auto"/>
        <w:right w:val="none" w:sz="0" w:space="0" w:color="auto"/>
      </w:divBdr>
    </w:div>
    <w:div w:id="298607679">
      <w:bodyDiv w:val="1"/>
      <w:marLeft w:val="0"/>
      <w:marRight w:val="0"/>
      <w:marTop w:val="0"/>
      <w:marBottom w:val="0"/>
      <w:divBdr>
        <w:top w:val="none" w:sz="0" w:space="0" w:color="auto"/>
        <w:left w:val="none" w:sz="0" w:space="0" w:color="auto"/>
        <w:bottom w:val="none" w:sz="0" w:space="0" w:color="auto"/>
        <w:right w:val="none" w:sz="0" w:space="0" w:color="auto"/>
      </w:divBdr>
    </w:div>
    <w:div w:id="304239151">
      <w:bodyDiv w:val="1"/>
      <w:marLeft w:val="0"/>
      <w:marRight w:val="0"/>
      <w:marTop w:val="0"/>
      <w:marBottom w:val="0"/>
      <w:divBdr>
        <w:top w:val="none" w:sz="0" w:space="0" w:color="auto"/>
        <w:left w:val="none" w:sz="0" w:space="0" w:color="auto"/>
        <w:bottom w:val="none" w:sz="0" w:space="0" w:color="auto"/>
        <w:right w:val="none" w:sz="0" w:space="0" w:color="auto"/>
      </w:divBdr>
    </w:div>
    <w:div w:id="307051201">
      <w:bodyDiv w:val="1"/>
      <w:marLeft w:val="0"/>
      <w:marRight w:val="0"/>
      <w:marTop w:val="0"/>
      <w:marBottom w:val="0"/>
      <w:divBdr>
        <w:top w:val="none" w:sz="0" w:space="0" w:color="auto"/>
        <w:left w:val="none" w:sz="0" w:space="0" w:color="auto"/>
        <w:bottom w:val="none" w:sz="0" w:space="0" w:color="auto"/>
        <w:right w:val="none" w:sz="0" w:space="0" w:color="auto"/>
      </w:divBdr>
    </w:div>
    <w:div w:id="307591239">
      <w:bodyDiv w:val="1"/>
      <w:marLeft w:val="0"/>
      <w:marRight w:val="0"/>
      <w:marTop w:val="0"/>
      <w:marBottom w:val="0"/>
      <w:divBdr>
        <w:top w:val="none" w:sz="0" w:space="0" w:color="auto"/>
        <w:left w:val="none" w:sz="0" w:space="0" w:color="auto"/>
        <w:bottom w:val="none" w:sz="0" w:space="0" w:color="auto"/>
        <w:right w:val="none" w:sz="0" w:space="0" w:color="auto"/>
      </w:divBdr>
    </w:div>
    <w:div w:id="321927749">
      <w:bodyDiv w:val="1"/>
      <w:marLeft w:val="0"/>
      <w:marRight w:val="0"/>
      <w:marTop w:val="0"/>
      <w:marBottom w:val="0"/>
      <w:divBdr>
        <w:top w:val="none" w:sz="0" w:space="0" w:color="auto"/>
        <w:left w:val="none" w:sz="0" w:space="0" w:color="auto"/>
        <w:bottom w:val="none" w:sz="0" w:space="0" w:color="auto"/>
        <w:right w:val="none" w:sz="0" w:space="0" w:color="auto"/>
      </w:divBdr>
      <w:divsChild>
        <w:div w:id="51121600">
          <w:marLeft w:val="0"/>
          <w:marRight w:val="0"/>
          <w:marTop w:val="0"/>
          <w:marBottom w:val="0"/>
          <w:divBdr>
            <w:top w:val="none" w:sz="0" w:space="0" w:color="auto"/>
            <w:left w:val="none" w:sz="0" w:space="0" w:color="auto"/>
            <w:bottom w:val="none" w:sz="0" w:space="0" w:color="auto"/>
            <w:right w:val="none" w:sz="0" w:space="0" w:color="auto"/>
          </w:divBdr>
        </w:div>
      </w:divsChild>
    </w:div>
    <w:div w:id="337581205">
      <w:bodyDiv w:val="1"/>
      <w:marLeft w:val="0"/>
      <w:marRight w:val="0"/>
      <w:marTop w:val="0"/>
      <w:marBottom w:val="0"/>
      <w:divBdr>
        <w:top w:val="none" w:sz="0" w:space="0" w:color="auto"/>
        <w:left w:val="none" w:sz="0" w:space="0" w:color="auto"/>
        <w:bottom w:val="none" w:sz="0" w:space="0" w:color="auto"/>
        <w:right w:val="none" w:sz="0" w:space="0" w:color="auto"/>
      </w:divBdr>
    </w:div>
    <w:div w:id="339551119">
      <w:bodyDiv w:val="1"/>
      <w:marLeft w:val="0"/>
      <w:marRight w:val="0"/>
      <w:marTop w:val="0"/>
      <w:marBottom w:val="0"/>
      <w:divBdr>
        <w:top w:val="none" w:sz="0" w:space="0" w:color="auto"/>
        <w:left w:val="none" w:sz="0" w:space="0" w:color="auto"/>
        <w:bottom w:val="none" w:sz="0" w:space="0" w:color="auto"/>
        <w:right w:val="none" w:sz="0" w:space="0" w:color="auto"/>
      </w:divBdr>
    </w:div>
    <w:div w:id="342097982">
      <w:bodyDiv w:val="1"/>
      <w:marLeft w:val="0"/>
      <w:marRight w:val="0"/>
      <w:marTop w:val="0"/>
      <w:marBottom w:val="0"/>
      <w:divBdr>
        <w:top w:val="none" w:sz="0" w:space="0" w:color="auto"/>
        <w:left w:val="none" w:sz="0" w:space="0" w:color="auto"/>
        <w:bottom w:val="none" w:sz="0" w:space="0" w:color="auto"/>
        <w:right w:val="none" w:sz="0" w:space="0" w:color="auto"/>
      </w:divBdr>
    </w:div>
    <w:div w:id="346565877">
      <w:bodyDiv w:val="1"/>
      <w:marLeft w:val="0"/>
      <w:marRight w:val="0"/>
      <w:marTop w:val="0"/>
      <w:marBottom w:val="0"/>
      <w:divBdr>
        <w:top w:val="none" w:sz="0" w:space="0" w:color="auto"/>
        <w:left w:val="none" w:sz="0" w:space="0" w:color="auto"/>
        <w:bottom w:val="none" w:sz="0" w:space="0" w:color="auto"/>
        <w:right w:val="none" w:sz="0" w:space="0" w:color="auto"/>
      </w:divBdr>
    </w:div>
    <w:div w:id="349064632">
      <w:bodyDiv w:val="1"/>
      <w:marLeft w:val="0"/>
      <w:marRight w:val="0"/>
      <w:marTop w:val="0"/>
      <w:marBottom w:val="0"/>
      <w:divBdr>
        <w:top w:val="none" w:sz="0" w:space="0" w:color="auto"/>
        <w:left w:val="none" w:sz="0" w:space="0" w:color="auto"/>
        <w:bottom w:val="none" w:sz="0" w:space="0" w:color="auto"/>
        <w:right w:val="none" w:sz="0" w:space="0" w:color="auto"/>
      </w:divBdr>
    </w:div>
    <w:div w:id="350037139">
      <w:bodyDiv w:val="1"/>
      <w:marLeft w:val="0"/>
      <w:marRight w:val="0"/>
      <w:marTop w:val="0"/>
      <w:marBottom w:val="0"/>
      <w:divBdr>
        <w:top w:val="none" w:sz="0" w:space="0" w:color="auto"/>
        <w:left w:val="none" w:sz="0" w:space="0" w:color="auto"/>
        <w:bottom w:val="none" w:sz="0" w:space="0" w:color="auto"/>
        <w:right w:val="none" w:sz="0" w:space="0" w:color="auto"/>
      </w:divBdr>
    </w:div>
    <w:div w:id="369695734">
      <w:bodyDiv w:val="1"/>
      <w:marLeft w:val="0"/>
      <w:marRight w:val="0"/>
      <w:marTop w:val="0"/>
      <w:marBottom w:val="0"/>
      <w:divBdr>
        <w:top w:val="none" w:sz="0" w:space="0" w:color="auto"/>
        <w:left w:val="none" w:sz="0" w:space="0" w:color="auto"/>
        <w:bottom w:val="none" w:sz="0" w:space="0" w:color="auto"/>
        <w:right w:val="none" w:sz="0" w:space="0" w:color="auto"/>
      </w:divBdr>
    </w:div>
    <w:div w:id="393159931">
      <w:bodyDiv w:val="1"/>
      <w:marLeft w:val="0"/>
      <w:marRight w:val="0"/>
      <w:marTop w:val="0"/>
      <w:marBottom w:val="0"/>
      <w:divBdr>
        <w:top w:val="none" w:sz="0" w:space="0" w:color="auto"/>
        <w:left w:val="none" w:sz="0" w:space="0" w:color="auto"/>
        <w:bottom w:val="none" w:sz="0" w:space="0" w:color="auto"/>
        <w:right w:val="none" w:sz="0" w:space="0" w:color="auto"/>
      </w:divBdr>
    </w:div>
    <w:div w:id="431048299">
      <w:bodyDiv w:val="1"/>
      <w:marLeft w:val="0"/>
      <w:marRight w:val="0"/>
      <w:marTop w:val="0"/>
      <w:marBottom w:val="0"/>
      <w:divBdr>
        <w:top w:val="none" w:sz="0" w:space="0" w:color="auto"/>
        <w:left w:val="none" w:sz="0" w:space="0" w:color="auto"/>
        <w:bottom w:val="none" w:sz="0" w:space="0" w:color="auto"/>
        <w:right w:val="none" w:sz="0" w:space="0" w:color="auto"/>
      </w:divBdr>
    </w:div>
    <w:div w:id="465660783">
      <w:bodyDiv w:val="1"/>
      <w:marLeft w:val="0"/>
      <w:marRight w:val="0"/>
      <w:marTop w:val="0"/>
      <w:marBottom w:val="0"/>
      <w:divBdr>
        <w:top w:val="none" w:sz="0" w:space="0" w:color="auto"/>
        <w:left w:val="none" w:sz="0" w:space="0" w:color="auto"/>
        <w:bottom w:val="none" w:sz="0" w:space="0" w:color="auto"/>
        <w:right w:val="none" w:sz="0" w:space="0" w:color="auto"/>
      </w:divBdr>
    </w:div>
    <w:div w:id="519703057">
      <w:bodyDiv w:val="1"/>
      <w:marLeft w:val="0"/>
      <w:marRight w:val="0"/>
      <w:marTop w:val="0"/>
      <w:marBottom w:val="0"/>
      <w:divBdr>
        <w:top w:val="none" w:sz="0" w:space="0" w:color="auto"/>
        <w:left w:val="none" w:sz="0" w:space="0" w:color="auto"/>
        <w:bottom w:val="none" w:sz="0" w:space="0" w:color="auto"/>
        <w:right w:val="none" w:sz="0" w:space="0" w:color="auto"/>
      </w:divBdr>
      <w:divsChild>
        <w:div w:id="583612637">
          <w:marLeft w:val="0"/>
          <w:marRight w:val="0"/>
          <w:marTop w:val="0"/>
          <w:marBottom w:val="0"/>
          <w:divBdr>
            <w:top w:val="none" w:sz="0" w:space="0" w:color="auto"/>
            <w:left w:val="none" w:sz="0" w:space="0" w:color="auto"/>
            <w:bottom w:val="none" w:sz="0" w:space="0" w:color="auto"/>
            <w:right w:val="none" w:sz="0" w:space="0" w:color="auto"/>
          </w:divBdr>
        </w:div>
      </w:divsChild>
    </w:div>
    <w:div w:id="532614346">
      <w:bodyDiv w:val="1"/>
      <w:marLeft w:val="0"/>
      <w:marRight w:val="0"/>
      <w:marTop w:val="0"/>
      <w:marBottom w:val="0"/>
      <w:divBdr>
        <w:top w:val="none" w:sz="0" w:space="0" w:color="auto"/>
        <w:left w:val="none" w:sz="0" w:space="0" w:color="auto"/>
        <w:bottom w:val="none" w:sz="0" w:space="0" w:color="auto"/>
        <w:right w:val="none" w:sz="0" w:space="0" w:color="auto"/>
      </w:divBdr>
    </w:div>
    <w:div w:id="546529249">
      <w:bodyDiv w:val="1"/>
      <w:marLeft w:val="0"/>
      <w:marRight w:val="0"/>
      <w:marTop w:val="0"/>
      <w:marBottom w:val="0"/>
      <w:divBdr>
        <w:top w:val="none" w:sz="0" w:space="0" w:color="auto"/>
        <w:left w:val="none" w:sz="0" w:space="0" w:color="auto"/>
        <w:bottom w:val="none" w:sz="0" w:space="0" w:color="auto"/>
        <w:right w:val="none" w:sz="0" w:space="0" w:color="auto"/>
      </w:divBdr>
      <w:divsChild>
        <w:div w:id="623511182">
          <w:marLeft w:val="0"/>
          <w:marRight w:val="0"/>
          <w:marTop w:val="0"/>
          <w:marBottom w:val="0"/>
          <w:divBdr>
            <w:top w:val="none" w:sz="0" w:space="0" w:color="auto"/>
            <w:left w:val="none" w:sz="0" w:space="0" w:color="auto"/>
            <w:bottom w:val="none" w:sz="0" w:space="0" w:color="auto"/>
            <w:right w:val="none" w:sz="0" w:space="0" w:color="auto"/>
          </w:divBdr>
        </w:div>
        <w:div w:id="1660570026">
          <w:marLeft w:val="0"/>
          <w:marRight w:val="0"/>
          <w:marTop w:val="0"/>
          <w:marBottom w:val="0"/>
          <w:divBdr>
            <w:top w:val="none" w:sz="0" w:space="0" w:color="auto"/>
            <w:left w:val="none" w:sz="0" w:space="0" w:color="auto"/>
            <w:bottom w:val="none" w:sz="0" w:space="0" w:color="auto"/>
            <w:right w:val="none" w:sz="0" w:space="0" w:color="auto"/>
          </w:divBdr>
          <w:divsChild>
            <w:div w:id="20767780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50772128">
      <w:bodyDiv w:val="1"/>
      <w:marLeft w:val="0"/>
      <w:marRight w:val="0"/>
      <w:marTop w:val="0"/>
      <w:marBottom w:val="0"/>
      <w:divBdr>
        <w:top w:val="none" w:sz="0" w:space="0" w:color="auto"/>
        <w:left w:val="none" w:sz="0" w:space="0" w:color="auto"/>
        <w:bottom w:val="none" w:sz="0" w:space="0" w:color="auto"/>
        <w:right w:val="none" w:sz="0" w:space="0" w:color="auto"/>
      </w:divBdr>
    </w:div>
    <w:div w:id="551692923">
      <w:bodyDiv w:val="1"/>
      <w:marLeft w:val="0"/>
      <w:marRight w:val="0"/>
      <w:marTop w:val="0"/>
      <w:marBottom w:val="0"/>
      <w:divBdr>
        <w:top w:val="none" w:sz="0" w:space="0" w:color="auto"/>
        <w:left w:val="none" w:sz="0" w:space="0" w:color="auto"/>
        <w:bottom w:val="none" w:sz="0" w:space="0" w:color="auto"/>
        <w:right w:val="none" w:sz="0" w:space="0" w:color="auto"/>
      </w:divBdr>
    </w:div>
    <w:div w:id="568930438">
      <w:bodyDiv w:val="1"/>
      <w:marLeft w:val="0"/>
      <w:marRight w:val="0"/>
      <w:marTop w:val="0"/>
      <w:marBottom w:val="0"/>
      <w:divBdr>
        <w:top w:val="none" w:sz="0" w:space="0" w:color="auto"/>
        <w:left w:val="none" w:sz="0" w:space="0" w:color="auto"/>
        <w:bottom w:val="none" w:sz="0" w:space="0" w:color="auto"/>
        <w:right w:val="none" w:sz="0" w:space="0" w:color="auto"/>
      </w:divBdr>
      <w:divsChild>
        <w:div w:id="81029825">
          <w:marLeft w:val="0"/>
          <w:marRight w:val="0"/>
          <w:marTop w:val="0"/>
          <w:marBottom w:val="0"/>
          <w:divBdr>
            <w:top w:val="none" w:sz="0" w:space="0" w:color="auto"/>
            <w:left w:val="none" w:sz="0" w:space="0" w:color="auto"/>
            <w:bottom w:val="none" w:sz="0" w:space="0" w:color="auto"/>
            <w:right w:val="none" w:sz="0" w:space="0" w:color="auto"/>
          </w:divBdr>
        </w:div>
        <w:div w:id="498427061">
          <w:marLeft w:val="0"/>
          <w:marRight w:val="0"/>
          <w:marTop w:val="0"/>
          <w:marBottom w:val="0"/>
          <w:divBdr>
            <w:top w:val="none" w:sz="0" w:space="0" w:color="auto"/>
            <w:left w:val="none" w:sz="0" w:space="0" w:color="auto"/>
            <w:bottom w:val="none" w:sz="0" w:space="0" w:color="auto"/>
            <w:right w:val="none" w:sz="0" w:space="0" w:color="auto"/>
          </w:divBdr>
        </w:div>
        <w:div w:id="652949119">
          <w:marLeft w:val="0"/>
          <w:marRight w:val="0"/>
          <w:marTop w:val="0"/>
          <w:marBottom w:val="0"/>
          <w:divBdr>
            <w:top w:val="none" w:sz="0" w:space="0" w:color="auto"/>
            <w:left w:val="none" w:sz="0" w:space="0" w:color="auto"/>
            <w:bottom w:val="none" w:sz="0" w:space="0" w:color="auto"/>
            <w:right w:val="none" w:sz="0" w:space="0" w:color="auto"/>
          </w:divBdr>
        </w:div>
        <w:div w:id="1126388158">
          <w:marLeft w:val="0"/>
          <w:marRight w:val="0"/>
          <w:marTop w:val="0"/>
          <w:marBottom w:val="0"/>
          <w:divBdr>
            <w:top w:val="none" w:sz="0" w:space="0" w:color="auto"/>
            <w:left w:val="none" w:sz="0" w:space="0" w:color="auto"/>
            <w:bottom w:val="none" w:sz="0" w:space="0" w:color="auto"/>
            <w:right w:val="none" w:sz="0" w:space="0" w:color="auto"/>
          </w:divBdr>
        </w:div>
        <w:div w:id="1177621060">
          <w:marLeft w:val="0"/>
          <w:marRight w:val="0"/>
          <w:marTop w:val="0"/>
          <w:marBottom w:val="0"/>
          <w:divBdr>
            <w:top w:val="none" w:sz="0" w:space="0" w:color="auto"/>
            <w:left w:val="none" w:sz="0" w:space="0" w:color="auto"/>
            <w:bottom w:val="none" w:sz="0" w:space="0" w:color="auto"/>
            <w:right w:val="none" w:sz="0" w:space="0" w:color="auto"/>
          </w:divBdr>
        </w:div>
        <w:div w:id="1437673272">
          <w:marLeft w:val="0"/>
          <w:marRight w:val="0"/>
          <w:marTop w:val="0"/>
          <w:marBottom w:val="0"/>
          <w:divBdr>
            <w:top w:val="none" w:sz="0" w:space="0" w:color="auto"/>
            <w:left w:val="none" w:sz="0" w:space="0" w:color="auto"/>
            <w:bottom w:val="none" w:sz="0" w:space="0" w:color="auto"/>
            <w:right w:val="none" w:sz="0" w:space="0" w:color="auto"/>
          </w:divBdr>
        </w:div>
      </w:divsChild>
    </w:div>
    <w:div w:id="603000271">
      <w:bodyDiv w:val="1"/>
      <w:marLeft w:val="0"/>
      <w:marRight w:val="0"/>
      <w:marTop w:val="0"/>
      <w:marBottom w:val="0"/>
      <w:divBdr>
        <w:top w:val="none" w:sz="0" w:space="0" w:color="auto"/>
        <w:left w:val="none" w:sz="0" w:space="0" w:color="auto"/>
        <w:bottom w:val="none" w:sz="0" w:space="0" w:color="auto"/>
        <w:right w:val="none" w:sz="0" w:space="0" w:color="auto"/>
      </w:divBdr>
      <w:divsChild>
        <w:div w:id="42675661">
          <w:marLeft w:val="0"/>
          <w:marRight w:val="0"/>
          <w:marTop w:val="0"/>
          <w:marBottom w:val="0"/>
          <w:divBdr>
            <w:top w:val="none" w:sz="0" w:space="0" w:color="auto"/>
            <w:left w:val="none" w:sz="0" w:space="0" w:color="auto"/>
            <w:bottom w:val="none" w:sz="0" w:space="0" w:color="auto"/>
            <w:right w:val="none" w:sz="0" w:space="0" w:color="auto"/>
          </w:divBdr>
          <w:divsChild>
            <w:div w:id="1841965055">
              <w:marLeft w:val="0"/>
              <w:marRight w:val="0"/>
              <w:marTop w:val="0"/>
              <w:marBottom w:val="0"/>
              <w:divBdr>
                <w:top w:val="none" w:sz="0" w:space="0" w:color="auto"/>
                <w:left w:val="none" w:sz="0" w:space="0" w:color="auto"/>
                <w:bottom w:val="none" w:sz="0" w:space="0" w:color="auto"/>
                <w:right w:val="none" w:sz="0" w:space="0" w:color="auto"/>
              </w:divBdr>
              <w:divsChild>
                <w:div w:id="2037195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768026">
          <w:marLeft w:val="0"/>
          <w:marRight w:val="0"/>
          <w:marTop w:val="0"/>
          <w:marBottom w:val="0"/>
          <w:divBdr>
            <w:top w:val="none" w:sz="0" w:space="0" w:color="auto"/>
            <w:left w:val="none" w:sz="0" w:space="0" w:color="auto"/>
            <w:bottom w:val="none" w:sz="0" w:space="0" w:color="auto"/>
            <w:right w:val="none" w:sz="0" w:space="0" w:color="auto"/>
          </w:divBdr>
          <w:divsChild>
            <w:div w:id="979262264">
              <w:marLeft w:val="0"/>
              <w:marRight w:val="0"/>
              <w:marTop w:val="0"/>
              <w:marBottom w:val="0"/>
              <w:divBdr>
                <w:top w:val="none" w:sz="0" w:space="0" w:color="auto"/>
                <w:left w:val="none" w:sz="0" w:space="0" w:color="auto"/>
                <w:bottom w:val="none" w:sz="0" w:space="0" w:color="auto"/>
                <w:right w:val="none" w:sz="0" w:space="0" w:color="auto"/>
              </w:divBdr>
              <w:divsChild>
                <w:div w:id="763770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027221">
          <w:marLeft w:val="0"/>
          <w:marRight w:val="0"/>
          <w:marTop w:val="0"/>
          <w:marBottom w:val="0"/>
          <w:divBdr>
            <w:top w:val="none" w:sz="0" w:space="0" w:color="auto"/>
            <w:left w:val="none" w:sz="0" w:space="0" w:color="auto"/>
            <w:bottom w:val="none" w:sz="0" w:space="0" w:color="auto"/>
            <w:right w:val="none" w:sz="0" w:space="0" w:color="auto"/>
          </w:divBdr>
          <w:divsChild>
            <w:div w:id="576476234">
              <w:marLeft w:val="0"/>
              <w:marRight w:val="0"/>
              <w:marTop w:val="0"/>
              <w:marBottom w:val="0"/>
              <w:divBdr>
                <w:top w:val="none" w:sz="0" w:space="0" w:color="auto"/>
                <w:left w:val="none" w:sz="0" w:space="0" w:color="auto"/>
                <w:bottom w:val="none" w:sz="0" w:space="0" w:color="auto"/>
                <w:right w:val="none" w:sz="0" w:space="0" w:color="auto"/>
              </w:divBdr>
              <w:divsChild>
                <w:div w:id="524636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2002767">
      <w:bodyDiv w:val="1"/>
      <w:marLeft w:val="0"/>
      <w:marRight w:val="0"/>
      <w:marTop w:val="0"/>
      <w:marBottom w:val="0"/>
      <w:divBdr>
        <w:top w:val="none" w:sz="0" w:space="0" w:color="auto"/>
        <w:left w:val="none" w:sz="0" w:space="0" w:color="auto"/>
        <w:bottom w:val="none" w:sz="0" w:space="0" w:color="auto"/>
        <w:right w:val="none" w:sz="0" w:space="0" w:color="auto"/>
      </w:divBdr>
    </w:div>
    <w:div w:id="641156493">
      <w:bodyDiv w:val="1"/>
      <w:marLeft w:val="0"/>
      <w:marRight w:val="0"/>
      <w:marTop w:val="0"/>
      <w:marBottom w:val="0"/>
      <w:divBdr>
        <w:top w:val="none" w:sz="0" w:space="0" w:color="auto"/>
        <w:left w:val="none" w:sz="0" w:space="0" w:color="auto"/>
        <w:bottom w:val="none" w:sz="0" w:space="0" w:color="auto"/>
        <w:right w:val="none" w:sz="0" w:space="0" w:color="auto"/>
      </w:divBdr>
      <w:divsChild>
        <w:div w:id="1540364020">
          <w:marLeft w:val="0"/>
          <w:marRight w:val="0"/>
          <w:marTop w:val="0"/>
          <w:marBottom w:val="0"/>
          <w:divBdr>
            <w:top w:val="none" w:sz="0" w:space="0" w:color="auto"/>
            <w:left w:val="none" w:sz="0" w:space="0" w:color="auto"/>
            <w:bottom w:val="none" w:sz="0" w:space="0" w:color="auto"/>
            <w:right w:val="none" w:sz="0" w:space="0" w:color="auto"/>
          </w:divBdr>
        </w:div>
      </w:divsChild>
    </w:div>
    <w:div w:id="643630521">
      <w:bodyDiv w:val="1"/>
      <w:marLeft w:val="0"/>
      <w:marRight w:val="0"/>
      <w:marTop w:val="0"/>
      <w:marBottom w:val="0"/>
      <w:divBdr>
        <w:top w:val="none" w:sz="0" w:space="0" w:color="auto"/>
        <w:left w:val="none" w:sz="0" w:space="0" w:color="auto"/>
        <w:bottom w:val="none" w:sz="0" w:space="0" w:color="auto"/>
        <w:right w:val="none" w:sz="0" w:space="0" w:color="auto"/>
      </w:divBdr>
    </w:div>
    <w:div w:id="682171129">
      <w:bodyDiv w:val="1"/>
      <w:marLeft w:val="0"/>
      <w:marRight w:val="0"/>
      <w:marTop w:val="0"/>
      <w:marBottom w:val="0"/>
      <w:divBdr>
        <w:top w:val="none" w:sz="0" w:space="0" w:color="auto"/>
        <w:left w:val="none" w:sz="0" w:space="0" w:color="auto"/>
        <w:bottom w:val="none" w:sz="0" w:space="0" w:color="auto"/>
        <w:right w:val="none" w:sz="0" w:space="0" w:color="auto"/>
      </w:divBdr>
      <w:divsChild>
        <w:div w:id="569388360">
          <w:marLeft w:val="0"/>
          <w:marRight w:val="0"/>
          <w:marTop w:val="0"/>
          <w:marBottom w:val="0"/>
          <w:divBdr>
            <w:top w:val="none" w:sz="0" w:space="0" w:color="auto"/>
            <w:left w:val="none" w:sz="0" w:space="0" w:color="auto"/>
            <w:bottom w:val="none" w:sz="0" w:space="0" w:color="auto"/>
            <w:right w:val="none" w:sz="0" w:space="0" w:color="auto"/>
          </w:divBdr>
        </w:div>
      </w:divsChild>
    </w:div>
    <w:div w:id="698697451">
      <w:bodyDiv w:val="1"/>
      <w:marLeft w:val="0"/>
      <w:marRight w:val="0"/>
      <w:marTop w:val="0"/>
      <w:marBottom w:val="0"/>
      <w:divBdr>
        <w:top w:val="none" w:sz="0" w:space="0" w:color="auto"/>
        <w:left w:val="none" w:sz="0" w:space="0" w:color="auto"/>
        <w:bottom w:val="none" w:sz="0" w:space="0" w:color="auto"/>
        <w:right w:val="none" w:sz="0" w:space="0" w:color="auto"/>
      </w:divBdr>
    </w:div>
    <w:div w:id="754975619">
      <w:bodyDiv w:val="1"/>
      <w:marLeft w:val="0"/>
      <w:marRight w:val="0"/>
      <w:marTop w:val="0"/>
      <w:marBottom w:val="0"/>
      <w:divBdr>
        <w:top w:val="none" w:sz="0" w:space="0" w:color="auto"/>
        <w:left w:val="none" w:sz="0" w:space="0" w:color="auto"/>
        <w:bottom w:val="none" w:sz="0" w:space="0" w:color="auto"/>
        <w:right w:val="none" w:sz="0" w:space="0" w:color="auto"/>
      </w:divBdr>
      <w:divsChild>
        <w:div w:id="1083381893">
          <w:marLeft w:val="0"/>
          <w:marRight w:val="0"/>
          <w:marTop w:val="0"/>
          <w:marBottom w:val="0"/>
          <w:divBdr>
            <w:top w:val="none" w:sz="0" w:space="0" w:color="auto"/>
            <w:left w:val="none" w:sz="0" w:space="0" w:color="auto"/>
            <w:bottom w:val="none" w:sz="0" w:space="0" w:color="auto"/>
            <w:right w:val="none" w:sz="0" w:space="0" w:color="auto"/>
          </w:divBdr>
        </w:div>
      </w:divsChild>
    </w:div>
    <w:div w:id="759522717">
      <w:bodyDiv w:val="1"/>
      <w:marLeft w:val="0"/>
      <w:marRight w:val="0"/>
      <w:marTop w:val="0"/>
      <w:marBottom w:val="0"/>
      <w:divBdr>
        <w:top w:val="none" w:sz="0" w:space="0" w:color="auto"/>
        <w:left w:val="none" w:sz="0" w:space="0" w:color="auto"/>
        <w:bottom w:val="none" w:sz="0" w:space="0" w:color="auto"/>
        <w:right w:val="none" w:sz="0" w:space="0" w:color="auto"/>
      </w:divBdr>
    </w:div>
    <w:div w:id="773668846">
      <w:bodyDiv w:val="1"/>
      <w:marLeft w:val="0"/>
      <w:marRight w:val="0"/>
      <w:marTop w:val="0"/>
      <w:marBottom w:val="0"/>
      <w:divBdr>
        <w:top w:val="none" w:sz="0" w:space="0" w:color="auto"/>
        <w:left w:val="none" w:sz="0" w:space="0" w:color="auto"/>
        <w:bottom w:val="none" w:sz="0" w:space="0" w:color="auto"/>
        <w:right w:val="none" w:sz="0" w:space="0" w:color="auto"/>
      </w:divBdr>
    </w:div>
    <w:div w:id="782185612">
      <w:bodyDiv w:val="1"/>
      <w:marLeft w:val="0"/>
      <w:marRight w:val="0"/>
      <w:marTop w:val="0"/>
      <w:marBottom w:val="0"/>
      <w:divBdr>
        <w:top w:val="none" w:sz="0" w:space="0" w:color="auto"/>
        <w:left w:val="none" w:sz="0" w:space="0" w:color="auto"/>
        <w:bottom w:val="none" w:sz="0" w:space="0" w:color="auto"/>
        <w:right w:val="none" w:sz="0" w:space="0" w:color="auto"/>
      </w:divBdr>
      <w:divsChild>
        <w:div w:id="1779374687">
          <w:marLeft w:val="0"/>
          <w:marRight w:val="0"/>
          <w:marTop w:val="0"/>
          <w:marBottom w:val="0"/>
          <w:divBdr>
            <w:top w:val="none" w:sz="0" w:space="0" w:color="auto"/>
            <w:left w:val="none" w:sz="0" w:space="0" w:color="auto"/>
            <w:bottom w:val="none" w:sz="0" w:space="0" w:color="auto"/>
            <w:right w:val="none" w:sz="0" w:space="0" w:color="auto"/>
          </w:divBdr>
          <w:divsChild>
            <w:div w:id="1039208939">
              <w:marLeft w:val="0"/>
              <w:marRight w:val="0"/>
              <w:marTop w:val="0"/>
              <w:marBottom w:val="0"/>
              <w:divBdr>
                <w:top w:val="none" w:sz="0" w:space="0" w:color="auto"/>
                <w:left w:val="none" w:sz="0" w:space="0" w:color="auto"/>
                <w:bottom w:val="none" w:sz="0" w:space="0" w:color="auto"/>
                <w:right w:val="none" w:sz="0" w:space="0" w:color="auto"/>
              </w:divBdr>
              <w:divsChild>
                <w:div w:id="105857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183741">
      <w:bodyDiv w:val="1"/>
      <w:marLeft w:val="0"/>
      <w:marRight w:val="0"/>
      <w:marTop w:val="0"/>
      <w:marBottom w:val="0"/>
      <w:divBdr>
        <w:top w:val="none" w:sz="0" w:space="0" w:color="auto"/>
        <w:left w:val="none" w:sz="0" w:space="0" w:color="auto"/>
        <w:bottom w:val="none" w:sz="0" w:space="0" w:color="auto"/>
        <w:right w:val="none" w:sz="0" w:space="0" w:color="auto"/>
      </w:divBdr>
    </w:div>
    <w:div w:id="811756888">
      <w:bodyDiv w:val="1"/>
      <w:marLeft w:val="0"/>
      <w:marRight w:val="0"/>
      <w:marTop w:val="0"/>
      <w:marBottom w:val="0"/>
      <w:divBdr>
        <w:top w:val="none" w:sz="0" w:space="0" w:color="auto"/>
        <w:left w:val="none" w:sz="0" w:space="0" w:color="auto"/>
        <w:bottom w:val="none" w:sz="0" w:space="0" w:color="auto"/>
        <w:right w:val="none" w:sz="0" w:space="0" w:color="auto"/>
      </w:divBdr>
    </w:div>
    <w:div w:id="819418354">
      <w:bodyDiv w:val="1"/>
      <w:marLeft w:val="0"/>
      <w:marRight w:val="0"/>
      <w:marTop w:val="0"/>
      <w:marBottom w:val="0"/>
      <w:divBdr>
        <w:top w:val="none" w:sz="0" w:space="0" w:color="auto"/>
        <w:left w:val="none" w:sz="0" w:space="0" w:color="auto"/>
        <w:bottom w:val="none" w:sz="0" w:space="0" w:color="auto"/>
        <w:right w:val="none" w:sz="0" w:space="0" w:color="auto"/>
      </w:divBdr>
    </w:div>
    <w:div w:id="822159112">
      <w:bodyDiv w:val="1"/>
      <w:marLeft w:val="0"/>
      <w:marRight w:val="0"/>
      <w:marTop w:val="0"/>
      <w:marBottom w:val="0"/>
      <w:divBdr>
        <w:top w:val="none" w:sz="0" w:space="0" w:color="auto"/>
        <w:left w:val="none" w:sz="0" w:space="0" w:color="auto"/>
        <w:bottom w:val="none" w:sz="0" w:space="0" w:color="auto"/>
        <w:right w:val="none" w:sz="0" w:space="0" w:color="auto"/>
      </w:divBdr>
    </w:div>
    <w:div w:id="831602113">
      <w:bodyDiv w:val="1"/>
      <w:marLeft w:val="0"/>
      <w:marRight w:val="0"/>
      <w:marTop w:val="0"/>
      <w:marBottom w:val="0"/>
      <w:divBdr>
        <w:top w:val="none" w:sz="0" w:space="0" w:color="auto"/>
        <w:left w:val="none" w:sz="0" w:space="0" w:color="auto"/>
        <w:bottom w:val="none" w:sz="0" w:space="0" w:color="auto"/>
        <w:right w:val="none" w:sz="0" w:space="0" w:color="auto"/>
      </w:divBdr>
      <w:divsChild>
        <w:div w:id="907031043">
          <w:marLeft w:val="0"/>
          <w:marRight w:val="0"/>
          <w:marTop w:val="0"/>
          <w:marBottom w:val="0"/>
          <w:divBdr>
            <w:top w:val="none" w:sz="0" w:space="0" w:color="auto"/>
            <w:left w:val="none" w:sz="0" w:space="0" w:color="auto"/>
            <w:bottom w:val="none" w:sz="0" w:space="0" w:color="auto"/>
            <w:right w:val="none" w:sz="0" w:space="0" w:color="auto"/>
          </w:divBdr>
        </w:div>
      </w:divsChild>
    </w:div>
    <w:div w:id="843858314">
      <w:bodyDiv w:val="1"/>
      <w:marLeft w:val="0"/>
      <w:marRight w:val="0"/>
      <w:marTop w:val="0"/>
      <w:marBottom w:val="0"/>
      <w:divBdr>
        <w:top w:val="none" w:sz="0" w:space="0" w:color="auto"/>
        <w:left w:val="none" w:sz="0" w:space="0" w:color="auto"/>
        <w:bottom w:val="none" w:sz="0" w:space="0" w:color="auto"/>
        <w:right w:val="none" w:sz="0" w:space="0" w:color="auto"/>
      </w:divBdr>
    </w:div>
    <w:div w:id="850529027">
      <w:bodyDiv w:val="1"/>
      <w:marLeft w:val="0"/>
      <w:marRight w:val="0"/>
      <w:marTop w:val="0"/>
      <w:marBottom w:val="0"/>
      <w:divBdr>
        <w:top w:val="none" w:sz="0" w:space="0" w:color="auto"/>
        <w:left w:val="none" w:sz="0" w:space="0" w:color="auto"/>
        <w:bottom w:val="none" w:sz="0" w:space="0" w:color="auto"/>
        <w:right w:val="none" w:sz="0" w:space="0" w:color="auto"/>
      </w:divBdr>
    </w:div>
    <w:div w:id="860317292">
      <w:bodyDiv w:val="1"/>
      <w:marLeft w:val="0"/>
      <w:marRight w:val="0"/>
      <w:marTop w:val="0"/>
      <w:marBottom w:val="0"/>
      <w:divBdr>
        <w:top w:val="none" w:sz="0" w:space="0" w:color="auto"/>
        <w:left w:val="none" w:sz="0" w:space="0" w:color="auto"/>
        <w:bottom w:val="none" w:sz="0" w:space="0" w:color="auto"/>
        <w:right w:val="none" w:sz="0" w:space="0" w:color="auto"/>
      </w:divBdr>
      <w:divsChild>
        <w:div w:id="1011105671">
          <w:marLeft w:val="0"/>
          <w:marRight w:val="0"/>
          <w:marTop w:val="0"/>
          <w:marBottom w:val="0"/>
          <w:divBdr>
            <w:top w:val="none" w:sz="0" w:space="0" w:color="auto"/>
            <w:left w:val="none" w:sz="0" w:space="0" w:color="auto"/>
            <w:bottom w:val="none" w:sz="0" w:space="0" w:color="auto"/>
            <w:right w:val="none" w:sz="0" w:space="0" w:color="auto"/>
          </w:divBdr>
          <w:divsChild>
            <w:div w:id="318964913">
              <w:marLeft w:val="0"/>
              <w:marRight w:val="0"/>
              <w:marTop w:val="0"/>
              <w:marBottom w:val="0"/>
              <w:divBdr>
                <w:top w:val="none" w:sz="0" w:space="0" w:color="auto"/>
                <w:left w:val="none" w:sz="0" w:space="0" w:color="auto"/>
                <w:bottom w:val="none" w:sz="0" w:space="0" w:color="auto"/>
                <w:right w:val="none" w:sz="0" w:space="0" w:color="auto"/>
              </w:divBdr>
            </w:div>
            <w:div w:id="2139910014">
              <w:marLeft w:val="0"/>
              <w:marRight w:val="0"/>
              <w:marTop w:val="0"/>
              <w:marBottom w:val="0"/>
              <w:divBdr>
                <w:top w:val="none" w:sz="0" w:space="0" w:color="auto"/>
                <w:left w:val="none" w:sz="0" w:space="0" w:color="auto"/>
                <w:bottom w:val="none" w:sz="0" w:space="0" w:color="auto"/>
                <w:right w:val="none" w:sz="0" w:space="0" w:color="auto"/>
              </w:divBdr>
              <w:divsChild>
                <w:div w:id="163935935">
                  <w:marLeft w:val="0"/>
                  <w:marRight w:val="0"/>
                  <w:marTop w:val="0"/>
                  <w:marBottom w:val="0"/>
                  <w:divBdr>
                    <w:top w:val="none" w:sz="0" w:space="0" w:color="auto"/>
                    <w:left w:val="none" w:sz="0" w:space="0" w:color="auto"/>
                    <w:bottom w:val="none" w:sz="0" w:space="0" w:color="auto"/>
                    <w:right w:val="none" w:sz="0" w:space="0" w:color="auto"/>
                  </w:divBdr>
                </w:div>
                <w:div w:id="759638160">
                  <w:marLeft w:val="0"/>
                  <w:marRight w:val="0"/>
                  <w:marTop w:val="0"/>
                  <w:marBottom w:val="0"/>
                  <w:divBdr>
                    <w:top w:val="none" w:sz="0" w:space="0" w:color="auto"/>
                    <w:left w:val="none" w:sz="0" w:space="0" w:color="auto"/>
                    <w:bottom w:val="none" w:sz="0" w:space="0" w:color="auto"/>
                    <w:right w:val="none" w:sz="0" w:space="0" w:color="auto"/>
                  </w:divBdr>
                </w:div>
                <w:div w:id="63965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542719">
          <w:marLeft w:val="0"/>
          <w:marRight w:val="0"/>
          <w:marTop w:val="0"/>
          <w:marBottom w:val="0"/>
          <w:divBdr>
            <w:top w:val="none" w:sz="0" w:space="0" w:color="auto"/>
            <w:left w:val="none" w:sz="0" w:space="0" w:color="auto"/>
            <w:bottom w:val="none" w:sz="0" w:space="0" w:color="auto"/>
            <w:right w:val="none" w:sz="0" w:space="0" w:color="auto"/>
          </w:divBdr>
          <w:divsChild>
            <w:div w:id="733627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269933">
      <w:bodyDiv w:val="1"/>
      <w:marLeft w:val="0"/>
      <w:marRight w:val="0"/>
      <w:marTop w:val="0"/>
      <w:marBottom w:val="0"/>
      <w:divBdr>
        <w:top w:val="none" w:sz="0" w:space="0" w:color="auto"/>
        <w:left w:val="none" w:sz="0" w:space="0" w:color="auto"/>
        <w:bottom w:val="none" w:sz="0" w:space="0" w:color="auto"/>
        <w:right w:val="none" w:sz="0" w:space="0" w:color="auto"/>
      </w:divBdr>
    </w:div>
    <w:div w:id="903563330">
      <w:bodyDiv w:val="1"/>
      <w:marLeft w:val="0"/>
      <w:marRight w:val="0"/>
      <w:marTop w:val="0"/>
      <w:marBottom w:val="0"/>
      <w:divBdr>
        <w:top w:val="none" w:sz="0" w:space="0" w:color="auto"/>
        <w:left w:val="none" w:sz="0" w:space="0" w:color="auto"/>
        <w:bottom w:val="none" w:sz="0" w:space="0" w:color="auto"/>
        <w:right w:val="none" w:sz="0" w:space="0" w:color="auto"/>
      </w:divBdr>
    </w:div>
    <w:div w:id="920141468">
      <w:bodyDiv w:val="1"/>
      <w:marLeft w:val="0"/>
      <w:marRight w:val="0"/>
      <w:marTop w:val="0"/>
      <w:marBottom w:val="0"/>
      <w:divBdr>
        <w:top w:val="none" w:sz="0" w:space="0" w:color="auto"/>
        <w:left w:val="none" w:sz="0" w:space="0" w:color="auto"/>
        <w:bottom w:val="none" w:sz="0" w:space="0" w:color="auto"/>
        <w:right w:val="none" w:sz="0" w:space="0" w:color="auto"/>
      </w:divBdr>
      <w:divsChild>
        <w:div w:id="1946309532">
          <w:marLeft w:val="0"/>
          <w:marRight w:val="0"/>
          <w:marTop w:val="0"/>
          <w:marBottom w:val="0"/>
          <w:divBdr>
            <w:top w:val="none" w:sz="0" w:space="0" w:color="auto"/>
            <w:left w:val="none" w:sz="0" w:space="0" w:color="auto"/>
            <w:bottom w:val="none" w:sz="0" w:space="0" w:color="auto"/>
            <w:right w:val="none" w:sz="0" w:space="0" w:color="auto"/>
          </w:divBdr>
        </w:div>
        <w:div w:id="756514626">
          <w:marLeft w:val="0"/>
          <w:marRight w:val="0"/>
          <w:marTop w:val="0"/>
          <w:marBottom w:val="0"/>
          <w:divBdr>
            <w:top w:val="none" w:sz="0" w:space="0" w:color="auto"/>
            <w:left w:val="none" w:sz="0" w:space="0" w:color="auto"/>
            <w:bottom w:val="none" w:sz="0" w:space="0" w:color="auto"/>
            <w:right w:val="none" w:sz="0" w:space="0" w:color="auto"/>
          </w:divBdr>
          <w:divsChild>
            <w:div w:id="1374038440">
              <w:marLeft w:val="-90"/>
              <w:marRight w:val="-90"/>
              <w:marTop w:val="0"/>
              <w:marBottom w:val="0"/>
              <w:divBdr>
                <w:top w:val="none" w:sz="0" w:space="0" w:color="auto"/>
                <w:left w:val="none" w:sz="0" w:space="0" w:color="auto"/>
                <w:bottom w:val="none" w:sz="0" w:space="0" w:color="auto"/>
                <w:right w:val="none" w:sz="0" w:space="0" w:color="auto"/>
              </w:divBdr>
              <w:divsChild>
                <w:div w:id="357975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2396993">
      <w:bodyDiv w:val="1"/>
      <w:marLeft w:val="0"/>
      <w:marRight w:val="0"/>
      <w:marTop w:val="0"/>
      <w:marBottom w:val="0"/>
      <w:divBdr>
        <w:top w:val="none" w:sz="0" w:space="0" w:color="auto"/>
        <w:left w:val="none" w:sz="0" w:space="0" w:color="auto"/>
        <w:bottom w:val="none" w:sz="0" w:space="0" w:color="auto"/>
        <w:right w:val="none" w:sz="0" w:space="0" w:color="auto"/>
      </w:divBdr>
    </w:div>
    <w:div w:id="979771881">
      <w:bodyDiv w:val="1"/>
      <w:marLeft w:val="0"/>
      <w:marRight w:val="0"/>
      <w:marTop w:val="0"/>
      <w:marBottom w:val="0"/>
      <w:divBdr>
        <w:top w:val="none" w:sz="0" w:space="0" w:color="auto"/>
        <w:left w:val="none" w:sz="0" w:space="0" w:color="auto"/>
        <w:bottom w:val="none" w:sz="0" w:space="0" w:color="auto"/>
        <w:right w:val="none" w:sz="0" w:space="0" w:color="auto"/>
      </w:divBdr>
    </w:div>
    <w:div w:id="1018314399">
      <w:bodyDiv w:val="1"/>
      <w:marLeft w:val="0"/>
      <w:marRight w:val="0"/>
      <w:marTop w:val="0"/>
      <w:marBottom w:val="0"/>
      <w:divBdr>
        <w:top w:val="none" w:sz="0" w:space="0" w:color="auto"/>
        <w:left w:val="none" w:sz="0" w:space="0" w:color="auto"/>
        <w:bottom w:val="none" w:sz="0" w:space="0" w:color="auto"/>
        <w:right w:val="none" w:sz="0" w:space="0" w:color="auto"/>
      </w:divBdr>
    </w:div>
    <w:div w:id="1041201201">
      <w:bodyDiv w:val="1"/>
      <w:marLeft w:val="0"/>
      <w:marRight w:val="0"/>
      <w:marTop w:val="0"/>
      <w:marBottom w:val="0"/>
      <w:divBdr>
        <w:top w:val="none" w:sz="0" w:space="0" w:color="auto"/>
        <w:left w:val="none" w:sz="0" w:space="0" w:color="auto"/>
        <w:bottom w:val="none" w:sz="0" w:space="0" w:color="auto"/>
        <w:right w:val="none" w:sz="0" w:space="0" w:color="auto"/>
      </w:divBdr>
    </w:div>
    <w:div w:id="1043603522">
      <w:bodyDiv w:val="1"/>
      <w:marLeft w:val="0"/>
      <w:marRight w:val="0"/>
      <w:marTop w:val="0"/>
      <w:marBottom w:val="0"/>
      <w:divBdr>
        <w:top w:val="none" w:sz="0" w:space="0" w:color="auto"/>
        <w:left w:val="none" w:sz="0" w:space="0" w:color="auto"/>
        <w:bottom w:val="none" w:sz="0" w:space="0" w:color="auto"/>
        <w:right w:val="none" w:sz="0" w:space="0" w:color="auto"/>
      </w:divBdr>
    </w:div>
    <w:div w:id="1070349085">
      <w:bodyDiv w:val="1"/>
      <w:marLeft w:val="0"/>
      <w:marRight w:val="0"/>
      <w:marTop w:val="0"/>
      <w:marBottom w:val="0"/>
      <w:divBdr>
        <w:top w:val="none" w:sz="0" w:space="0" w:color="auto"/>
        <w:left w:val="none" w:sz="0" w:space="0" w:color="auto"/>
        <w:bottom w:val="none" w:sz="0" w:space="0" w:color="auto"/>
        <w:right w:val="none" w:sz="0" w:space="0" w:color="auto"/>
      </w:divBdr>
    </w:div>
    <w:div w:id="1086611501">
      <w:bodyDiv w:val="1"/>
      <w:marLeft w:val="0"/>
      <w:marRight w:val="0"/>
      <w:marTop w:val="0"/>
      <w:marBottom w:val="0"/>
      <w:divBdr>
        <w:top w:val="none" w:sz="0" w:space="0" w:color="auto"/>
        <w:left w:val="none" w:sz="0" w:space="0" w:color="auto"/>
        <w:bottom w:val="none" w:sz="0" w:space="0" w:color="auto"/>
        <w:right w:val="none" w:sz="0" w:space="0" w:color="auto"/>
      </w:divBdr>
      <w:divsChild>
        <w:div w:id="897519478">
          <w:marLeft w:val="0"/>
          <w:marRight w:val="0"/>
          <w:marTop w:val="0"/>
          <w:marBottom w:val="0"/>
          <w:divBdr>
            <w:top w:val="none" w:sz="0" w:space="0" w:color="auto"/>
            <w:left w:val="none" w:sz="0" w:space="0" w:color="auto"/>
            <w:bottom w:val="none" w:sz="0" w:space="0" w:color="auto"/>
            <w:right w:val="none" w:sz="0" w:space="0" w:color="auto"/>
          </w:divBdr>
          <w:divsChild>
            <w:div w:id="561448218">
              <w:marLeft w:val="0"/>
              <w:marRight w:val="0"/>
              <w:marTop w:val="0"/>
              <w:marBottom w:val="0"/>
              <w:divBdr>
                <w:top w:val="none" w:sz="0" w:space="0" w:color="auto"/>
                <w:left w:val="none" w:sz="0" w:space="0" w:color="auto"/>
                <w:bottom w:val="none" w:sz="0" w:space="0" w:color="auto"/>
                <w:right w:val="none" w:sz="0" w:space="0" w:color="auto"/>
              </w:divBdr>
              <w:divsChild>
                <w:div w:id="53897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2073504">
      <w:bodyDiv w:val="1"/>
      <w:marLeft w:val="0"/>
      <w:marRight w:val="0"/>
      <w:marTop w:val="0"/>
      <w:marBottom w:val="0"/>
      <w:divBdr>
        <w:top w:val="none" w:sz="0" w:space="0" w:color="auto"/>
        <w:left w:val="none" w:sz="0" w:space="0" w:color="auto"/>
        <w:bottom w:val="none" w:sz="0" w:space="0" w:color="auto"/>
        <w:right w:val="none" w:sz="0" w:space="0" w:color="auto"/>
      </w:divBdr>
      <w:divsChild>
        <w:div w:id="1297106534">
          <w:marLeft w:val="0"/>
          <w:marRight w:val="0"/>
          <w:marTop w:val="0"/>
          <w:marBottom w:val="0"/>
          <w:divBdr>
            <w:top w:val="none" w:sz="0" w:space="0" w:color="auto"/>
            <w:left w:val="none" w:sz="0" w:space="0" w:color="auto"/>
            <w:bottom w:val="none" w:sz="0" w:space="0" w:color="auto"/>
            <w:right w:val="none" w:sz="0" w:space="0" w:color="auto"/>
          </w:divBdr>
          <w:divsChild>
            <w:div w:id="358047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976220">
      <w:bodyDiv w:val="1"/>
      <w:marLeft w:val="0"/>
      <w:marRight w:val="0"/>
      <w:marTop w:val="0"/>
      <w:marBottom w:val="0"/>
      <w:divBdr>
        <w:top w:val="none" w:sz="0" w:space="0" w:color="auto"/>
        <w:left w:val="none" w:sz="0" w:space="0" w:color="auto"/>
        <w:bottom w:val="none" w:sz="0" w:space="0" w:color="auto"/>
        <w:right w:val="none" w:sz="0" w:space="0" w:color="auto"/>
      </w:divBdr>
    </w:div>
    <w:div w:id="1114862230">
      <w:bodyDiv w:val="1"/>
      <w:marLeft w:val="0"/>
      <w:marRight w:val="0"/>
      <w:marTop w:val="0"/>
      <w:marBottom w:val="0"/>
      <w:divBdr>
        <w:top w:val="none" w:sz="0" w:space="0" w:color="auto"/>
        <w:left w:val="none" w:sz="0" w:space="0" w:color="auto"/>
        <w:bottom w:val="none" w:sz="0" w:space="0" w:color="auto"/>
        <w:right w:val="none" w:sz="0" w:space="0" w:color="auto"/>
      </w:divBdr>
    </w:div>
    <w:div w:id="1120539839">
      <w:bodyDiv w:val="1"/>
      <w:marLeft w:val="0"/>
      <w:marRight w:val="0"/>
      <w:marTop w:val="0"/>
      <w:marBottom w:val="0"/>
      <w:divBdr>
        <w:top w:val="none" w:sz="0" w:space="0" w:color="auto"/>
        <w:left w:val="none" w:sz="0" w:space="0" w:color="auto"/>
        <w:bottom w:val="none" w:sz="0" w:space="0" w:color="auto"/>
        <w:right w:val="none" w:sz="0" w:space="0" w:color="auto"/>
      </w:divBdr>
      <w:divsChild>
        <w:div w:id="1605067177">
          <w:marLeft w:val="0"/>
          <w:marRight w:val="0"/>
          <w:marTop w:val="0"/>
          <w:marBottom w:val="0"/>
          <w:divBdr>
            <w:top w:val="none" w:sz="0" w:space="0" w:color="auto"/>
            <w:left w:val="none" w:sz="0" w:space="0" w:color="auto"/>
            <w:bottom w:val="none" w:sz="0" w:space="0" w:color="auto"/>
            <w:right w:val="none" w:sz="0" w:space="0" w:color="auto"/>
          </w:divBdr>
        </w:div>
      </w:divsChild>
    </w:div>
    <w:div w:id="1143423775">
      <w:bodyDiv w:val="1"/>
      <w:marLeft w:val="0"/>
      <w:marRight w:val="0"/>
      <w:marTop w:val="0"/>
      <w:marBottom w:val="0"/>
      <w:divBdr>
        <w:top w:val="none" w:sz="0" w:space="0" w:color="auto"/>
        <w:left w:val="none" w:sz="0" w:space="0" w:color="auto"/>
        <w:bottom w:val="none" w:sz="0" w:space="0" w:color="auto"/>
        <w:right w:val="none" w:sz="0" w:space="0" w:color="auto"/>
      </w:divBdr>
    </w:div>
    <w:div w:id="1165320420">
      <w:bodyDiv w:val="1"/>
      <w:marLeft w:val="0"/>
      <w:marRight w:val="0"/>
      <w:marTop w:val="0"/>
      <w:marBottom w:val="0"/>
      <w:divBdr>
        <w:top w:val="none" w:sz="0" w:space="0" w:color="auto"/>
        <w:left w:val="none" w:sz="0" w:space="0" w:color="auto"/>
        <w:bottom w:val="none" w:sz="0" w:space="0" w:color="auto"/>
        <w:right w:val="none" w:sz="0" w:space="0" w:color="auto"/>
      </w:divBdr>
      <w:divsChild>
        <w:div w:id="1903517668">
          <w:marLeft w:val="0"/>
          <w:marRight w:val="0"/>
          <w:marTop w:val="0"/>
          <w:marBottom w:val="0"/>
          <w:divBdr>
            <w:top w:val="none" w:sz="0" w:space="0" w:color="auto"/>
            <w:left w:val="none" w:sz="0" w:space="0" w:color="auto"/>
            <w:bottom w:val="none" w:sz="0" w:space="0" w:color="auto"/>
            <w:right w:val="none" w:sz="0" w:space="0" w:color="auto"/>
          </w:divBdr>
        </w:div>
      </w:divsChild>
    </w:div>
    <w:div w:id="1202595724">
      <w:bodyDiv w:val="1"/>
      <w:marLeft w:val="0"/>
      <w:marRight w:val="0"/>
      <w:marTop w:val="0"/>
      <w:marBottom w:val="0"/>
      <w:divBdr>
        <w:top w:val="none" w:sz="0" w:space="0" w:color="auto"/>
        <w:left w:val="none" w:sz="0" w:space="0" w:color="auto"/>
        <w:bottom w:val="none" w:sz="0" w:space="0" w:color="auto"/>
        <w:right w:val="none" w:sz="0" w:space="0" w:color="auto"/>
      </w:divBdr>
    </w:div>
    <w:div w:id="1226837365">
      <w:bodyDiv w:val="1"/>
      <w:marLeft w:val="0"/>
      <w:marRight w:val="0"/>
      <w:marTop w:val="0"/>
      <w:marBottom w:val="0"/>
      <w:divBdr>
        <w:top w:val="none" w:sz="0" w:space="0" w:color="auto"/>
        <w:left w:val="none" w:sz="0" w:space="0" w:color="auto"/>
        <w:bottom w:val="none" w:sz="0" w:space="0" w:color="auto"/>
        <w:right w:val="none" w:sz="0" w:space="0" w:color="auto"/>
      </w:divBdr>
    </w:div>
    <w:div w:id="1227104701">
      <w:bodyDiv w:val="1"/>
      <w:marLeft w:val="0"/>
      <w:marRight w:val="0"/>
      <w:marTop w:val="0"/>
      <w:marBottom w:val="0"/>
      <w:divBdr>
        <w:top w:val="none" w:sz="0" w:space="0" w:color="auto"/>
        <w:left w:val="none" w:sz="0" w:space="0" w:color="auto"/>
        <w:bottom w:val="none" w:sz="0" w:space="0" w:color="auto"/>
        <w:right w:val="none" w:sz="0" w:space="0" w:color="auto"/>
      </w:divBdr>
    </w:div>
    <w:div w:id="1227836980">
      <w:bodyDiv w:val="1"/>
      <w:marLeft w:val="0"/>
      <w:marRight w:val="0"/>
      <w:marTop w:val="0"/>
      <w:marBottom w:val="0"/>
      <w:divBdr>
        <w:top w:val="none" w:sz="0" w:space="0" w:color="auto"/>
        <w:left w:val="none" w:sz="0" w:space="0" w:color="auto"/>
        <w:bottom w:val="none" w:sz="0" w:space="0" w:color="auto"/>
        <w:right w:val="none" w:sz="0" w:space="0" w:color="auto"/>
      </w:divBdr>
    </w:div>
    <w:div w:id="1240483407">
      <w:bodyDiv w:val="1"/>
      <w:marLeft w:val="0"/>
      <w:marRight w:val="0"/>
      <w:marTop w:val="0"/>
      <w:marBottom w:val="0"/>
      <w:divBdr>
        <w:top w:val="none" w:sz="0" w:space="0" w:color="auto"/>
        <w:left w:val="none" w:sz="0" w:space="0" w:color="auto"/>
        <w:bottom w:val="none" w:sz="0" w:space="0" w:color="auto"/>
        <w:right w:val="none" w:sz="0" w:space="0" w:color="auto"/>
      </w:divBdr>
    </w:div>
    <w:div w:id="1242522538">
      <w:bodyDiv w:val="1"/>
      <w:marLeft w:val="0"/>
      <w:marRight w:val="0"/>
      <w:marTop w:val="0"/>
      <w:marBottom w:val="0"/>
      <w:divBdr>
        <w:top w:val="none" w:sz="0" w:space="0" w:color="auto"/>
        <w:left w:val="none" w:sz="0" w:space="0" w:color="auto"/>
        <w:bottom w:val="none" w:sz="0" w:space="0" w:color="auto"/>
        <w:right w:val="none" w:sz="0" w:space="0" w:color="auto"/>
      </w:divBdr>
    </w:div>
    <w:div w:id="1265573673">
      <w:bodyDiv w:val="1"/>
      <w:marLeft w:val="0"/>
      <w:marRight w:val="0"/>
      <w:marTop w:val="0"/>
      <w:marBottom w:val="0"/>
      <w:divBdr>
        <w:top w:val="none" w:sz="0" w:space="0" w:color="auto"/>
        <w:left w:val="none" w:sz="0" w:space="0" w:color="auto"/>
        <w:bottom w:val="none" w:sz="0" w:space="0" w:color="auto"/>
        <w:right w:val="none" w:sz="0" w:space="0" w:color="auto"/>
      </w:divBdr>
    </w:div>
    <w:div w:id="1280647575">
      <w:bodyDiv w:val="1"/>
      <w:marLeft w:val="0"/>
      <w:marRight w:val="0"/>
      <w:marTop w:val="0"/>
      <w:marBottom w:val="0"/>
      <w:divBdr>
        <w:top w:val="none" w:sz="0" w:space="0" w:color="auto"/>
        <w:left w:val="none" w:sz="0" w:space="0" w:color="auto"/>
        <w:bottom w:val="none" w:sz="0" w:space="0" w:color="auto"/>
        <w:right w:val="none" w:sz="0" w:space="0" w:color="auto"/>
      </w:divBdr>
    </w:div>
    <w:div w:id="1283659178">
      <w:bodyDiv w:val="1"/>
      <w:marLeft w:val="0"/>
      <w:marRight w:val="0"/>
      <w:marTop w:val="0"/>
      <w:marBottom w:val="0"/>
      <w:divBdr>
        <w:top w:val="none" w:sz="0" w:space="0" w:color="auto"/>
        <w:left w:val="none" w:sz="0" w:space="0" w:color="auto"/>
        <w:bottom w:val="none" w:sz="0" w:space="0" w:color="auto"/>
        <w:right w:val="none" w:sz="0" w:space="0" w:color="auto"/>
      </w:divBdr>
    </w:div>
    <w:div w:id="1304508917">
      <w:bodyDiv w:val="1"/>
      <w:marLeft w:val="0"/>
      <w:marRight w:val="0"/>
      <w:marTop w:val="0"/>
      <w:marBottom w:val="0"/>
      <w:divBdr>
        <w:top w:val="none" w:sz="0" w:space="0" w:color="auto"/>
        <w:left w:val="none" w:sz="0" w:space="0" w:color="auto"/>
        <w:bottom w:val="none" w:sz="0" w:space="0" w:color="auto"/>
        <w:right w:val="none" w:sz="0" w:space="0" w:color="auto"/>
      </w:divBdr>
    </w:div>
    <w:div w:id="1323894704">
      <w:bodyDiv w:val="1"/>
      <w:marLeft w:val="0"/>
      <w:marRight w:val="0"/>
      <w:marTop w:val="0"/>
      <w:marBottom w:val="0"/>
      <w:divBdr>
        <w:top w:val="none" w:sz="0" w:space="0" w:color="auto"/>
        <w:left w:val="none" w:sz="0" w:space="0" w:color="auto"/>
        <w:bottom w:val="none" w:sz="0" w:space="0" w:color="auto"/>
        <w:right w:val="none" w:sz="0" w:space="0" w:color="auto"/>
      </w:divBdr>
    </w:div>
    <w:div w:id="1354455622">
      <w:bodyDiv w:val="1"/>
      <w:marLeft w:val="0"/>
      <w:marRight w:val="0"/>
      <w:marTop w:val="0"/>
      <w:marBottom w:val="0"/>
      <w:divBdr>
        <w:top w:val="none" w:sz="0" w:space="0" w:color="auto"/>
        <w:left w:val="none" w:sz="0" w:space="0" w:color="auto"/>
        <w:bottom w:val="none" w:sz="0" w:space="0" w:color="auto"/>
        <w:right w:val="none" w:sz="0" w:space="0" w:color="auto"/>
      </w:divBdr>
    </w:div>
    <w:div w:id="1391881669">
      <w:bodyDiv w:val="1"/>
      <w:marLeft w:val="0"/>
      <w:marRight w:val="0"/>
      <w:marTop w:val="0"/>
      <w:marBottom w:val="0"/>
      <w:divBdr>
        <w:top w:val="none" w:sz="0" w:space="0" w:color="auto"/>
        <w:left w:val="none" w:sz="0" w:space="0" w:color="auto"/>
        <w:bottom w:val="none" w:sz="0" w:space="0" w:color="auto"/>
        <w:right w:val="none" w:sz="0" w:space="0" w:color="auto"/>
      </w:divBdr>
    </w:div>
    <w:div w:id="1402950647">
      <w:bodyDiv w:val="1"/>
      <w:marLeft w:val="0"/>
      <w:marRight w:val="0"/>
      <w:marTop w:val="0"/>
      <w:marBottom w:val="0"/>
      <w:divBdr>
        <w:top w:val="none" w:sz="0" w:space="0" w:color="auto"/>
        <w:left w:val="none" w:sz="0" w:space="0" w:color="auto"/>
        <w:bottom w:val="none" w:sz="0" w:space="0" w:color="auto"/>
        <w:right w:val="none" w:sz="0" w:space="0" w:color="auto"/>
      </w:divBdr>
    </w:div>
    <w:div w:id="1448282170">
      <w:bodyDiv w:val="1"/>
      <w:marLeft w:val="0"/>
      <w:marRight w:val="0"/>
      <w:marTop w:val="0"/>
      <w:marBottom w:val="0"/>
      <w:divBdr>
        <w:top w:val="none" w:sz="0" w:space="0" w:color="auto"/>
        <w:left w:val="none" w:sz="0" w:space="0" w:color="auto"/>
        <w:bottom w:val="none" w:sz="0" w:space="0" w:color="auto"/>
        <w:right w:val="none" w:sz="0" w:space="0" w:color="auto"/>
      </w:divBdr>
    </w:div>
    <w:div w:id="1484352487">
      <w:bodyDiv w:val="1"/>
      <w:marLeft w:val="0"/>
      <w:marRight w:val="0"/>
      <w:marTop w:val="0"/>
      <w:marBottom w:val="0"/>
      <w:divBdr>
        <w:top w:val="none" w:sz="0" w:space="0" w:color="auto"/>
        <w:left w:val="none" w:sz="0" w:space="0" w:color="auto"/>
        <w:bottom w:val="none" w:sz="0" w:space="0" w:color="auto"/>
        <w:right w:val="none" w:sz="0" w:space="0" w:color="auto"/>
      </w:divBdr>
      <w:divsChild>
        <w:div w:id="969020226">
          <w:marLeft w:val="0"/>
          <w:marRight w:val="0"/>
          <w:marTop w:val="0"/>
          <w:marBottom w:val="0"/>
          <w:divBdr>
            <w:top w:val="none" w:sz="0" w:space="0" w:color="auto"/>
            <w:left w:val="none" w:sz="0" w:space="0" w:color="auto"/>
            <w:bottom w:val="none" w:sz="0" w:space="0" w:color="auto"/>
            <w:right w:val="none" w:sz="0" w:space="0" w:color="auto"/>
          </w:divBdr>
          <w:divsChild>
            <w:div w:id="304773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791422">
      <w:bodyDiv w:val="1"/>
      <w:marLeft w:val="0"/>
      <w:marRight w:val="0"/>
      <w:marTop w:val="0"/>
      <w:marBottom w:val="0"/>
      <w:divBdr>
        <w:top w:val="none" w:sz="0" w:space="0" w:color="auto"/>
        <w:left w:val="none" w:sz="0" w:space="0" w:color="auto"/>
        <w:bottom w:val="none" w:sz="0" w:space="0" w:color="auto"/>
        <w:right w:val="none" w:sz="0" w:space="0" w:color="auto"/>
      </w:divBdr>
    </w:div>
    <w:div w:id="1511947936">
      <w:bodyDiv w:val="1"/>
      <w:marLeft w:val="0"/>
      <w:marRight w:val="0"/>
      <w:marTop w:val="0"/>
      <w:marBottom w:val="0"/>
      <w:divBdr>
        <w:top w:val="none" w:sz="0" w:space="0" w:color="auto"/>
        <w:left w:val="none" w:sz="0" w:space="0" w:color="auto"/>
        <w:bottom w:val="none" w:sz="0" w:space="0" w:color="auto"/>
        <w:right w:val="none" w:sz="0" w:space="0" w:color="auto"/>
      </w:divBdr>
    </w:div>
    <w:div w:id="1513488767">
      <w:bodyDiv w:val="1"/>
      <w:marLeft w:val="0"/>
      <w:marRight w:val="0"/>
      <w:marTop w:val="0"/>
      <w:marBottom w:val="0"/>
      <w:divBdr>
        <w:top w:val="none" w:sz="0" w:space="0" w:color="auto"/>
        <w:left w:val="none" w:sz="0" w:space="0" w:color="auto"/>
        <w:bottom w:val="none" w:sz="0" w:space="0" w:color="auto"/>
        <w:right w:val="none" w:sz="0" w:space="0" w:color="auto"/>
      </w:divBdr>
      <w:divsChild>
        <w:div w:id="1206409378">
          <w:marLeft w:val="0"/>
          <w:marRight w:val="0"/>
          <w:marTop w:val="0"/>
          <w:marBottom w:val="0"/>
          <w:divBdr>
            <w:top w:val="none" w:sz="0" w:space="0" w:color="auto"/>
            <w:left w:val="none" w:sz="0" w:space="0" w:color="auto"/>
            <w:bottom w:val="none" w:sz="0" w:space="0" w:color="auto"/>
            <w:right w:val="none" w:sz="0" w:space="0" w:color="auto"/>
          </w:divBdr>
          <w:divsChild>
            <w:div w:id="891772313">
              <w:marLeft w:val="0"/>
              <w:marRight w:val="0"/>
              <w:marTop w:val="0"/>
              <w:marBottom w:val="0"/>
              <w:divBdr>
                <w:top w:val="none" w:sz="0" w:space="0" w:color="auto"/>
                <w:left w:val="none" w:sz="0" w:space="0" w:color="auto"/>
                <w:bottom w:val="none" w:sz="0" w:space="0" w:color="auto"/>
                <w:right w:val="none" w:sz="0" w:space="0" w:color="auto"/>
              </w:divBdr>
              <w:divsChild>
                <w:div w:id="482623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4606961">
      <w:bodyDiv w:val="1"/>
      <w:marLeft w:val="0"/>
      <w:marRight w:val="0"/>
      <w:marTop w:val="0"/>
      <w:marBottom w:val="0"/>
      <w:divBdr>
        <w:top w:val="none" w:sz="0" w:space="0" w:color="auto"/>
        <w:left w:val="none" w:sz="0" w:space="0" w:color="auto"/>
        <w:bottom w:val="none" w:sz="0" w:space="0" w:color="auto"/>
        <w:right w:val="none" w:sz="0" w:space="0" w:color="auto"/>
      </w:divBdr>
    </w:div>
    <w:div w:id="1523058066">
      <w:bodyDiv w:val="1"/>
      <w:marLeft w:val="0"/>
      <w:marRight w:val="0"/>
      <w:marTop w:val="0"/>
      <w:marBottom w:val="0"/>
      <w:divBdr>
        <w:top w:val="none" w:sz="0" w:space="0" w:color="auto"/>
        <w:left w:val="none" w:sz="0" w:space="0" w:color="auto"/>
        <w:bottom w:val="none" w:sz="0" w:space="0" w:color="auto"/>
        <w:right w:val="none" w:sz="0" w:space="0" w:color="auto"/>
      </w:divBdr>
    </w:div>
    <w:div w:id="1532838140">
      <w:bodyDiv w:val="1"/>
      <w:marLeft w:val="0"/>
      <w:marRight w:val="0"/>
      <w:marTop w:val="0"/>
      <w:marBottom w:val="0"/>
      <w:divBdr>
        <w:top w:val="none" w:sz="0" w:space="0" w:color="auto"/>
        <w:left w:val="none" w:sz="0" w:space="0" w:color="auto"/>
        <w:bottom w:val="none" w:sz="0" w:space="0" w:color="auto"/>
        <w:right w:val="none" w:sz="0" w:space="0" w:color="auto"/>
      </w:divBdr>
    </w:div>
    <w:div w:id="1534998712">
      <w:bodyDiv w:val="1"/>
      <w:marLeft w:val="0"/>
      <w:marRight w:val="0"/>
      <w:marTop w:val="0"/>
      <w:marBottom w:val="0"/>
      <w:divBdr>
        <w:top w:val="none" w:sz="0" w:space="0" w:color="auto"/>
        <w:left w:val="none" w:sz="0" w:space="0" w:color="auto"/>
        <w:bottom w:val="none" w:sz="0" w:space="0" w:color="auto"/>
        <w:right w:val="none" w:sz="0" w:space="0" w:color="auto"/>
      </w:divBdr>
    </w:div>
    <w:div w:id="1548368376">
      <w:bodyDiv w:val="1"/>
      <w:marLeft w:val="0"/>
      <w:marRight w:val="0"/>
      <w:marTop w:val="0"/>
      <w:marBottom w:val="0"/>
      <w:divBdr>
        <w:top w:val="none" w:sz="0" w:space="0" w:color="auto"/>
        <w:left w:val="none" w:sz="0" w:space="0" w:color="auto"/>
        <w:bottom w:val="none" w:sz="0" w:space="0" w:color="auto"/>
        <w:right w:val="none" w:sz="0" w:space="0" w:color="auto"/>
      </w:divBdr>
      <w:divsChild>
        <w:div w:id="2033988664">
          <w:marLeft w:val="0"/>
          <w:marRight w:val="0"/>
          <w:marTop w:val="0"/>
          <w:marBottom w:val="0"/>
          <w:divBdr>
            <w:top w:val="none" w:sz="0" w:space="0" w:color="auto"/>
            <w:left w:val="none" w:sz="0" w:space="0" w:color="auto"/>
            <w:bottom w:val="none" w:sz="0" w:space="0" w:color="auto"/>
            <w:right w:val="none" w:sz="0" w:space="0" w:color="auto"/>
          </w:divBdr>
        </w:div>
      </w:divsChild>
    </w:div>
    <w:div w:id="1584297046">
      <w:bodyDiv w:val="1"/>
      <w:marLeft w:val="0"/>
      <w:marRight w:val="0"/>
      <w:marTop w:val="0"/>
      <w:marBottom w:val="0"/>
      <w:divBdr>
        <w:top w:val="none" w:sz="0" w:space="0" w:color="auto"/>
        <w:left w:val="none" w:sz="0" w:space="0" w:color="auto"/>
        <w:bottom w:val="none" w:sz="0" w:space="0" w:color="auto"/>
        <w:right w:val="none" w:sz="0" w:space="0" w:color="auto"/>
      </w:divBdr>
    </w:div>
    <w:div w:id="1593586476">
      <w:bodyDiv w:val="1"/>
      <w:marLeft w:val="0"/>
      <w:marRight w:val="0"/>
      <w:marTop w:val="0"/>
      <w:marBottom w:val="0"/>
      <w:divBdr>
        <w:top w:val="none" w:sz="0" w:space="0" w:color="auto"/>
        <w:left w:val="none" w:sz="0" w:space="0" w:color="auto"/>
        <w:bottom w:val="none" w:sz="0" w:space="0" w:color="auto"/>
        <w:right w:val="none" w:sz="0" w:space="0" w:color="auto"/>
      </w:divBdr>
    </w:div>
    <w:div w:id="1602105103">
      <w:bodyDiv w:val="1"/>
      <w:marLeft w:val="0"/>
      <w:marRight w:val="0"/>
      <w:marTop w:val="0"/>
      <w:marBottom w:val="0"/>
      <w:divBdr>
        <w:top w:val="none" w:sz="0" w:space="0" w:color="auto"/>
        <w:left w:val="none" w:sz="0" w:space="0" w:color="auto"/>
        <w:bottom w:val="none" w:sz="0" w:space="0" w:color="auto"/>
        <w:right w:val="none" w:sz="0" w:space="0" w:color="auto"/>
      </w:divBdr>
      <w:divsChild>
        <w:div w:id="282031895">
          <w:marLeft w:val="0"/>
          <w:marRight w:val="0"/>
          <w:marTop w:val="0"/>
          <w:marBottom w:val="0"/>
          <w:divBdr>
            <w:top w:val="none" w:sz="0" w:space="0" w:color="auto"/>
            <w:left w:val="none" w:sz="0" w:space="0" w:color="auto"/>
            <w:bottom w:val="none" w:sz="0" w:space="0" w:color="auto"/>
            <w:right w:val="none" w:sz="0" w:space="0" w:color="auto"/>
          </w:divBdr>
        </w:div>
      </w:divsChild>
    </w:div>
    <w:div w:id="1667590022">
      <w:bodyDiv w:val="1"/>
      <w:marLeft w:val="0"/>
      <w:marRight w:val="0"/>
      <w:marTop w:val="0"/>
      <w:marBottom w:val="0"/>
      <w:divBdr>
        <w:top w:val="none" w:sz="0" w:space="0" w:color="auto"/>
        <w:left w:val="none" w:sz="0" w:space="0" w:color="auto"/>
        <w:bottom w:val="none" w:sz="0" w:space="0" w:color="auto"/>
        <w:right w:val="none" w:sz="0" w:space="0" w:color="auto"/>
      </w:divBdr>
    </w:div>
    <w:div w:id="1699312134">
      <w:bodyDiv w:val="1"/>
      <w:marLeft w:val="0"/>
      <w:marRight w:val="0"/>
      <w:marTop w:val="0"/>
      <w:marBottom w:val="0"/>
      <w:divBdr>
        <w:top w:val="none" w:sz="0" w:space="0" w:color="auto"/>
        <w:left w:val="none" w:sz="0" w:space="0" w:color="auto"/>
        <w:bottom w:val="none" w:sz="0" w:space="0" w:color="auto"/>
        <w:right w:val="none" w:sz="0" w:space="0" w:color="auto"/>
      </w:divBdr>
    </w:div>
    <w:div w:id="1704088440">
      <w:bodyDiv w:val="1"/>
      <w:marLeft w:val="0"/>
      <w:marRight w:val="0"/>
      <w:marTop w:val="0"/>
      <w:marBottom w:val="0"/>
      <w:divBdr>
        <w:top w:val="none" w:sz="0" w:space="0" w:color="auto"/>
        <w:left w:val="none" w:sz="0" w:space="0" w:color="auto"/>
        <w:bottom w:val="none" w:sz="0" w:space="0" w:color="auto"/>
        <w:right w:val="none" w:sz="0" w:space="0" w:color="auto"/>
      </w:divBdr>
    </w:div>
    <w:div w:id="1718314903">
      <w:bodyDiv w:val="1"/>
      <w:marLeft w:val="0"/>
      <w:marRight w:val="0"/>
      <w:marTop w:val="0"/>
      <w:marBottom w:val="0"/>
      <w:divBdr>
        <w:top w:val="none" w:sz="0" w:space="0" w:color="auto"/>
        <w:left w:val="none" w:sz="0" w:space="0" w:color="auto"/>
        <w:bottom w:val="none" w:sz="0" w:space="0" w:color="auto"/>
        <w:right w:val="none" w:sz="0" w:space="0" w:color="auto"/>
      </w:divBdr>
      <w:divsChild>
        <w:div w:id="2099667773">
          <w:marLeft w:val="0"/>
          <w:marRight w:val="0"/>
          <w:marTop w:val="0"/>
          <w:marBottom w:val="0"/>
          <w:divBdr>
            <w:top w:val="none" w:sz="0" w:space="0" w:color="auto"/>
            <w:left w:val="none" w:sz="0" w:space="0" w:color="auto"/>
            <w:bottom w:val="none" w:sz="0" w:space="0" w:color="auto"/>
            <w:right w:val="none" w:sz="0" w:space="0" w:color="auto"/>
          </w:divBdr>
        </w:div>
        <w:div w:id="776829910">
          <w:marLeft w:val="0"/>
          <w:marRight w:val="0"/>
          <w:marTop w:val="0"/>
          <w:marBottom w:val="0"/>
          <w:divBdr>
            <w:top w:val="none" w:sz="0" w:space="0" w:color="auto"/>
            <w:left w:val="none" w:sz="0" w:space="0" w:color="auto"/>
            <w:bottom w:val="none" w:sz="0" w:space="0" w:color="auto"/>
            <w:right w:val="none" w:sz="0" w:space="0" w:color="auto"/>
          </w:divBdr>
        </w:div>
      </w:divsChild>
    </w:div>
    <w:div w:id="1730959774">
      <w:bodyDiv w:val="1"/>
      <w:marLeft w:val="0"/>
      <w:marRight w:val="0"/>
      <w:marTop w:val="0"/>
      <w:marBottom w:val="0"/>
      <w:divBdr>
        <w:top w:val="none" w:sz="0" w:space="0" w:color="auto"/>
        <w:left w:val="none" w:sz="0" w:space="0" w:color="auto"/>
        <w:bottom w:val="none" w:sz="0" w:space="0" w:color="auto"/>
        <w:right w:val="none" w:sz="0" w:space="0" w:color="auto"/>
      </w:divBdr>
      <w:divsChild>
        <w:div w:id="209659876">
          <w:marLeft w:val="0"/>
          <w:marRight w:val="0"/>
          <w:marTop w:val="0"/>
          <w:marBottom w:val="0"/>
          <w:divBdr>
            <w:top w:val="none" w:sz="0" w:space="0" w:color="auto"/>
            <w:left w:val="none" w:sz="0" w:space="0" w:color="auto"/>
            <w:bottom w:val="none" w:sz="0" w:space="0" w:color="auto"/>
            <w:right w:val="none" w:sz="0" w:space="0" w:color="auto"/>
          </w:divBdr>
          <w:divsChild>
            <w:div w:id="924725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425892">
      <w:bodyDiv w:val="1"/>
      <w:marLeft w:val="0"/>
      <w:marRight w:val="0"/>
      <w:marTop w:val="0"/>
      <w:marBottom w:val="0"/>
      <w:divBdr>
        <w:top w:val="none" w:sz="0" w:space="0" w:color="auto"/>
        <w:left w:val="none" w:sz="0" w:space="0" w:color="auto"/>
        <w:bottom w:val="none" w:sz="0" w:space="0" w:color="auto"/>
        <w:right w:val="none" w:sz="0" w:space="0" w:color="auto"/>
      </w:divBdr>
    </w:div>
    <w:div w:id="1741948356">
      <w:bodyDiv w:val="1"/>
      <w:marLeft w:val="0"/>
      <w:marRight w:val="0"/>
      <w:marTop w:val="0"/>
      <w:marBottom w:val="0"/>
      <w:divBdr>
        <w:top w:val="none" w:sz="0" w:space="0" w:color="auto"/>
        <w:left w:val="none" w:sz="0" w:space="0" w:color="auto"/>
        <w:bottom w:val="none" w:sz="0" w:space="0" w:color="auto"/>
        <w:right w:val="none" w:sz="0" w:space="0" w:color="auto"/>
      </w:divBdr>
    </w:div>
    <w:div w:id="1763062450">
      <w:bodyDiv w:val="1"/>
      <w:marLeft w:val="0"/>
      <w:marRight w:val="0"/>
      <w:marTop w:val="0"/>
      <w:marBottom w:val="0"/>
      <w:divBdr>
        <w:top w:val="none" w:sz="0" w:space="0" w:color="auto"/>
        <w:left w:val="none" w:sz="0" w:space="0" w:color="auto"/>
        <w:bottom w:val="none" w:sz="0" w:space="0" w:color="auto"/>
        <w:right w:val="none" w:sz="0" w:space="0" w:color="auto"/>
      </w:divBdr>
      <w:divsChild>
        <w:div w:id="1138954637">
          <w:marLeft w:val="0"/>
          <w:marRight w:val="0"/>
          <w:marTop w:val="0"/>
          <w:marBottom w:val="0"/>
          <w:divBdr>
            <w:top w:val="none" w:sz="0" w:space="0" w:color="auto"/>
            <w:left w:val="none" w:sz="0" w:space="0" w:color="auto"/>
            <w:bottom w:val="none" w:sz="0" w:space="0" w:color="auto"/>
            <w:right w:val="none" w:sz="0" w:space="0" w:color="auto"/>
          </w:divBdr>
        </w:div>
      </w:divsChild>
    </w:div>
    <w:div w:id="1774978293">
      <w:bodyDiv w:val="1"/>
      <w:marLeft w:val="0"/>
      <w:marRight w:val="0"/>
      <w:marTop w:val="0"/>
      <w:marBottom w:val="0"/>
      <w:divBdr>
        <w:top w:val="none" w:sz="0" w:space="0" w:color="auto"/>
        <w:left w:val="none" w:sz="0" w:space="0" w:color="auto"/>
        <w:bottom w:val="none" w:sz="0" w:space="0" w:color="auto"/>
        <w:right w:val="none" w:sz="0" w:space="0" w:color="auto"/>
      </w:divBdr>
    </w:div>
    <w:div w:id="1802378920">
      <w:bodyDiv w:val="1"/>
      <w:marLeft w:val="0"/>
      <w:marRight w:val="0"/>
      <w:marTop w:val="0"/>
      <w:marBottom w:val="0"/>
      <w:divBdr>
        <w:top w:val="none" w:sz="0" w:space="0" w:color="auto"/>
        <w:left w:val="none" w:sz="0" w:space="0" w:color="auto"/>
        <w:bottom w:val="none" w:sz="0" w:space="0" w:color="auto"/>
        <w:right w:val="none" w:sz="0" w:space="0" w:color="auto"/>
      </w:divBdr>
    </w:div>
    <w:div w:id="1842305764">
      <w:bodyDiv w:val="1"/>
      <w:marLeft w:val="0"/>
      <w:marRight w:val="0"/>
      <w:marTop w:val="0"/>
      <w:marBottom w:val="0"/>
      <w:divBdr>
        <w:top w:val="none" w:sz="0" w:space="0" w:color="auto"/>
        <w:left w:val="none" w:sz="0" w:space="0" w:color="auto"/>
        <w:bottom w:val="none" w:sz="0" w:space="0" w:color="auto"/>
        <w:right w:val="none" w:sz="0" w:space="0" w:color="auto"/>
      </w:divBdr>
    </w:div>
    <w:div w:id="1855878998">
      <w:bodyDiv w:val="1"/>
      <w:marLeft w:val="0"/>
      <w:marRight w:val="0"/>
      <w:marTop w:val="0"/>
      <w:marBottom w:val="0"/>
      <w:divBdr>
        <w:top w:val="none" w:sz="0" w:space="0" w:color="auto"/>
        <w:left w:val="none" w:sz="0" w:space="0" w:color="auto"/>
        <w:bottom w:val="none" w:sz="0" w:space="0" w:color="auto"/>
        <w:right w:val="none" w:sz="0" w:space="0" w:color="auto"/>
      </w:divBdr>
    </w:div>
    <w:div w:id="1858229256">
      <w:bodyDiv w:val="1"/>
      <w:marLeft w:val="0"/>
      <w:marRight w:val="0"/>
      <w:marTop w:val="0"/>
      <w:marBottom w:val="0"/>
      <w:divBdr>
        <w:top w:val="none" w:sz="0" w:space="0" w:color="auto"/>
        <w:left w:val="none" w:sz="0" w:space="0" w:color="auto"/>
        <w:bottom w:val="none" w:sz="0" w:space="0" w:color="auto"/>
        <w:right w:val="none" w:sz="0" w:space="0" w:color="auto"/>
      </w:divBdr>
    </w:div>
    <w:div w:id="1860581926">
      <w:bodyDiv w:val="1"/>
      <w:marLeft w:val="0"/>
      <w:marRight w:val="0"/>
      <w:marTop w:val="0"/>
      <w:marBottom w:val="0"/>
      <w:divBdr>
        <w:top w:val="none" w:sz="0" w:space="0" w:color="auto"/>
        <w:left w:val="none" w:sz="0" w:space="0" w:color="auto"/>
        <w:bottom w:val="none" w:sz="0" w:space="0" w:color="auto"/>
        <w:right w:val="none" w:sz="0" w:space="0" w:color="auto"/>
      </w:divBdr>
      <w:divsChild>
        <w:div w:id="1155342820">
          <w:marLeft w:val="0"/>
          <w:marRight w:val="0"/>
          <w:marTop w:val="0"/>
          <w:marBottom w:val="0"/>
          <w:divBdr>
            <w:top w:val="none" w:sz="0" w:space="0" w:color="auto"/>
            <w:left w:val="none" w:sz="0" w:space="0" w:color="auto"/>
            <w:bottom w:val="none" w:sz="0" w:space="0" w:color="auto"/>
            <w:right w:val="none" w:sz="0" w:space="0" w:color="auto"/>
          </w:divBdr>
        </w:div>
        <w:div w:id="1064259439">
          <w:marLeft w:val="0"/>
          <w:marRight w:val="0"/>
          <w:marTop w:val="0"/>
          <w:marBottom w:val="0"/>
          <w:divBdr>
            <w:top w:val="none" w:sz="0" w:space="0" w:color="auto"/>
            <w:left w:val="none" w:sz="0" w:space="0" w:color="auto"/>
            <w:bottom w:val="none" w:sz="0" w:space="0" w:color="auto"/>
            <w:right w:val="none" w:sz="0" w:space="0" w:color="auto"/>
          </w:divBdr>
        </w:div>
        <w:div w:id="26491364">
          <w:marLeft w:val="0"/>
          <w:marRight w:val="0"/>
          <w:marTop w:val="0"/>
          <w:marBottom w:val="0"/>
          <w:divBdr>
            <w:top w:val="none" w:sz="0" w:space="0" w:color="auto"/>
            <w:left w:val="none" w:sz="0" w:space="0" w:color="auto"/>
            <w:bottom w:val="none" w:sz="0" w:space="0" w:color="auto"/>
            <w:right w:val="none" w:sz="0" w:space="0" w:color="auto"/>
          </w:divBdr>
        </w:div>
        <w:div w:id="1933663163">
          <w:marLeft w:val="0"/>
          <w:marRight w:val="0"/>
          <w:marTop w:val="0"/>
          <w:marBottom w:val="0"/>
          <w:divBdr>
            <w:top w:val="none" w:sz="0" w:space="0" w:color="auto"/>
            <w:left w:val="none" w:sz="0" w:space="0" w:color="auto"/>
            <w:bottom w:val="none" w:sz="0" w:space="0" w:color="auto"/>
            <w:right w:val="none" w:sz="0" w:space="0" w:color="auto"/>
          </w:divBdr>
        </w:div>
        <w:div w:id="948583664">
          <w:marLeft w:val="0"/>
          <w:marRight w:val="0"/>
          <w:marTop w:val="0"/>
          <w:marBottom w:val="0"/>
          <w:divBdr>
            <w:top w:val="none" w:sz="0" w:space="0" w:color="auto"/>
            <w:left w:val="none" w:sz="0" w:space="0" w:color="auto"/>
            <w:bottom w:val="none" w:sz="0" w:space="0" w:color="auto"/>
            <w:right w:val="none" w:sz="0" w:space="0" w:color="auto"/>
          </w:divBdr>
        </w:div>
      </w:divsChild>
    </w:div>
    <w:div w:id="1889147274">
      <w:bodyDiv w:val="1"/>
      <w:marLeft w:val="0"/>
      <w:marRight w:val="0"/>
      <w:marTop w:val="0"/>
      <w:marBottom w:val="0"/>
      <w:divBdr>
        <w:top w:val="none" w:sz="0" w:space="0" w:color="auto"/>
        <w:left w:val="none" w:sz="0" w:space="0" w:color="auto"/>
        <w:bottom w:val="none" w:sz="0" w:space="0" w:color="auto"/>
        <w:right w:val="none" w:sz="0" w:space="0" w:color="auto"/>
      </w:divBdr>
      <w:divsChild>
        <w:div w:id="1860895300">
          <w:marLeft w:val="0"/>
          <w:marRight w:val="0"/>
          <w:marTop w:val="0"/>
          <w:marBottom w:val="0"/>
          <w:divBdr>
            <w:top w:val="none" w:sz="0" w:space="0" w:color="auto"/>
            <w:left w:val="none" w:sz="0" w:space="0" w:color="auto"/>
            <w:bottom w:val="none" w:sz="0" w:space="0" w:color="auto"/>
            <w:right w:val="none" w:sz="0" w:space="0" w:color="auto"/>
          </w:divBdr>
          <w:divsChild>
            <w:div w:id="1485004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308788">
      <w:bodyDiv w:val="1"/>
      <w:marLeft w:val="0"/>
      <w:marRight w:val="0"/>
      <w:marTop w:val="0"/>
      <w:marBottom w:val="0"/>
      <w:divBdr>
        <w:top w:val="none" w:sz="0" w:space="0" w:color="auto"/>
        <w:left w:val="none" w:sz="0" w:space="0" w:color="auto"/>
        <w:bottom w:val="none" w:sz="0" w:space="0" w:color="auto"/>
        <w:right w:val="none" w:sz="0" w:space="0" w:color="auto"/>
      </w:divBdr>
    </w:div>
    <w:div w:id="1959485651">
      <w:bodyDiv w:val="1"/>
      <w:marLeft w:val="0"/>
      <w:marRight w:val="0"/>
      <w:marTop w:val="0"/>
      <w:marBottom w:val="0"/>
      <w:divBdr>
        <w:top w:val="none" w:sz="0" w:space="0" w:color="auto"/>
        <w:left w:val="none" w:sz="0" w:space="0" w:color="auto"/>
        <w:bottom w:val="none" w:sz="0" w:space="0" w:color="auto"/>
        <w:right w:val="none" w:sz="0" w:space="0" w:color="auto"/>
      </w:divBdr>
    </w:div>
    <w:div w:id="1959755732">
      <w:bodyDiv w:val="1"/>
      <w:marLeft w:val="0"/>
      <w:marRight w:val="0"/>
      <w:marTop w:val="0"/>
      <w:marBottom w:val="0"/>
      <w:divBdr>
        <w:top w:val="none" w:sz="0" w:space="0" w:color="auto"/>
        <w:left w:val="none" w:sz="0" w:space="0" w:color="auto"/>
        <w:bottom w:val="none" w:sz="0" w:space="0" w:color="auto"/>
        <w:right w:val="none" w:sz="0" w:space="0" w:color="auto"/>
      </w:divBdr>
    </w:div>
    <w:div w:id="1962035332">
      <w:bodyDiv w:val="1"/>
      <w:marLeft w:val="0"/>
      <w:marRight w:val="0"/>
      <w:marTop w:val="0"/>
      <w:marBottom w:val="0"/>
      <w:divBdr>
        <w:top w:val="none" w:sz="0" w:space="0" w:color="auto"/>
        <w:left w:val="none" w:sz="0" w:space="0" w:color="auto"/>
        <w:bottom w:val="none" w:sz="0" w:space="0" w:color="auto"/>
        <w:right w:val="none" w:sz="0" w:space="0" w:color="auto"/>
      </w:divBdr>
    </w:div>
    <w:div w:id="2006277204">
      <w:bodyDiv w:val="1"/>
      <w:marLeft w:val="0"/>
      <w:marRight w:val="0"/>
      <w:marTop w:val="0"/>
      <w:marBottom w:val="0"/>
      <w:divBdr>
        <w:top w:val="none" w:sz="0" w:space="0" w:color="auto"/>
        <w:left w:val="none" w:sz="0" w:space="0" w:color="auto"/>
        <w:bottom w:val="none" w:sz="0" w:space="0" w:color="auto"/>
        <w:right w:val="none" w:sz="0" w:space="0" w:color="auto"/>
      </w:divBdr>
      <w:divsChild>
        <w:div w:id="1793203335">
          <w:marLeft w:val="0"/>
          <w:marRight w:val="0"/>
          <w:marTop w:val="0"/>
          <w:marBottom w:val="0"/>
          <w:divBdr>
            <w:top w:val="none" w:sz="0" w:space="0" w:color="auto"/>
            <w:left w:val="none" w:sz="0" w:space="0" w:color="auto"/>
            <w:bottom w:val="none" w:sz="0" w:space="0" w:color="auto"/>
            <w:right w:val="none" w:sz="0" w:space="0" w:color="auto"/>
          </w:divBdr>
        </w:div>
      </w:divsChild>
    </w:div>
    <w:div w:id="2011103899">
      <w:bodyDiv w:val="1"/>
      <w:marLeft w:val="0"/>
      <w:marRight w:val="0"/>
      <w:marTop w:val="0"/>
      <w:marBottom w:val="0"/>
      <w:divBdr>
        <w:top w:val="none" w:sz="0" w:space="0" w:color="auto"/>
        <w:left w:val="none" w:sz="0" w:space="0" w:color="auto"/>
        <w:bottom w:val="none" w:sz="0" w:space="0" w:color="auto"/>
        <w:right w:val="none" w:sz="0" w:space="0" w:color="auto"/>
      </w:divBdr>
    </w:div>
    <w:div w:id="2013336595">
      <w:bodyDiv w:val="1"/>
      <w:marLeft w:val="0"/>
      <w:marRight w:val="0"/>
      <w:marTop w:val="0"/>
      <w:marBottom w:val="0"/>
      <w:divBdr>
        <w:top w:val="none" w:sz="0" w:space="0" w:color="auto"/>
        <w:left w:val="none" w:sz="0" w:space="0" w:color="auto"/>
        <w:bottom w:val="none" w:sz="0" w:space="0" w:color="auto"/>
        <w:right w:val="none" w:sz="0" w:space="0" w:color="auto"/>
      </w:divBdr>
    </w:div>
    <w:div w:id="2015329857">
      <w:bodyDiv w:val="1"/>
      <w:marLeft w:val="0"/>
      <w:marRight w:val="0"/>
      <w:marTop w:val="0"/>
      <w:marBottom w:val="0"/>
      <w:divBdr>
        <w:top w:val="none" w:sz="0" w:space="0" w:color="auto"/>
        <w:left w:val="none" w:sz="0" w:space="0" w:color="auto"/>
        <w:bottom w:val="none" w:sz="0" w:space="0" w:color="auto"/>
        <w:right w:val="none" w:sz="0" w:space="0" w:color="auto"/>
      </w:divBdr>
    </w:div>
    <w:div w:id="2019652719">
      <w:bodyDiv w:val="1"/>
      <w:marLeft w:val="0"/>
      <w:marRight w:val="0"/>
      <w:marTop w:val="0"/>
      <w:marBottom w:val="0"/>
      <w:divBdr>
        <w:top w:val="none" w:sz="0" w:space="0" w:color="auto"/>
        <w:left w:val="none" w:sz="0" w:space="0" w:color="auto"/>
        <w:bottom w:val="none" w:sz="0" w:space="0" w:color="auto"/>
        <w:right w:val="none" w:sz="0" w:space="0" w:color="auto"/>
      </w:divBdr>
    </w:div>
    <w:div w:id="2025010511">
      <w:bodyDiv w:val="1"/>
      <w:marLeft w:val="0"/>
      <w:marRight w:val="0"/>
      <w:marTop w:val="0"/>
      <w:marBottom w:val="0"/>
      <w:divBdr>
        <w:top w:val="none" w:sz="0" w:space="0" w:color="auto"/>
        <w:left w:val="none" w:sz="0" w:space="0" w:color="auto"/>
        <w:bottom w:val="none" w:sz="0" w:space="0" w:color="auto"/>
        <w:right w:val="none" w:sz="0" w:space="0" w:color="auto"/>
      </w:divBdr>
      <w:divsChild>
        <w:div w:id="1188374730">
          <w:marLeft w:val="0"/>
          <w:marRight w:val="0"/>
          <w:marTop w:val="0"/>
          <w:marBottom w:val="0"/>
          <w:divBdr>
            <w:top w:val="none" w:sz="0" w:space="0" w:color="auto"/>
            <w:left w:val="none" w:sz="0" w:space="0" w:color="auto"/>
            <w:bottom w:val="none" w:sz="0" w:space="0" w:color="auto"/>
            <w:right w:val="none" w:sz="0" w:space="0" w:color="auto"/>
          </w:divBdr>
        </w:div>
        <w:div w:id="1433624756">
          <w:marLeft w:val="0"/>
          <w:marRight w:val="0"/>
          <w:marTop w:val="0"/>
          <w:marBottom w:val="0"/>
          <w:divBdr>
            <w:top w:val="none" w:sz="0" w:space="0" w:color="auto"/>
            <w:left w:val="none" w:sz="0" w:space="0" w:color="auto"/>
            <w:bottom w:val="none" w:sz="0" w:space="0" w:color="auto"/>
            <w:right w:val="none" w:sz="0" w:space="0" w:color="auto"/>
          </w:divBdr>
        </w:div>
      </w:divsChild>
    </w:div>
    <w:div w:id="2027442528">
      <w:bodyDiv w:val="1"/>
      <w:marLeft w:val="0"/>
      <w:marRight w:val="0"/>
      <w:marTop w:val="0"/>
      <w:marBottom w:val="0"/>
      <w:divBdr>
        <w:top w:val="none" w:sz="0" w:space="0" w:color="auto"/>
        <w:left w:val="none" w:sz="0" w:space="0" w:color="auto"/>
        <w:bottom w:val="none" w:sz="0" w:space="0" w:color="auto"/>
        <w:right w:val="none" w:sz="0" w:space="0" w:color="auto"/>
      </w:divBdr>
    </w:div>
    <w:div w:id="2072725608">
      <w:bodyDiv w:val="1"/>
      <w:marLeft w:val="0"/>
      <w:marRight w:val="0"/>
      <w:marTop w:val="0"/>
      <w:marBottom w:val="0"/>
      <w:divBdr>
        <w:top w:val="none" w:sz="0" w:space="0" w:color="auto"/>
        <w:left w:val="none" w:sz="0" w:space="0" w:color="auto"/>
        <w:bottom w:val="none" w:sz="0" w:space="0" w:color="auto"/>
        <w:right w:val="none" w:sz="0" w:space="0" w:color="auto"/>
      </w:divBdr>
    </w:div>
    <w:div w:id="2081248409">
      <w:bodyDiv w:val="1"/>
      <w:marLeft w:val="0"/>
      <w:marRight w:val="0"/>
      <w:marTop w:val="0"/>
      <w:marBottom w:val="0"/>
      <w:divBdr>
        <w:top w:val="none" w:sz="0" w:space="0" w:color="auto"/>
        <w:left w:val="none" w:sz="0" w:space="0" w:color="auto"/>
        <w:bottom w:val="none" w:sz="0" w:space="0" w:color="auto"/>
        <w:right w:val="none" w:sz="0" w:space="0" w:color="auto"/>
      </w:divBdr>
    </w:div>
    <w:div w:id="2085688157">
      <w:bodyDiv w:val="1"/>
      <w:marLeft w:val="0"/>
      <w:marRight w:val="0"/>
      <w:marTop w:val="0"/>
      <w:marBottom w:val="0"/>
      <w:divBdr>
        <w:top w:val="none" w:sz="0" w:space="0" w:color="auto"/>
        <w:left w:val="none" w:sz="0" w:space="0" w:color="auto"/>
        <w:bottom w:val="none" w:sz="0" w:space="0" w:color="auto"/>
        <w:right w:val="none" w:sz="0" w:space="0" w:color="auto"/>
      </w:divBdr>
    </w:div>
    <w:div w:id="2113742288">
      <w:bodyDiv w:val="1"/>
      <w:marLeft w:val="0"/>
      <w:marRight w:val="0"/>
      <w:marTop w:val="0"/>
      <w:marBottom w:val="0"/>
      <w:divBdr>
        <w:top w:val="none" w:sz="0" w:space="0" w:color="auto"/>
        <w:left w:val="none" w:sz="0" w:space="0" w:color="auto"/>
        <w:bottom w:val="none" w:sz="0" w:space="0" w:color="auto"/>
        <w:right w:val="none" w:sz="0" w:space="0" w:color="auto"/>
      </w:divBdr>
      <w:divsChild>
        <w:div w:id="482233866">
          <w:marLeft w:val="0"/>
          <w:marRight w:val="0"/>
          <w:marTop w:val="0"/>
          <w:marBottom w:val="0"/>
          <w:divBdr>
            <w:top w:val="none" w:sz="0" w:space="0" w:color="auto"/>
            <w:left w:val="none" w:sz="0" w:space="0" w:color="auto"/>
            <w:bottom w:val="none" w:sz="0" w:space="0" w:color="auto"/>
            <w:right w:val="none" w:sz="0" w:space="0" w:color="auto"/>
          </w:divBdr>
          <w:divsChild>
            <w:div w:id="887037741">
              <w:marLeft w:val="0"/>
              <w:marRight w:val="0"/>
              <w:marTop w:val="0"/>
              <w:marBottom w:val="0"/>
              <w:divBdr>
                <w:top w:val="none" w:sz="0" w:space="0" w:color="auto"/>
                <w:left w:val="none" w:sz="0" w:space="0" w:color="auto"/>
                <w:bottom w:val="none" w:sz="0" w:space="0" w:color="auto"/>
                <w:right w:val="none" w:sz="0" w:space="0" w:color="auto"/>
              </w:divBdr>
              <w:divsChild>
                <w:div w:id="1832602938">
                  <w:marLeft w:val="0"/>
                  <w:marRight w:val="0"/>
                  <w:marTop w:val="0"/>
                  <w:marBottom w:val="0"/>
                  <w:divBdr>
                    <w:top w:val="none" w:sz="0" w:space="0" w:color="auto"/>
                    <w:left w:val="none" w:sz="0" w:space="0" w:color="auto"/>
                    <w:bottom w:val="none" w:sz="0" w:space="0" w:color="auto"/>
                    <w:right w:val="none" w:sz="0" w:space="0" w:color="auto"/>
                  </w:divBdr>
                  <w:divsChild>
                    <w:div w:id="243035524">
                      <w:marLeft w:val="0"/>
                      <w:marRight w:val="0"/>
                      <w:marTop w:val="0"/>
                      <w:marBottom w:val="0"/>
                      <w:divBdr>
                        <w:top w:val="none" w:sz="0" w:space="0" w:color="auto"/>
                        <w:left w:val="none" w:sz="0" w:space="0" w:color="auto"/>
                        <w:bottom w:val="none" w:sz="0" w:space="0" w:color="auto"/>
                        <w:right w:val="none" w:sz="0" w:space="0" w:color="auto"/>
                      </w:divBdr>
                    </w:div>
                    <w:div w:id="267012155">
                      <w:marLeft w:val="0"/>
                      <w:marRight w:val="0"/>
                      <w:marTop w:val="0"/>
                      <w:marBottom w:val="0"/>
                      <w:divBdr>
                        <w:top w:val="none" w:sz="0" w:space="0" w:color="auto"/>
                        <w:left w:val="none" w:sz="0" w:space="0" w:color="auto"/>
                        <w:bottom w:val="none" w:sz="0" w:space="0" w:color="auto"/>
                        <w:right w:val="none" w:sz="0" w:space="0" w:color="auto"/>
                      </w:divBdr>
                    </w:div>
                    <w:div w:id="355932926">
                      <w:marLeft w:val="0"/>
                      <w:marRight w:val="0"/>
                      <w:marTop w:val="0"/>
                      <w:marBottom w:val="0"/>
                      <w:divBdr>
                        <w:top w:val="none" w:sz="0" w:space="0" w:color="auto"/>
                        <w:left w:val="none" w:sz="0" w:space="0" w:color="auto"/>
                        <w:bottom w:val="none" w:sz="0" w:space="0" w:color="auto"/>
                        <w:right w:val="none" w:sz="0" w:space="0" w:color="auto"/>
                      </w:divBdr>
                    </w:div>
                    <w:div w:id="1742095468">
                      <w:marLeft w:val="0"/>
                      <w:marRight w:val="0"/>
                      <w:marTop w:val="0"/>
                      <w:marBottom w:val="0"/>
                      <w:divBdr>
                        <w:top w:val="none" w:sz="0" w:space="0" w:color="auto"/>
                        <w:left w:val="none" w:sz="0" w:space="0" w:color="auto"/>
                        <w:bottom w:val="none" w:sz="0" w:space="0" w:color="auto"/>
                        <w:right w:val="none" w:sz="0" w:space="0" w:color="auto"/>
                      </w:divBdr>
                    </w:div>
                    <w:div w:id="581836778">
                      <w:marLeft w:val="0"/>
                      <w:marRight w:val="0"/>
                      <w:marTop w:val="0"/>
                      <w:marBottom w:val="0"/>
                      <w:divBdr>
                        <w:top w:val="none" w:sz="0" w:space="0" w:color="auto"/>
                        <w:left w:val="none" w:sz="0" w:space="0" w:color="auto"/>
                        <w:bottom w:val="none" w:sz="0" w:space="0" w:color="auto"/>
                        <w:right w:val="none" w:sz="0" w:space="0" w:color="auto"/>
                      </w:divBdr>
                      <w:divsChild>
                        <w:div w:id="289357374">
                          <w:marLeft w:val="0"/>
                          <w:marRight w:val="0"/>
                          <w:marTop w:val="0"/>
                          <w:marBottom w:val="0"/>
                          <w:divBdr>
                            <w:top w:val="none" w:sz="0" w:space="0" w:color="auto"/>
                            <w:left w:val="none" w:sz="0" w:space="0" w:color="auto"/>
                            <w:bottom w:val="none" w:sz="0" w:space="0" w:color="auto"/>
                            <w:right w:val="none" w:sz="0" w:space="0" w:color="auto"/>
                          </w:divBdr>
                        </w:div>
                        <w:div w:id="2057584701">
                          <w:marLeft w:val="0"/>
                          <w:marRight w:val="0"/>
                          <w:marTop w:val="0"/>
                          <w:marBottom w:val="0"/>
                          <w:divBdr>
                            <w:top w:val="none" w:sz="0" w:space="0" w:color="auto"/>
                            <w:left w:val="none" w:sz="0" w:space="0" w:color="auto"/>
                            <w:bottom w:val="none" w:sz="0" w:space="0" w:color="auto"/>
                            <w:right w:val="none" w:sz="0" w:space="0" w:color="auto"/>
                          </w:divBdr>
                        </w:div>
                        <w:div w:id="203712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969638">
                  <w:marLeft w:val="0"/>
                  <w:marRight w:val="0"/>
                  <w:marTop w:val="0"/>
                  <w:marBottom w:val="0"/>
                  <w:divBdr>
                    <w:top w:val="none" w:sz="0" w:space="0" w:color="auto"/>
                    <w:left w:val="none" w:sz="0" w:space="0" w:color="auto"/>
                    <w:bottom w:val="none" w:sz="0" w:space="0" w:color="auto"/>
                    <w:right w:val="none" w:sz="0" w:space="0" w:color="auto"/>
                  </w:divBdr>
                  <w:divsChild>
                    <w:div w:id="1343817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0370736">
      <w:bodyDiv w:val="1"/>
      <w:marLeft w:val="0"/>
      <w:marRight w:val="0"/>
      <w:marTop w:val="0"/>
      <w:marBottom w:val="0"/>
      <w:divBdr>
        <w:top w:val="none" w:sz="0" w:space="0" w:color="auto"/>
        <w:left w:val="none" w:sz="0" w:space="0" w:color="auto"/>
        <w:bottom w:val="none" w:sz="0" w:space="0" w:color="auto"/>
        <w:right w:val="none" w:sz="0" w:space="0" w:color="auto"/>
      </w:divBdr>
      <w:divsChild>
        <w:div w:id="1112482320">
          <w:marLeft w:val="0"/>
          <w:marRight w:val="0"/>
          <w:marTop w:val="0"/>
          <w:marBottom w:val="0"/>
          <w:divBdr>
            <w:top w:val="none" w:sz="0" w:space="0" w:color="auto"/>
            <w:left w:val="none" w:sz="0" w:space="0" w:color="auto"/>
            <w:bottom w:val="none" w:sz="0" w:space="0" w:color="auto"/>
            <w:right w:val="none" w:sz="0" w:space="0" w:color="auto"/>
          </w:divBdr>
          <w:divsChild>
            <w:div w:id="419110389">
              <w:marLeft w:val="0"/>
              <w:marRight w:val="0"/>
              <w:marTop w:val="0"/>
              <w:marBottom w:val="0"/>
              <w:divBdr>
                <w:top w:val="none" w:sz="0" w:space="0" w:color="auto"/>
                <w:left w:val="none" w:sz="0" w:space="0" w:color="auto"/>
                <w:bottom w:val="none" w:sz="0" w:space="0" w:color="auto"/>
                <w:right w:val="none" w:sz="0" w:space="0" w:color="auto"/>
              </w:divBdr>
            </w:div>
          </w:divsChild>
        </w:div>
        <w:div w:id="511845302">
          <w:marLeft w:val="0"/>
          <w:marRight w:val="0"/>
          <w:marTop w:val="0"/>
          <w:marBottom w:val="0"/>
          <w:divBdr>
            <w:top w:val="none" w:sz="0" w:space="0" w:color="auto"/>
            <w:left w:val="none" w:sz="0" w:space="0" w:color="auto"/>
            <w:bottom w:val="none" w:sz="0" w:space="0" w:color="auto"/>
            <w:right w:val="none" w:sz="0" w:space="0" w:color="auto"/>
          </w:divBdr>
          <w:divsChild>
            <w:div w:id="1669165371">
              <w:marLeft w:val="0"/>
              <w:marRight w:val="0"/>
              <w:marTop w:val="0"/>
              <w:marBottom w:val="0"/>
              <w:divBdr>
                <w:top w:val="none" w:sz="0" w:space="0" w:color="auto"/>
                <w:left w:val="none" w:sz="0" w:space="0" w:color="auto"/>
                <w:bottom w:val="none" w:sz="0" w:space="0" w:color="auto"/>
                <w:right w:val="none" w:sz="0" w:space="0" w:color="auto"/>
              </w:divBdr>
              <w:divsChild>
                <w:div w:id="1186292614">
                  <w:marLeft w:val="0"/>
                  <w:marRight w:val="0"/>
                  <w:marTop w:val="0"/>
                  <w:marBottom w:val="0"/>
                  <w:divBdr>
                    <w:top w:val="none" w:sz="0" w:space="0" w:color="auto"/>
                    <w:left w:val="none" w:sz="0" w:space="0" w:color="auto"/>
                    <w:bottom w:val="none" w:sz="0" w:space="0" w:color="auto"/>
                    <w:right w:val="none" w:sz="0" w:space="0" w:color="auto"/>
                  </w:divBdr>
                </w:div>
                <w:div w:id="638145748">
                  <w:marLeft w:val="0"/>
                  <w:marRight w:val="0"/>
                  <w:marTop w:val="0"/>
                  <w:marBottom w:val="0"/>
                  <w:divBdr>
                    <w:top w:val="none" w:sz="0" w:space="0" w:color="auto"/>
                    <w:left w:val="none" w:sz="0" w:space="0" w:color="auto"/>
                    <w:bottom w:val="none" w:sz="0" w:space="0" w:color="auto"/>
                    <w:right w:val="none" w:sz="0" w:space="0" w:color="auto"/>
                  </w:divBdr>
                </w:div>
                <w:div w:id="2085684287">
                  <w:marLeft w:val="0"/>
                  <w:marRight w:val="0"/>
                  <w:marTop w:val="0"/>
                  <w:marBottom w:val="0"/>
                  <w:divBdr>
                    <w:top w:val="none" w:sz="0" w:space="0" w:color="auto"/>
                    <w:left w:val="none" w:sz="0" w:space="0" w:color="auto"/>
                    <w:bottom w:val="none" w:sz="0" w:space="0" w:color="auto"/>
                    <w:right w:val="none" w:sz="0" w:space="0" w:color="auto"/>
                  </w:divBdr>
                </w:div>
                <w:div w:id="1766611165">
                  <w:marLeft w:val="0"/>
                  <w:marRight w:val="0"/>
                  <w:marTop w:val="0"/>
                  <w:marBottom w:val="0"/>
                  <w:divBdr>
                    <w:top w:val="none" w:sz="0" w:space="0" w:color="auto"/>
                    <w:left w:val="none" w:sz="0" w:space="0" w:color="auto"/>
                    <w:bottom w:val="none" w:sz="0" w:space="0" w:color="auto"/>
                    <w:right w:val="none" w:sz="0" w:space="0" w:color="auto"/>
                  </w:divBdr>
                </w:div>
                <w:div w:id="884370603">
                  <w:marLeft w:val="0"/>
                  <w:marRight w:val="0"/>
                  <w:marTop w:val="0"/>
                  <w:marBottom w:val="0"/>
                  <w:divBdr>
                    <w:top w:val="none" w:sz="0" w:space="0" w:color="auto"/>
                    <w:left w:val="none" w:sz="0" w:space="0" w:color="auto"/>
                    <w:bottom w:val="none" w:sz="0" w:space="0" w:color="auto"/>
                    <w:right w:val="none" w:sz="0" w:space="0" w:color="auto"/>
                  </w:divBdr>
                </w:div>
                <w:div w:id="61560921">
                  <w:marLeft w:val="0"/>
                  <w:marRight w:val="0"/>
                  <w:marTop w:val="0"/>
                  <w:marBottom w:val="0"/>
                  <w:divBdr>
                    <w:top w:val="none" w:sz="0" w:space="0" w:color="auto"/>
                    <w:left w:val="none" w:sz="0" w:space="0" w:color="auto"/>
                    <w:bottom w:val="none" w:sz="0" w:space="0" w:color="auto"/>
                    <w:right w:val="none" w:sz="0" w:space="0" w:color="auto"/>
                  </w:divBdr>
                </w:div>
                <w:div w:id="2010132046">
                  <w:marLeft w:val="0"/>
                  <w:marRight w:val="0"/>
                  <w:marTop w:val="0"/>
                  <w:marBottom w:val="0"/>
                  <w:divBdr>
                    <w:top w:val="none" w:sz="0" w:space="0" w:color="auto"/>
                    <w:left w:val="none" w:sz="0" w:space="0" w:color="auto"/>
                    <w:bottom w:val="none" w:sz="0" w:space="0" w:color="auto"/>
                    <w:right w:val="none" w:sz="0" w:space="0" w:color="auto"/>
                  </w:divBdr>
                </w:div>
                <w:div w:id="1784882260">
                  <w:marLeft w:val="0"/>
                  <w:marRight w:val="0"/>
                  <w:marTop w:val="0"/>
                  <w:marBottom w:val="0"/>
                  <w:divBdr>
                    <w:top w:val="none" w:sz="0" w:space="0" w:color="auto"/>
                    <w:left w:val="none" w:sz="0" w:space="0" w:color="auto"/>
                    <w:bottom w:val="none" w:sz="0" w:space="0" w:color="auto"/>
                    <w:right w:val="none" w:sz="0" w:space="0" w:color="auto"/>
                  </w:divBdr>
                </w:div>
                <w:div w:id="719669753">
                  <w:marLeft w:val="0"/>
                  <w:marRight w:val="0"/>
                  <w:marTop w:val="0"/>
                  <w:marBottom w:val="0"/>
                  <w:divBdr>
                    <w:top w:val="none" w:sz="0" w:space="0" w:color="auto"/>
                    <w:left w:val="none" w:sz="0" w:space="0" w:color="auto"/>
                    <w:bottom w:val="none" w:sz="0" w:space="0" w:color="auto"/>
                    <w:right w:val="none" w:sz="0" w:space="0" w:color="auto"/>
                  </w:divBdr>
                </w:div>
                <w:div w:id="36901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6964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microsoft.com/office/2011/relationships/people" Target="people.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ambassade.france@welho.com"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ambassade.france@welho.com" TargetMode="External"/><Relationship Id="rId1" Type="http://schemas.openxmlformats.org/officeDocument/2006/relationships/hyperlink" Target="http://www.ambafrtance-fi.or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6BCF44-06D2-49AF-AD4F-B17AE3AE8C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6</Pages>
  <Words>2365</Words>
  <Characters>15221</Characters>
  <Application>Microsoft Office Word</Application>
  <DocSecurity>0</DocSecurity>
  <Lines>126</Lines>
  <Paragraphs>35</Paragraphs>
  <ScaleCrop>false</ScaleCrop>
  <HeadingPairs>
    <vt:vector size="2" baseType="variant">
      <vt:variant>
        <vt:lpstr>Titre</vt:lpstr>
      </vt:variant>
      <vt:variant>
        <vt:i4>1</vt:i4>
      </vt:variant>
    </vt:vector>
  </HeadingPairs>
  <TitlesOfParts>
    <vt:vector size="1" baseType="lpstr">
      <vt:lpstr>MER BALTIQUE</vt:lpstr>
    </vt:vector>
  </TitlesOfParts>
  <Company>M.A.E.E</Company>
  <LinksUpToDate>false</LinksUpToDate>
  <CharactersWithSpaces>17551</CharactersWithSpaces>
  <SharedDoc>false</SharedDoc>
  <HLinks>
    <vt:vector size="162" baseType="variant">
      <vt:variant>
        <vt:i4>1703987</vt:i4>
      </vt:variant>
      <vt:variant>
        <vt:i4>146</vt:i4>
      </vt:variant>
      <vt:variant>
        <vt:i4>0</vt:i4>
      </vt:variant>
      <vt:variant>
        <vt:i4>5</vt:i4>
      </vt:variant>
      <vt:variant>
        <vt:lpwstr/>
      </vt:variant>
      <vt:variant>
        <vt:lpwstr>_Toc377729549</vt:lpwstr>
      </vt:variant>
      <vt:variant>
        <vt:i4>1703987</vt:i4>
      </vt:variant>
      <vt:variant>
        <vt:i4>140</vt:i4>
      </vt:variant>
      <vt:variant>
        <vt:i4>0</vt:i4>
      </vt:variant>
      <vt:variant>
        <vt:i4>5</vt:i4>
      </vt:variant>
      <vt:variant>
        <vt:lpwstr/>
      </vt:variant>
      <vt:variant>
        <vt:lpwstr>_Toc377729548</vt:lpwstr>
      </vt:variant>
      <vt:variant>
        <vt:i4>1703987</vt:i4>
      </vt:variant>
      <vt:variant>
        <vt:i4>134</vt:i4>
      </vt:variant>
      <vt:variant>
        <vt:i4>0</vt:i4>
      </vt:variant>
      <vt:variant>
        <vt:i4>5</vt:i4>
      </vt:variant>
      <vt:variant>
        <vt:lpwstr/>
      </vt:variant>
      <vt:variant>
        <vt:lpwstr>_Toc377729547</vt:lpwstr>
      </vt:variant>
      <vt:variant>
        <vt:i4>1703987</vt:i4>
      </vt:variant>
      <vt:variant>
        <vt:i4>128</vt:i4>
      </vt:variant>
      <vt:variant>
        <vt:i4>0</vt:i4>
      </vt:variant>
      <vt:variant>
        <vt:i4>5</vt:i4>
      </vt:variant>
      <vt:variant>
        <vt:lpwstr/>
      </vt:variant>
      <vt:variant>
        <vt:lpwstr>_Toc377729546</vt:lpwstr>
      </vt:variant>
      <vt:variant>
        <vt:i4>1703987</vt:i4>
      </vt:variant>
      <vt:variant>
        <vt:i4>122</vt:i4>
      </vt:variant>
      <vt:variant>
        <vt:i4>0</vt:i4>
      </vt:variant>
      <vt:variant>
        <vt:i4>5</vt:i4>
      </vt:variant>
      <vt:variant>
        <vt:lpwstr/>
      </vt:variant>
      <vt:variant>
        <vt:lpwstr>_Toc377729545</vt:lpwstr>
      </vt:variant>
      <vt:variant>
        <vt:i4>1703987</vt:i4>
      </vt:variant>
      <vt:variant>
        <vt:i4>116</vt:i4>
      </vt:variant>
      <vt:variant>
        <vt:i4>0</vt:i4>
      </vt:variant>
      <vt:variant>
        <vt:i4>5</vt:i4>
      </vt:variant>
      <vt:variant>
        <vt:lpwstr/>
      </vt:variant>
      <vt:variant>
        <vt:lpwstr>_Toc377729544</vt:lpwstr>
      </vt:variant>
      <vt:variant>
        <vt:i4>1703987</vt:i4>
      </vt:variant>
      <vt:variant>
        <vt:i4>110</vt:i4>
      </vt:variant>
      <vt:variant>
        <vt:i4>0</vt:i4>
      </vt:variant>
      <vt:variant>
        <vt:i4>5</vt:i4>
      </vt:variant>
      <vt:variant>
        <vt:lpwstr/>
      </vt:variant>
      <vt:variant>
        <vt:lpwstr>_Toc377729543</vt:lpwstr>
      </vt:variant>
      <vt:variant>
        <vt:i4>1703987</vt:i4>
      </vt:variant>
      <vt:variant>
        <vt:i4>104</vt:i4>
      </vt:variant>
      <vt:variant>
        <vt:i4>0</vt:i4>
      </vt:variant>
      <vt:variant>
        <vt:i4>5</vt:i4>
      </vt:variant>
      <vt:variant>
        <vt:lpwstr/>
      </vt:variant>
      <vt:variant>
        <vt:lpwstr>_Toc377729542</vt:lpwstr>
      </vt:variant>
      <vt:variant>
        <vt:i4>1703987</vt:i4>
      </vt:variant>
      <vt:variant>
        <vt:i4>98</vt:i4>
      </vt:variant>
      <vt:variant>
        <vt:i4>0</vt:i4>
      </vt:variant>
      <vt:variant>
        <vt:i4>5</vt:i4>
      </vt:variant>
      <vt:variant>
        <vt:lpwstr/>
      </vt:variant>
      <vt:variant>
        <vt:lpwstr>_Toc377729541</vt:lpwstr>
      </vt:variant>
      <vt:variant>
        <vt:i4>1703987</vt:i4>
      </vt:variant>
      <vt:variant>
        <vt:i4>92</vt:i4>
      </vt:variant>
      <vt:variant>
        <vt:i4>0</vt:i4>
      </vt:variant>
      <vt:variant>
        <vt:i4>5</vt:i4>
      </vt:variant>
      <vt:variant>
        <vt:lpwstr/>
      </vt:variant>
      <vt:variant>
        <vt:lpwstr>_Toc377729540</vt:lpwstr>
      </vt:variant>
      <vt:variant>
        <vt:i4>1900595</vt:i4>
      </vt:variant>
      <vt:variant>
        <vt:i4>86</vt:i4>
      </vt:variant>
      <vt:variant>
        <vt:i4>0</vt:i4>
      </vt:variant>
      <vt:variant>
        <vt:i4>5</vt:i4>
      </vt:variant>
      <vt:variant>
        <vt:lpwstr/>
      </vt:variant>
      <vt:variant>
        <vt:lpwstr>_Toc377729539</vt:lpwstr>
      </vt:variant>
      <vt:variant>
        <vt:i4>1900595</vt:i4>
      </vt:variant>
      <vt:variant>
        <vt:i4>80</vt:i4>
      </vt:variant>
      <vt:variant>
        <vt:i4>0</vt:i4>
      </vt:variant>
      <vt:variant>
        <vt:i4>5</vt:i4>
      </vt:variant>
      <vt:variant>
        <vt:lpwstr/>
      </vt:variant>
      <vt:variant>
        <vt:lpwstr>_Toc377729538</vt:lpwstr>
      </vt:variant>
      <vt:variant>
        <vt:i4>1900595</vt:i4>
      </vt:variant>
      <vt:variant>
        <vt:i4>74</vt:i4>
      </vt:variant>
      <vt:variant>
        <vt:i4>0</vt:i4>
      </vt:variant>
      <vt:variant>
        <vt:i4>5</vt:i4>
      </vt:variant>
      <vt:variant>
        <vt:lpwstr/>
      </vt:variant>
      <vt:variant>
        <vt:lpwstr>_Toc377729537</vt:lpwstr>
      </vt:variant>
      <vt:variant>
        <vt:i4>1900595</vt:i4>
      </vt:variant>
      <vt:variant>
        <vt:i4>68</vt:i4>
      </vt:variant>
      <vt:variant>
        <vt:i4>0</vt:i4>
      </vt:variant>
      <vt:variant>
        <vt:i4>5</vt:i4>
      </vt:variant>
      <vt:variant>
        <vt:lpwstr/>
      </vt:variant>
      <vt:variant>
        <vt:lpwstr>_Toc377729536</vt:lpwstr>
      </vt:variant>
      <vt:variant>
        <vt:i4>1900595</vt:i4>
      </vt:variant>
      <vt:variant>
        <vt:i4>62</vt:i4>
      </vt:variant>
      <vt:variant>
        <vt:i4>0</vt:i4>
      </vt:variant>
      <vt:variant>
        <vt:i4>5</vt:i4>
      </vt:variant>
      <vt:variant>
        <vt:lpwstr/>
      </vt:variant>
      <vt:variant>
        <vt:lpwstr>_Toc377729535</vt:lpwstr>
      </vt:variant>
      <vt:variant>
        <vt:i4>1900595</vt:i4>
      </vt:variant>
      <vt:variant>
        <vt:i4>56</vt:i4>
      </vt:variant>
      <vt:variant>
        <vt:i4>0</vt:i4>
      </vt:variant>
      <vt:variant>
        <vt:i4>5</vt:i4>
      </vt:variant>
      <vt:variant>
        <vt:lpwstr/>
      </vt:variant>
      <vt:variant>
        <vt:lpwstr>_Toc377729534</vt:lpwstr>
      </vt:variant>
      <vt:variant>
        <vt:i4>1900595</vt:i4>
      </vt:variant>
      <vt:variant>
        <vt:i4>50</vt:i4>
      </vt:variant>
      <vt:variant>
        <vt:i4>0</vt:i4>
      </vt:variant>
      <vt:variant>
        <vt:i4>5</vt:i4>
      </vt:variant>
      <vt:variant>
        <vt:lpwstr/>
      </vt:variant>
      <vt:variant>
        <vt:lpwstr>_Toc377729533</vt:lpwstr>
      </vt:variant>
      <vt:variant>
        <vt:i4>1900595</vt:i4>
      </vt:variant>
      <vt:variant>
        <vt:i4>44</vt:i4>
      </vt:variant>
      <vt:variant>
        <vt:i4>0</vt:i4>
      </vt:variant>
      <vt:variant>
        <vt:i4>5</vt:i4>
      </vt:variant>
      <vt:variant>
        <vt:lpwstr/>
      </vt:variant>
      <vt:variant>
        <vt:lpwstr>_Toc377729532</vt:lpwstr>
      </vt:variant>
      <vt:variant>
        <vt:i4>1900595</vt:i4>
      </vt:variant>
      <vt:variant>
        <vt:i4>38</vt:i4>
      </vt:variant>
      <vt:variant>
        <vt:i4>0</vt:i4>
      </vt:variant>
      <vt:variant>
        <vt:i4>5</vt:i4>
      </vt:variant>
      <vt:variant>
        <vt:lpwstr/>
      </vt:variant>
      <vt:variant>
        <vt:lpwstr>_Toc377729531</vt:lpwstr>
      </vt:variant>
      <vt:variant>
        <vt:i4>1900595</vt:i4>
      </vt:variant>
      <vt:variant>
        <vt:i4>32</vt:i4>
      </vt:variant>
      <vt:variant>
        <vt:i4>0</vt:i4>
      </vt:variant>
      <vt:variant>
        <vt:i4>5</vt:i4>
      </vt:variant>
      <vt:variant>
        <vt:lpwstr/>
      </vt:variant>
      <vt:variant>
        <vt:lpwstr>_Toc377729530</vt:lpwstr>
      </vt:variant>
      <vt:variant>
        <vt:i4>1835059</vt:i4>
      </vt:variant>
      <vt:variant>
        <vt:i4>26</vt:i4>
      </vt:variant>
      <vt:variant>
        <vt:i4>0</vt:i4>
      </vt:variant>
      <vt:variant>
        <vt:i4>5</vt:i4>
      </vt:variant>
      <vt:variant>
        <vt:lpwstr/>
      </vt:variant>
      <vt:variant>
        <vt:lpwstr>_Toc377729529</vt:lpwstr>
      </vt:variant>
      <vt:variant>
        <vt:i4>1835059</vt:i4>
      </vt:variant>
      <vt:variant>
        <vt:i4>20</vt:i4>
      </vt:variant>
      <vt:variant>
        <vt:i4>0</vt:i4>
      </vt:variant>
      <vt:variant>
        <vt:i4>5</vt:i4>
      </vt:variant>
      <vt:variant>
        <vt:lpwstr/>
      </vt:variant>
      <vt:variant>
        <vt:lpwstr>_Toc377729528</vt:lpwstr>
      </vt:variant>
      <vt:variant>
        <vt:i4>1835059</vt:i4>
      </vt:variant>
      <vt:variant>
        <vt:i4>14</vt:i4>
      </vt:variant>
      <vt:variant>
        <vt:i4>0</vt:i4>
      </vt:variant>
      <vt:variant>
        <vt:i4>5</vt:i4>
      </vt:variant>
      <vt:variant>
        <vt:lpwstr/>
      </vt:variant>
      <vt:variant>
        <vt:lpwstr>_Toc377729527</vt:lpwstr>
      </vt:variant>
      <vt:variant>
        <vt:i4>1835059</vt:i4>
      </vt:variant>
      <vt:variant>
        <vt:i4>8</vt:i4>
      </vt:variant>
      <vt:variant>
        <vt:i4>0</vt:i4>
      </vt:variant>
      <vt:variant>
        <vt:i4>5</vt:i4>
      </vt:variant>
      <vt:variant>
        <vt:lpwstr/>
      </vt:variant>
      <vt:variant>
        <vt:lpwstr>_Toc377729526</vt:lpwstr>
      </vt:variant>
      <vt:variant>
        <vt:i4>1835059</vt:i4>
      </vt:variant>
      <vt:variant>
        <vt:i4>2</vt:i4>
      </vt:variant>
      <vt:variant>
        <vt:i4>0</vt:i4>
      </vt:variant>
      <vt:variant>
        <vt:i4>5</vt:i4>
      </vt:variant>
      <vt:variant>
        <vt:lpwstr/>
      </vt:variant>
      <vt:variant>
        <vt:lpwstr>_Toc377729525</vt:lpwstr>
      </vt:variant>
      <vt:variant>
        <vt:i4>8257553</vt:i4>
      </vt:variant>
      <vt:variant>
        <vt:i4>8</vt:i4>
      </vt:variant>
      <vt:variant>
        <vt:i4>0</vt:i4>
      </vt:variant>
      <vt:variant>
        <vt:i4>5</vt:i4>
      </vt:variant>
      <vt:variant>
        <vt:lpwstr>mailto:ambassade.france@welho.com</vt:lpwstr>
      </vt:variant>
      <vt:variant>
        <vt:lpwstr/>
      </vt:variant>
      <vt:variant>
        <vt:i4>8257553</vt:i4>
      </vt:variant>
      <vt:variant>
        <vt:i4>5</vt:i4>
      </vt:variant>
      <vt:variant>
        <vt:i4>0</vt:i4>
      </vt:variant>
      <vt:variant>
        <vt:i4>5</vt:i4>
      </vt:variant>
      <vt:variant>
        <vt:lpwstr>mailto:ambassade.france@welho.com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MER BALTIQUE</dc:title>
  <dc:creator>PSI</dc:creator>
  <cp:lastModifiedBy>FERRAND Joel-Robert</cp:lastModifiedBy>
  <cp:revision>5</cp:revision>
  <cp:lastPrinted>2015-12-22T10:25:00Z</cp:lastPrinted>
  <dcterms:created xsi:type="dcterms:W3CDTF">2016-01-11T09:57:00Z</dcterms:created>
  <dcterms:modified xsi:type="dcterms:W3CDTF">2016-01-11T13:06:00Z</dcterms:modified>
</cp:coreProperties>
</file>